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F072C" w14:textId="77777777" w:rsidR="006E21D7" w:rsidRPr="006E21D7" w:rsidRDefault="00082711" w:rsidP="006E21D7">
      <w:pPr>
        <w:autoSpaceDE w:val="0"/>
        <w:autoSpaceDN w:val="0"/>
        <w:adjustRightInd w:val="0"/>
        <w:rPr>
          <w:rFonts w:ascii="Times New Roman" w:hAnsi="Times New Roman" w:cs="Times New Roman"/>
          <w:b/>
          <w:bCs/>
        </w:rPr>
      </w:pPr>
      <w:r>
        <w:rPr>
          <w:rFonts w:ascii="Times New Roman" w:hAnsi="Times New Roman" w:cs="Times New Roman"/>
          <w:b/>
          <w:bCs/>
          <w:noProof/>
        </w:rPr>
        <w:drawing>
          <wp:inline distT="0" distB="0" distL="0" distR="0" wp14:anchorId="001172A3" wp14:editId="38677A0F">
            <wp:extent cx="5943600" cy="134666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346662"/>
                    </a:xfrm>
                    <a:prstGeom prst="rect">
                      <a:avLst/>
                    </a:prstGeom>
                  </pic:spPr>
                </pic:pic>
              </a:graphicData>
            </a:graphic>
          </wp:inline>
        </w:drawing>
      </w:r>
    </w:p>
    <w:p w14:paraId="22C8EF72" w14:textId="77777777" w:rsidR="006E21D7" w:rsidRPr="006E21D7" w:rsidRDefault="006E21D7" w:rsidP="006E21D7">
      <w:pPr>
        <w:autoSpaceDE w:val="0"/>
        <w:autoSpaceDN w:val="0"/>
        <w:adjustRightInd w:val="0"/>
        <w:rPr>
          <w:rFonts w:ascii="Times New Roman" w:hAnsi="Times New Roman" w:cs="Times New Roman"/>
        </w:rPr>
      </w:pPr>
    </w:p>
    <w:p w14:paraId="1196A27D" w14:textId="77777777" w:rsidR="006E21D7" w:rsidRPr="006E21D7" w:rsidRDefault="006E21D7" w:rsidP="0008271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4201 NORTH DALE MABRY HIGHWAY</w:t>
      </w:r>
    </w:p>
    <w:p w14:paraId="5AE4401E" w14:textId="77777777" w:rsidR="006E21D7" w:rsidRPr="006E21D7" w:rsidRDefault="006E21D7" w:rsidP="0008271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TAMPA, FLORIDA 33607</w:t>
      </w:r>
    </w:p>
    <w:p w14:paraId="017CAD46" w14:textId="77777777" w:rsidR="006E21D7" w:rsidRPr="006E21D7" w:rsidRDefault="006E21D7" w:rsidP="006E21D7">
      <w:pPr>
        <w:autoSpaceDE w:val="0"/>
        <w:autoSpaceDN w:val="0"/>
        <w:adjustRightInd w:val="0"/>
        <w:jc w:val="left"/>
        <w:rPr>
          <w:rFonts w:ascii="Times New Roman" w:hAnsi="Times New Roman" w:cs="Times New Roman"/>
          <w:b/>
          <w:bCs/>
        </w:rPr>
      </w:pPr>
    </w:p>
    <w:p w14:paraId="270FF8E6" w14:textId="77777777" w:rsidR="006E21D7" w:rsidRPr="006E21D7" w:rsidRDefault="006E21D7" w:rsidP="006E21D7">
      <w:pPr>
        <w:autoSpaceDE w:val="0"/>
        <w:autoSpaceDN w:val="0"/>
        <w:adjustRightInd w:val="0"/>
        <w:jc w:val="left"/>
        <w:rPr>
          <w:rFonts w:ascii="Times New Roman" w:hAnsi="Times New Roman" w:cs="Times New Roman"/>
          <w:b/>
          <w:bCs/>
        </w:rPr>
      </w:pPr>
    </w:p>
    <w:p w14:paraId="2ACC5850" w14:textId="77777777" w:rsidR="006E21D7" w:rsidRPr="006E21D7" w:rsidRDefault="006E21D7" w:rsidP="006E21D7">
      <w:pPr>
        <w:autoSpaceDE w:val="0"/>
        <w:autoSpaceDN w:val="0"/>
        <w:adjustRightInd w:val="0"/>
        <w:jc w:val="center"/>
        <w:rPr>
          <w:rFonts w:ascii="Times New Roman" w:hAnsi="Times New Roman" w:cs="Times New Roman"/>
          <w:b/>
          <w:bCs/>
        </w:rPr>
      </w:pPr>
    </w:p>
    <w:p w14:paraId="280242AC" w14:textId="3455E2E6" w:rsidR="006E21D7" w:rsidRDefault="006E21D7" w:rsidP="006E21D7">
      <w:pPr>
        <w:autoSpaceDE w:val="0"/>
        <w:autoSpaceDN w:val="0"/>
        <w:adjustRightInd w:val="0"/>
        <w:jc w:val="left"/>
        <w:rPr>
          <w:rFonts w:ascii="Times New Roman" w:hAnsi="Times New Roman" w:cs="Times New Roman"/>
          <w:b/>
          <w:bCs/>
        </w:rPr>
      </w:pPr>
    </w:p>
    <w:p w14:paraId="5DEE7150" w14:textId="1F7DE926" w:rsidR="001C5D91" w:rsidRDefault="001C5D91" w:rsidP="006E21D7">
      <w:pPr>
        <w:autoSpaceDE w:val="0"/>
        <w:autoSpaceDN w:val="0"/>
        <w:adjustRightInd w:val="0"/>
        <w:jc w:val="left"/>
        <w:rPr>
          <w:rFonts w:ascii="Times New Roman" w:hAnsi="Times New Roman" w:cs="Times New Roman"/>
          <w:b/>
          <w:bCs/>
        </w:rPr>
      </w:pPr>
    </w:p>
    <w:p w14:paraId="3C661D8A" w14:textId="77777777" w:rsidR="001C5D91" w:rsidRPr="006E21D7" w:rsidRDefault="001C5D91" w:rsidP="006E21D7">
      <w:pPr>
        <w:autoSpaceDE w:val="0"/>
        <w:autoSpaceDN w:val="0"/>
        <w:adjustRightInd w:val="0"/>
        <w:jc w:val="left"/>
        <w:rPr>
          <w:rFonts w:ascii="Times New Roman" w:hAnsi="Times New Roman" w:cs="Times New Roman"/>
          <w:b/>
          <w:bCs/>
        </w:rPr>
      </w:pPr>
    </w:p>
    <w:p w14:paraId="79C493F4" w14:textId="77777777" w:rsidR="006E21D7" w:rsidRPr="006E21D7" w:rsidRDefault="006E21D7" w:rsidP="006E21D7">
      <w:pPr>
        <w:autoSpaceDE w:val="0"/>
        <w:autoSpaceDN w:val="0"/>
        <w:adjustRightInd w:val="0"/>
        <w:jc w:val="left"/>
        <w:rPr>
          <w:rFonts w:ascii="Times New Roman" w:hAnsi="Times New Roman" w:cs="Times New Roman"/>
          <w:b/>
          <w:bCs/>
        </w:rPr>
      </w:pPr>
    </w:p>
    <w:p w14:paraId="056CDED2" w14:textId="77777777" w:rsidR="006E21D7" w:rsidRPr="006E21D7" w:rsidRDefault="006E21D7" w:rsidP="006E21D7">
      <w:pPr>
        <w:autoSpaceDE w:val="0"/>
        <w:autoSpaceDN w:val="0"/>
        <w:adjustRightInd w:val="0"/>
        <w:jc w:val="center"/>
        <w:rPr>
          <w:rFonts w:ascii="Times New Roman" w:hAnsi="Times New Roman" w:cs="Times New Roman"/>
          <w:b/>
          <w:bCs/>
        </w:rPr>
      </w:pPr>
    </w:p>
    <w:p w14:paraId="4C3ED00C" w14:textId="6CBEF597" w:rsidR="003823DE" w:rsidRDefault="001C5D91" w:rsidP="003823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Pr>
          <w:rFonts w:ascii="Times New Roman" w:hAnsi="Times New Roman" w:cs="Times New Roman"/>
          <w:b/>
          <w:bCs/>
        </w:rPr>
        <w:t>RFP #19-09</w:t>
      </w:r>
    </w:p>
    <w:p w14:paraId="74E08DF9" w14:textId="77777777" w:rsidR="001C5D91" w:rsidRDefault="001C5D91" w:rsidP="003823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p>
    <w:p w14:paraId="4DAA55DB" w14:textId="64848DBF" w:rsidR="006E21D7" w:rsidRDefault="006E21D7" w:rsidP="003823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REQUEST FOR PROPOSAL</w:t>
      </w:r>
    </w:p>
    <w:p w14:paraId="183209CE" w14:textId="77777777" w:rsidR="001C5D91" w:rsidRDefault="001C5D91" w:rsidP="003823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p>
    <w:p w14:paraId="47459497" w14:textId="3E9FEC1E" w:rsidR="006E21D7" w:rsidRPr="006E21D7" w:rsidRDefault="005E2499" w:rsidP="003823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GENERAL COUNSEL AND </w:t>
      </w:r>
      <w:r w:rsidR="006E21D7" w:rsidRPr="006E21D7">
        <w:rPr>
          <w:rFonts w:ascii="Times New Roman" w:hAnsi="Times New Roman" w:cs="Times New Roman"/>
          <w:b/>
          <w:bCs/>
        </w:rPr>
        <w:t xml:space="preserve">RELATED </w:t>
      </w:r>
      <w:r>
        <w:rPr>
          <w:rFonts w:ascii="Times New Roman" w:hAnsi="Times New Roman" w:cs="Times New Roman"/>
          <w:b/>
          <w:bCs/>
        </w:rPr>
        <w:t xml:space="preserve">LEGAL </w:t>
      </w:r>
      <w:r w:rsidR="006E21D7" w:rsidRPr="006E21D7">
        <w:rPr>
          <w:rFonts w:ascii="Times New Roman" w:hAnsi="Times New Roman" w:cs="Times New Roman"/>
          <w:b/>
          <w:bCs/>
        </w:rPr>
        <w:t xml:space="preserve">SERVICES </w:t>
      </w:r>
    </w:p>
    <w:p w14:paraId="53624BA8" w14:textId="77777777" w:rsidR="006E21D7" w:rsidRPr="006E21D7" w:rsidRDefault="006E21D7" w:rsidP="003823DE">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cs="Times New Roman"/>
          <w:b/>
          <w:bCs/>
        </w:rPr>
      </w:pPr>
    </w:p>
    <w:p w14:paraId="7CFD4DF6" w14:textId="77777777" w:rsidR="006E21D7" w:rsidRPr="006E21D7" w:rsidRDefault="006E21D7" w:rsidP="006E21D7">
      <w:pPr>
        <w:autoSpaceDE w:val="0"/>
        <w:autoSpaceDN w:val="0"/>
        <w:adjustRightInd w:val="0"/>
        <w:jc w:val="left"/>
        <w:rPr>
          <w:rFonts w:ascii="Times New Roman" w:hAnsi="Times New Roman" w:cs="Times New Roman"/>
          <w:b/>
          <w:bCs/>
        </w:rPr>
      </w:pPr>
    </w:p>
    <w:p w14:paraId="14BA6699" w14:textId="3487FC98" w:rsidR="006E21D7" w:rsidRDefault="006E21D7" w:rsidP="006E21D7">
      <w:pPr>
        <w:autoSpaceDE w:val="0"/>
        <w:autoSpaceDN w:val="0"/>
        <w:adjustRightInd w:val="0"/>
        <w:jc w:val="left"/>
        <w:rPr>
          <w:rFonts w:ascii="Times New Roman" w:hAnsi="Times New Roman" w:cs="Times New Roman"/>
          <w:b/>
          <w:bCs/>
        </w:rPr>
      </w:pPr>
    </w:p>
    <w:p w14:paraId="5FF2154E" w14:textId="77777777" w:rsidR="001C5D91" w:rsidRPr="006E21D7" w:rsidRDefault="001C5D91" w:rsidP="006E21D7">
      <w:pPr>
        <w:autoSpaceDE w:val="0"/>
        <w:autoSpaceDN w:val="0"/>
        <w:adjustRightInd w:val="0"/>
        <w:jc w:val="left"/>
        <w:rPr>
          <w:rFonts w:ascii="Times New Roman" w:hAnsi="Times New Roman" w:cs="Times New Roman"/>
          <w:b/>
          <w:bCs/>
        </w:rPr>
      </w:pPr>
    </w:p>
    <w:p w14:paraId="4DFEC28A" w14:textId="77777777" w:rsidR="006E21D7" w:rsidRPr="006E21D7" w:rsidRDefault="006E21D7" w:rsidP="006E21D7">
      <w:pPr>
        <w:autoSpaceDE w:val="0"/>
        <w:autoSpaceDN w:val="0"/>
        <w:adjustRightInd w:val="0"/>
        <w:jc w:val="left"/>
        <w:rPr>
          <w:rFonts w:ascii="Times New Roman" w:hAnsi="Times New Roman" w:cs="Times New Roman"/>
          <w:b/>
          <w:bCs/>
        </w:rPr>
      </w:pPr>
    </w:p>
    <w:p w14:paraId="417A027F" w14:textId="77777777" w:rsidR="006E21D7" w:rsidRPr="006E21D7" w:rsidRDefault="006E21D7" w:rsidP="006E21D7">
      <w:pPr>
        <w:autoSpaceDE w:val="0"/>
        <w:autoSpaceDN w:val="0"/>
        <w:adjustRightInd w:val="0"/>
        <w:jc w:val="left"/>
        <w:rPr>
          <w:rFonts w:ascii="Times New Roman" w:hAnsi="Times New Roman" w:cs="Times New Roman"/>
          <w:b/>
          <w:bCs/>
        </w:rPr>
      </w:pPr>
    </w:p>
    <w:p w14:paraId="02DEF66A" w14:textId="5CC87BDA" w:rsidR="001C5D91" w:rsidRDefault="006E21D7" w:rsidP="003823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RFP DUE DATE</w:t>
      </w:r>
    </w:p>
    <w:p w14:paraId="7D73C138" w14:textId="77777777" w:rsidR="0000326C" w:rsidRDefault="0000326C" w:rsidP="003823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p>
    <w:p w14:paraId="526AFEE2" w14:textId="3DB92576" w:rsidR="006E21D7" w:rsidRPr="006E21D7" w:rsidRDefault="006E21D7" w:rsidP="003823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 xml:space="preserve"> </w:t>
      </w:r>
      <w:r w:rsidR="003823DE">
        <w:rPr>
          <w:rFonts w:ascii="Times New Roman" w:hAnsi="Times New Roman" w:cs="Times New Roman"/>
          <w:b/>
          <w:bCs/>
        </w:rPr>
        <w:t>MONDAY</w:t>
      </w:r>
      <w:r w:rsidRPr="00567174">
        <w:rPr>
          <w:rFonts w:ascii="Times New Roman" w:hAnsi="Times New Roman" w:cs="Times New Roman"/>
          <w:b/>
          <w:bCs/>
        </w:rPr>
        <w:t xml:space="preserve">, </w:t>
      </w:r>
      <w:r w:rsidR="005E2499">
        <w:rPr>
          <w:rFonts w:ascii="Times New Roman" w:hAnsi="Times New Roman" w:cs="Times New Roman"/>
          <w:b/>
          <w:bCs/>
        </w:rPr>
        <w:t>A</w:t>
      </w:r>
      <w:r w:rsidR="003823DE">
        <w:rPr>
          <w:rFonts w:ascii="Times New Roman" w:hAnsi="Times New Roman" w:cs="Times New Roman"/>
          <w:b/>
          <w:bCs/>
        </w:rPr>
        <w:t>UGUST</w:t>
      </w:r>
      <w:r w:rsidR="005E2499">
        <w:rPr>
          <w:rFonts w:ascii="Times New Roman" w:hAnsi="Times New Roman" w:cs="Times New Roman"/>
          <w:b/>
          <w:bCs/>
        </w:rPr>
        <w:t xml:space="preserve"> </w:t>
      </w:r>
      <w:r w:rsidR="003823DE">
        <w:rPr>
          <w:rFonts w:ascii="Times New Roman" w:hAnsi="Times New Roman" w:cs="Times New Roman"/>
          <w:b/>
          <w:bCs/>
        </w:rPr>
        <w:t>3</w:t>
      </w:r>
      <w:r w:rsidR="00C925FE">
        <w:rPr>
          <w:rFonts w:ascii="Times New Roman" w:hAnsi="Times New Roman" w:cs="Times New Roman"/>
          <w:b/>
          <w:bCs/>
        </w:rPr>
        <w:t>,</w:t>
      </w:r>
      <w:r w:rsidRPr="00567174">
        <w:rPr>
          <w:rFonts w:ascii="Times New Roman" w:hAnsi="Times New Roman" w:cs="Times New Roman"/>
          <w:b/>
          <w:bCs/>
        </w:rPr>
        <w:t xml:space="preserve"> 20</w:t>
      </w:r>
      <w:r w:rsidR="003823DE">
        <w:rPr>
          <w:rFonts w:ascii="Times New Roman" w:hAnsi="Times New Roman" w:cs="Times New Roman"/>
          <w:b/>
          <w:bCs/>
        </w:rPr>
        <w:t>20</w:t>
      </w:r>
      <w:r w:rsidRPr="00567174">
        <w:rPr>
          <w:rFonts w:ascii="Times New Roman" w:hAnsi="Times New Roman" w:cs="Times New Roman"/>
          <w:b/>
          <w:bCs/>
        </w:rPr>
        <w:t xml:space="preserve"> BY </w:t>
      </w:r>
      <w:r w:rsidR="001E5319" w:rsidRPr="00567174">
        <w:rPr>
          <w:rFonts w:ascii="Times New Roman" w:hAnsi="Times New Roman" w:cs="Times New Roman"/>
          <w:b/>
          <w:bCs/>
        </w:rPr>
        <w:t>2</w:t>
      </w:r>
      <w:r w:rsidRPr="00567174">
        <w:rPr>
          <w:rFonts w:ascii="Times New Roman" w:hAnsi="Times New Roman" w:cs="Times New Roman"/>
          <w:b/>
          <w:bCs/>
        </w:rPr>
        <w:t>:00 P.M.</w:t>
      </w:r>
    </w:p>
    <w:p w14:paraId="6DC10911" w14:textId="77777777" w:rsidR="006E21D7" w:rsidRPr="006E21D7" w:rsidRDefault="006E21D7" w:rsidP="006E21D7">
      <w:pPr>
        <w:autoSpaceDE w:val="0"/>
        <w:autoSpaceDN w:val="0"/>
        <w:adjustRightInd w:val="0"/>
        <w:jc w:val="center"/>
        <w:rPr>
          <w:rFonts w:ascii="Times New Roman" w:hAnsi="Times New Roman" w:cs="Times New Roman"/>
          <w:b/>
          <w:bCs/>
        </w:rPr>
      </w:pPr>
    </w:p>
    <w:p w14:paraId="2185B4FC" w14:textId="77777777" w:rsidR="006E21D7" w:rsidRPr="006E21D7" w:rsidRDefault="00082711" w:rsidP="006E21D7">
      <w:pPr>
        <w:autoSpaceDE w:val="0"/>
        <w:autoSpaceDN w:val="0"/>
        <w:adjustRightInd w:val="0"/>
        <w:jc w:val="lef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217CD8ED" w14:textId="77777777" w:rsidR="006E21D7" w:rsidRPr="006E21D7" w:rsidRDefault="006E21D7" w:rsidP="006E21D7">
      <w:pPr>
        <w:autoSpaceDE w:val="0"/>
        <w:autoSpaceDN w:val="0"/>
        <w:adjustRightInd w:val="0"/>
        <w:jc w:val="left"/>
        <w:rPr>
          <w:rFonts w:ascii="Times New Roman" w:hAnsi="Times New Roman" w:cs="Times New Roman"/>
          <w:b/>
          <w:bCs/>
        </w:rPr>
      </w:pPr>
    </w:p>
    <w:p w14:paraId="4D9ACA79" w14:textId="77777777" w:rsidR="006E21D7" w:rsidRPr="006E21D7" w:rsidRDefault="006E21D7" w:rsidP="006E21D7">
      <w:pPr>
        <w:autoSpaceDE w:val="0"/>
        <w:autoSpaceDN w:val="0"/>
        <w:adjustRightInd w:val="0"/>
        <w:jc w:val="left"/>
        <w:rPr>
          <w:rFonts w:ascii="Times New Roman" w:hAnsi="Times New Roman" w:cs="Times New Roman"/>
          <w:b/>
          <w:bCs/>
        </w:rPr>
      </w:pPr>
    </w:p>
    <w:p w14:paraId="46565DA5" w14:textId="77777777" w:rsidR="006E21D7" w:rsidRPr="006E21D7" w:rsidRDefault="006E21D7" w:rsidP="006E21D7">
      <w:pPr>
        <w:autoSpaceDE w:val="0"/>
        <w:autoSpaceDN w:val="0"/>
        <w:adjustRightInd w:val="0"/>
        <w:jc w:val="left"/>
        <w:rPr>
          <w:rFonts w:ascii="Times New Roman" w:hAnsi="Times New Roman" w:cs="Times New Roman"/>
          <w:b/>
          <w:bCs/>
        </w:rPr>
      </w:pPr>
    </w:p>
    <w:p w14:paraId="219CA395" w14:textId="6746EA15" w:rsidR="003823DE" w:rsidRDefault="006E21D7" w:rsidP="006E21D7">
      <w:pPr>
        <w:autoSpaceDE w:val="0"/>
        <w:autoSpaceDN w:val="0"/>
        <w:adjustRightInd w:val="0"/>
        <w:jc w:val="left"/>
        <w:rPr>
          <w:rFonts w:ascii="Times New Roman" w:hAnsi="Times New Roman" w:cs="Times New Roman"/>
          <w:b/>
          <w:bCs/>
        </w:rPr>
      </w:pPr>
      <w:r w:rsidRPr="006E21D7">
        <w:rPr>
          <w:rFonts w:ascii="Times New Roman" w:hAnsi="Times New Roman" w:cs="Times New Roman"/>
          <w:b/>
          <w:bCs/>
        </w:rPr>
        <w:tab/>
      </w:r>
      <w:r w:rsidRPr="006E21D7">
        <w:rPr>
          <w:rFonts w:ascii="Times New Roman" w:hAnsi="Times New Roman" w:cs="Times New Roman"/>
          <w:b/>
          <w:bCs/>
        </w:rPr>
        <w:tab/>
      </w:r>
      <w:r w:rsidRPr="006E21D7">
        <w:rPr>
          <w:rFonts w:ascii="Times New Roman" w:hAnsi="Times New Roman" w:cs="Times New Roman"/>
          <w:b/>
          <w:bCs/>
        </w:rPr>
        <w:tab/>
      </w:r>
      <w:r w:rsidRPr="006E21D7">
        <w:rPr>
          <w:rFonts w:ascii="Times New Roman" w:hAnsi="Times New Roman" w:cs="Times New Roman"/>
          <w:b/>
          <w:bCs/>
        </w:rPr>
        <w:tab/>
      </w:r>
    </w:p>
    <w:p w14:paraId="6278A25F" w14:textId="48FA11EB" w:rsidR="001C5D91" w:rsidRDefault="001C5D91" w:rsidP="006E21D7">
      <w:pPr>
        <w:autoSpaceDE w:val="0"/>
        <w:autoSpaceDN w:val="0"/>
        <w:adjustRightInd w:val="0"/>
        <w:jc w:val="left"/>
        <w:rPr>
          <w:rFonts w:ascii="Times New Roman" w:hAnsi="Times New Roman" w:cs="Times New Roman"/>
          <w:b/>
          <w:bCs/>
        </w:rPr>
      </w:pPr>
    </w:p>
    <w:p w14:paraId="3C8E446E" w14:textId="38E4048E" w:rsidR="001C5D91" w:rsidRDefault="001C5D91" w:rsidP="006E21D7">
      <w:pPr>
        <w:autoSpaceDE w:val="0"/>
        <w:autoSpaceDN w:val="0"/>
        <w:adjustRightInd w:val="0"/>
        <w:jc w:val="left"/>
        <w:rPr>
          <w:rFonts w:ascii="Times New Roman" w:hAnsi="Times New Roman" w:cs="Times New Roman"/>
          <w:b/>
          <w:bCs/>
        </w:rPr>
      </w:pPr>
    </w:p>
    <w:p w14:paraId="1E8F9833" w14:textId="05CEA37D" w:rsidR="001C5D91" w:rsidRDefault="001C5D91" w:rsidP="006E21D7">
      <w:pPr>
        <w:autoSpaceDE w:val="0"/>
        <w:autoSpaceDN w:val="0"/>
        <w:adjustRightInd w:val="0"/>
        <w:jc w:val="left"/>
        <w:rPr>
          <w:rFonts w:ascii="Times New Roman" w:hAnsi="Times New Roman" w:cs="Times New Roman"/>
          <w:b/>
          <w:bCs/>
        </w:rPr>
      </w:pPr>
    </w:p>
    <w:p w14:paraId="6A0B4856" w14:textId="6528331E" w:rsidR="001C5D91" w:rsidRDefault="001C5D91" w:rsidP="006E21D7">
      <w:pPr>
        <w:autoSpaceDE w:val="0"/>
        <w:autoSpaceDN w:val="0"/>
        <w:adjustRightInd w:val="0"/>
        <w:jc w:val="left"/>
        <w:rPr>
          <w:rFonts w:ascii="Times New Roman" w:hAnsi="Times New Roman" w:cs="Times New Roman"/>
          <w:b/>
          <w:bCs/>
        </w:rPr>
      </w:pPr>
    </w:p>
    <w:p w14:paraId="523DE14F" w14:textId="2AF9849E" w:rsidR="001C5D91" w:rsidRDefault="001C5D91" w:rsidP="006E21D7">
      <w:pPr>
        <w:autoSpaceDE w:val="0"/>
        <w:autoSpaceDN w:val="0"/>
        <w:adjustRightInd w:val="0"/>
        <w:jc w:val="left"/>
        <w:rPr>
          <w:rFonts w:ascii="Times New Roman" w:hAnsi="Times New Roman" w:cs="Times New Roman"/>
          <w:b/>
          <w:bCs/>
        </w:rPr>
      </w:pPr>
    </w:p>
    <w:p w14:paraId="416170F9" w14:textId="77777777" w:rsidR="001C5D91" w:rsidRDefault="001C5D91" w:rsidP="006E21D7">
      <w:pPr>
        <w:autoSpaceDE w:val="0"/>
        <w:autoSpaceDN w:val="0"/>
        <w:adjustRightInd w:val="0"/>
        <w:jc w:val="left"/>
        <w:rPr>
          <w:rFonts w:ascii="Times New Roman" w:hAnsi="Times New Roman" w:cs="Times New Roman"/>
          <w:b/>
          <w:bCs/>
        </w:rPr>
      </w:pPr>
    </w:p>
    <w:p w14:paraId="54989429" w14:textId="77777777" w:rsidR="003823DE" w:rsidRPr="006E21D7" w:rsidRDefault="003823DE" w:rsidP="006E21D7">
      <w:pPr>
        <w:autoSpaceDE w:val="0"/>
        <w:autoSpaceDN w:val="0"/>
        <w:adjustRightInd w:val="0"/>
        <w:jc w:val="left"/>
        <w:rPr>
          <w:rFonts w:ascii="Times New Roman" w:hAnsi="Times New Roman" w:cs="Times New Roman"/>
          <w:b/>
          <w:bCs/>
        </w:rPr>
      </w:pPr>
    </w:p>
    <w:p w14:paraId="4BCB609B" w14:textId="40FBD473" w:rsidR="001E5319" w:rsidRDefault="007B68C7" w:rsidP="001E5319">
      <w:pPr>
        <w:autoSpaceDE w:val="0"/>
        <w:autoSpaceDN w:val="0"/>
        <w:adjustRightInd w:val="0"/>
        <w:jc w:val="center"/>
        <w:rPr>
          <w:rFonts w:ascii="Times New Roman" w:hAnsi="Times New Roman" w:cs="Times New Roman"/>
          <w:b/>
          <w:bCs/>
        </w:rPr>
      </w:pPr>
      <w:r>
        <w:rPr>
          <w:rFonts w:ascii="Times New Roman" w:hAnsi="Times New Roman" w:cs="Times New Roman"/>
          <w:b/>
          <w:bCs/>
        </w:rPr>
        <w:t>JUNE</w:t>
      </w:r>
      <w:r w:rsidR="001E5319">
        <w:rPr>
          <w:rFonts w:ascii="Times New Roman" w:hAnsi="Times New Roman" w:cs="Times New Roman"/>
          <w:b/>
          <w:bCs/>
        </w:rPr>
        <w:t xml:space="preserve"> 20</w:t>
      </w:r>
      <w:r w:rsidR="003823DE">
        <w:rPr>
          <w:rFonts w:ascii="Times New Roman" w:hAnsi="Times New Roman" w:cs="Times New Roman"/>
          <w:b/>
          <w:bCs/>
        </w:rPr>
        <w:t>20</w:t>
      </w:r>
    </w:p>
    <w:p w14:paraId="7C19A30F" w14:textId="77777777" w:rsidR="00975197" w:rsidRDefault="00975197" w:rsidP="006E21D7">
      <w:pPr>
        <w:autoSpaceDE w:val="0"/>
        <w:autoSpaceDN w:val="0"/>
        <w:adjustRightInd w:val="0"/>
        <w:jc w:val="center"/>
        <w:rPr>
          <w:rFonts w:ascii="Times New Roman" w:hAnsi="Times New Roman" w:cs="Times New Roman"/>
          <w:b/>
          <w:bCs/>
          <w:sz w:val="20"/>
          <w:szCs w:val="20"/>
          <w:u w:val="single"/>
        </w:rPr>
      </w:pPr>
    </w:p>
    <w:p w14:paraId="2B59CF3F" w14:textId="77777777" w:rsidR="00975197" w:rsidRDefault="00975197" w:rsidP="006E21D7">
      <w:pPr>
        <w:autoSpaceDE w:val="0"/>
        <w:autoSpaceDN w:val="0"/>
        <w:adjustRightInd w:val="0"/>
        <w:jc w:val="center"/>
        <w:rPr>
          <w:rFonts w:ascii="Times New Roman" w:hAnsi="Times New Roman" w:cs="Times New Roman"/>
          <w:b/>
          <w:bCs/>
          <w:sz w:val="20"/>
          <w:szCs w:val="20"/>
          <w:u w:val="single"/>
        </w:rPr>
      </w:pPr>
    </w:p>
    <w:p w14:paraId="086927B2" w14:textId="77777777" w:rsidR="00975197" w:rsidRDefault="00975197" w:rsidP="006E21D7">
      <w:pPr>
        <w:autoSpaceDE w:val="0"/>
        <w:autoSpaceDN w:val="0"/>
        <w:adjustRightInd w:val="0"/>
        <w:jc w:val="center"/>
        <w:rPr>
          <w:rFonts w:ascii="Times New Roman" w:hAnsi="Times New Roman" w:cs="Times New Roman"/>
          <w:b/>
          <w:bCs/>
          <w:sz w:val="20"/>
          <w:szCs w:val="20"/>
          <w:u w:val="single"/>
        </w:rPr>
      </w:pPr>
    </w:p>
    <w:p w14:paraId="26E66B26" w14:textId="77777777" w:rsidR="00975197" w:rsidRDefault="00975197" w:rsidP="006E21D7">
      <w:pPr>
        <w:autoSpaceDE w:val="0"/>
        <w:autoSpaceDN w:val="0"/>
        <w:adjustRightInd w:val="0"/>
        <w:jc w:val="center"/>
        <w:rPr>
          <w:rFonts w:ascii="Times New Roman" w:hAnsi="Times New Roman" w:cs="Times New Roman"/>
          <w:b/>
          <w:bCs/>
          <w:sz w:val="20"/>
          <w:szCs w:val="20"/>
          <w:u w:val="single"/>
        </w:rPr>
      </w:pPr>
    </w:p>
    <w:p w14:paraId="12014D13" w14:textId="60583F35" w:rsidR="006E21D7" w:rsidRPr="006E21D7" w:rsidRDefault="006E21D7" w:rsidP="006E21D7">
      <w:pPr>
        <w:autoSpaceDE w:val="0"/>
        <w:autoSpaceDN w:val="0"/>
        <w:adjustRightInd w:val="0"/>
        <w:jc w:val="center"/>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lastRenderedPageBreak/>
        <w:t>TABLE OF CONTENTS</w:t>
      </w:r>
    </w:p>
    <w:p w14:paraId="56F67D10" w14:textId="77777777" w:rsidR="006E21D7" w:rsidRPr="006E21D7" w:rsidRDefault="006E21D7" w:rsidP="006E21D7">
      <w:pPr>
        <w:autoSpaceDE w:val="0"/>
        <w:autoSpaceDN w:val="0"/>
        <w:adjustRightInd w:val="0"/>
        <w:rPr>
          <w:rFonts w:ascii="Times New Roman" w:hAnsi="Times New Roman" w:cs="Times New Roman"/>
          <w:b/>
          <w:bCs/>
          <w:sz w:val="20"/>
          <w:szCs w:val="20"/>
          <w:u w:val="single"/>
        </w:rPr>
      </w:pPr>
    </w:p>
    <w:p w14:paraId="4928A5C4" w14:textId="77777777" w:rsidR="00DE46BA" w:rsidRDefault="00DE46BA" w:rsidP="006E21D7">
      <w:pPr>
        <w:tabs>
          <w:tab w:val="right" w:pos="9360"/>
        </w:tabs>
        <w:autoSpaceDE w:val="0"/>
        <w:autoSpaceDN w:val="0"/>
        <w:adjustRightInd w:val="0"/>
        <w:jc w:val="left"/>
        <w:rPr>
          <w:rFonts w:ascii="Times New Roman" w:hAnsi="Times New Roman" w:cs="Times New Roman"/>
          <w:b/>
          <w:bCs/>
          <w:sz w:val="20"/>
          <w:szCs w:val="20"/>
          <w:u w:val="single"/>
        </w:rPr>
      </w:pPr>
    </w:p>
    <w:p w14:paraId="376C355B" w14:textId="77777777" w:rsidR="006E21D7" w:rsidRPr="006E21D7" w:rsidRDefault="006E21D7" w:rsidP="006E21D7">
      <w:pPr>
        <w:tabs>
          <w:tab w:val="right" w:pos="9360"/>
        </w:tabs>
        <w:autoSpaceDE w:val="0"/>
        <w:autoSpaceDN w:val="0"/>
        <w:adjustRightInd w:val="0"/>
        <w:jc w:val="left"/>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Description</w:t>
      </w:r>
      <w:r w:rsidRPr="006E21D7">
        <w:rPr>
          <w:rFonts w:ascii="Times New Roman" w:hAnsi="Times New Roman" w:cs="Times New Roman"/>
          <w:b/>
          <w:bCs/>
          <w:sz w:val="20"/>
          <w:szCs w:val="20"/>
        </w:rPr>
        <w:tab/>
      </w:r>
      <w:r w:rsidRPr="006E21D7">
        <w:rPr>
          <w:rFonts w:ascii="Times New Roman" w:hAnsi="Times New Roman" w:cs="Times New Roman"/>
          <w:b/>
          <w:bCs/>
          <w:sz w:val="20"/>
          <w:szCs w:val="20"/>
          <w:u w:val="single"/>
        </w:rPr>
        <w:t>Page</w:t>
      </w:r>
    </w:p>
    <w:p w14:paraId="4D47C624" w14:textId="77777777" w:rsidR="00A22C1D" w:rsidRDefault="00A22C1D" w:rsidP="006E21D7">
      <w:pPr>
        <w:tabs>
          <w:tab w:val="right" w:leader="dot" w:pos="9360"/>
        </w:tabs>
        <w:autoSpaceDE w:val="0"/>
        <w:autoSpaceDN w:val="0"/>
        <w:adjustRightInd w:val="0"/>
        <w:jc w:val="left"/>
        <w:rPr>
          <w:rFonts w:ascii="Times New Roman" w:hAnsi="Times New Roman" w:cs="Times New Roman"/>
          <w:sz w:val="20"/>
          <w:szCs w:val="20"/>
        </w:rPr>
      </w:pPr>
    </w:p>
    <w:p w14:paraId="55892400" w14:textId="77777777" w:rsidR="006E21D7" w:rsidRPr="006E21D7" w:rsidRDefault="00A22C1D"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Procurement Summary and Registration</w:t>
      </w:r>
      <w:r w:rsidR="006E21D7" w:rsidRPr="006E21D7">
        <w:rPr>
          <w:rFonts w:ascii="Times New Roman" w:hAnsi="Times New Roman" w:cs="Times New Roman"/>
          <w:sz w:val="20"/>
          <w:szCs w:val="20"/>
        </w:rPr>
        <w:tab/>
      </w:r>
      <w:r>
        <w:rPr>
          <w:rFonts w:ascii="Times New Roman" w:hAnsi="Times New Roman" w:cs="Times New Roman"/>
          <w:sz w:val="20"/>
          <w:szCs w:val="20"/>
        </w:rPr>
        <w:t>3</w:t>
      </w:r>
    </w:p>
    <w:p w14:paraId="0936F470"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1C4C1766" w14:textId="77777777" w:rsidR="006E21D7" w:rsidRPr="006E21D7" w:rsidRDefault="006E21D7" w:rsidP="006E21D7">
      <w:pPr>
        <w:tabs>
          <w:tab w:val="right" w:leader="dot" w:pos="9360"/>
        </w:tabs>
        <w:autoSpaceDE w:val="0"/>
        <w:autoSpaceDN w:val="0"/>
        <w:adjustRightInd w:val="0"/>
        <w:jc w:val="left"/>
        <w:rPr>
          <w:rFonts w:ascii="Times New Roman" w:hAnsi="Times New Roman" w:cs="Times New Roman"/>
          <w:sz w:val="20"/>
          <w:szCs w:val="20"/>
        </w:rPr>
      </w:pPr>
      <w:r w:rsidRPr="006E21D7">
        <w:rPr>
          <w:rFonts w:ascii="Times New Roman" w:hAnsi="Times New Roman" w:cs="Times New Roman"/>
          <w:sz w:val="20"/>
          <w:szCs w:val="20"/>
        </w:rPr>
        <w:t xml:space="preserve">General </w:t>
      </w:r>
      <w:r w:rsidR="00A22C1D">
        <w:rPr>
          <w:rFonts w:ascii="Times New Roman" w:hAnsi="Times New Roman" w:cs="Times New Roman"/>
          <w:sz w:val="20"/>
          <w:szCs w:val="20"/>
        </w:rPr>
        <w:t xml:space="preserve">Information and </w:t>
      </w:r>
      <w:r w:rsidRPr="006E21D7">
        <w:rPr>
          <w:rFonts w:ascii="Times New Roman" w:hAnsi="Times New Roman" w:cs="Times New Roman"/>
          <w:sz w:val="20"/>
          <w:szCs w:val="20"/>
        </w:rPr>
        <w:t>Conditions</w:t>
      </w:r>
      <w:r w:rsidRPr="006E21D7">
        <w:rPr>
          <w:rFonts w:ascii="Times New Roman" w:hAnsi="Times New Roman" w:cs="Times New Roman"/>
          <w:sz w:val="20"/>
          <w:szCs w:val="20"/>
        </w:rPr>
        <w:tab/>
      </w:r>
      <w:r w:rsidR="00A22C1D">
        <w:rPr>
          <w:rFonts w:ascii="Times New Roman" w:hAnsi="Times New Roman" w:cs="Times New Roman"/>
          <w:sz w:val="20"/>
          <w:szCs w:val="20"/>
        </w:rPr>
        <w:t>4</w:t>
      </w:r>
    </w:p>
    <w:p w14:paraId="2E2A6C10"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2C806AA5" w14:textId="77777777"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Declaration and Proposal Guarantee</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DE46BA">
        <w:rPr>
          <w:rFonts w:ascii="Times New Roman" w:hAnsi="Times New Roman" w:cs="Times New Roman"/>
          <w:sz w:val="20"/>
          <w:szCs w:val="20"/>
        </w:rPr>
        <w:t>7</w:t>
      </w:r>
    </w:p>
    <w:p w14:paraId="558804B2"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5E2908D0" w14:textId="055485BE"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Acknowledgment of </w:t>
      </w:r>
      <w:r w:rsidR="00672625">
        <w:rPr>
          <w:rFonts w:ascii="Times New Roman" w:hAnsi="Times New Roman" w:cs="Times New Roman"/>
          <w:sz w:val="20"/>
          <w:szCs w:val="20"/>
        </w:rPr>
        <w:t>Proposer if</w:t>
      </w:r>
      <w:r>
        <w:rPr>
          <w:rFonts w:ascii="Times New Roman" w:hAnsi="Times New Roman" w:cs="Times New Roman"/>
          <w:sz w:val="20"/>
          <w:szCs w:val="20"/>
        </w:rPr>
        <w:t xml:space="preserve"> a Corporation</w:t>
      </w:r>
      <w:r w:rsidR="002C1A4E">
        <w:rPr>
          <w:rFonts w:ascii="Times New Roman" w:hAnsi="Times New Roman" w:cs="Times New Roman"/>
          <w:sz w:val="20"/>
          <w:szCs w:val="20"/>
        </w:rPr>
        <w:t xml:space="preserve"> or Acknowledgment of Proposer if a Partnership or Individual</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DE46BA">
        <w:rPr>
          <w:rFonts w:ascii="Times New Roman" w:hAnsi="Times New Roman" w:cs="Times New Roman"/>
          <w:sz w:val="20"/>
          <w:szCs w:val="20"/>
        </w:rPr>
        <w:t>8</w:t>
      </w:r>
    </w:p>
    <w:p w14:paraId="6743FFD5"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36BA7A47" w14:textId="785C7BB8"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Acknowledgment of </w:t>
      </w:r>
      <w:r w:rsidR="00672625">
        <w:rPr>
          <w:rFonts w:ascii="Times New Roman" w:hAnsi="Times New Roman" w:cs="Times New Roman"/>
          <w:sz w:val="20"/>
          <w:szCs w:val="20"/>
        </w:rPr>
        <w:t>Principal if</w:t>
      </w:r>
      <w:r>
        <w:rPr>
          <w:rFonts w:ascii="Times New Roman" w:hAnsi="Times New Roman" w:cs="Times New Roman"/>
          <w:sz w:val="20"/>
          <w:szCs w:val="20"/>
        </w:rPr>
        <w:t xml:space="preserve"> a Corporation</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DE46BA">
        <w:rPr>
          <w:rFonts w:ascii="Times New Roman" w:hAnsi="Times New Roman" w:cs="Times New Roman"/>
          <w:sz w:val="20"/>
          <w:szCs w:val="20"/>
        </w:rPr>
        <w:t>9</w:t>
      </w:r>
    </w:p>
    <w:p w14:paraId="2AF1BEDA"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1733687F" w14:textId="77777777"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Legal Status of </w:t>
      </w:r>
      <w:r w:rsidR="009C1CDB">
        <w:rPr>
          <w:rFonts w:ascii="Times New Roman" w:hAnsi="Times New Roman" w:cs="Times New Roman"/>
          <w:sz w:val="20"/>
          <w:szCs w:val="20"/>
        </w:rPr>
        <w:t>Proposer</w:t>
      </w:r>
      <w:r w:rsidR="006E21D7" w:rsidRPr="006E21D7">
        <w:rPr>
          <w:rFonts w:ascii="Times New Roman" w:hAnsi="Times New Roman" w:cs="Times New Roman"/>
          <w:sz w:val="20"/>
          <w:szCs w:val="20"/>
        </w:rPr>
        <w:tab/>
      </w:r>
      <w:r w:rsidR="00DE46BA">
        <w:rPr>
          <w:rFonts w:ascii="Times New Roman" w:hAnsi="Times New Roman" w:cs="Times New Roman"/>
          <w:sz w:val="20"/>
          <w:szCs w:val="20"/>
        </w:rPr>
        <w:t>20</w:t>
      </w:r>
    </w:p>
    <w:p w14:paraId="2A3C8590"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6EDCAC58" w14:textId="3CC5037E" w:rsid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Qualification/Reference Form</w:t>
      </w:r>
      <w:r w:rsidR="006E21D7" w:rsidRPr="006E21D7">
        <w:rPr>
          <w:rFonts w:ascii="Times New Roman" w:hAnsi="Times New Roman" w:cs="Times New Roman"/>
          <w:sz w:val="20"/>
          <w:szCs w:val="20"/>
        </w:rPr>
        <w:tab/>
      </w:r>
      <w:r>
        <w:rPr>
          <w:rFonts w:ascii="Times New Roman" w:hAnsi="Times New Roman" w:cs="Times New Roman"/>
          <w:sz w:val="20"/>
          <w:szCs w:val="20"/>
        </w:rPr>
        <w:t>2</w:t>
      </w:r>
      <w:r w:rsidR="00DE46BA">
        <w:rPr>
          <w:rFonts w:ascii="Times New Roman" w:hAnsi="Times New Roman" w:cs="Times New Roman"/>
          <w:sz w:val="20"/>
          <w:szCs w:val="20"/>
        </w:rPr>
        <w:t>1</w:t>
      </w:r>
    </w:p>
    <w:p w14:paraId="22CC8D4D" w14:textId="77777777" w:rsidR="009C1CDB" w:rsidRDefault="009C1CDB" w:rsidP="006E21D7">
      <w:pPr>
        <w:tabs>
          <w:tab w:val="right" w:leader="dot" w:pos="9360"/>
        </w:tabs>
        <w:autoSpaceDE w:val="0"/>
        <w:autoSpaceDN w:val="0"/>
        <w:adjustRightInd w:val="0"/>
        <w:jc w:val="left"/>
        <w:rPr>
          <w:rFonts w:ascii="Times New Roman" w:hAnsi="Times New Roman" w:cs="Times New Roman"/>
          <w:sz w:val="20"/>
          <w:szCs w:val="20"/>
        </w:rPr>
      </w:pPr>
    </w:p>
    <w:p w14:paraId="1C559B04" w14:textId="77777777" w:rsidR="009C1CDB" w:rsidRDefault="009C1CDB" w:rsidP="009C1CDB">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Sworn Statement on Disclosure of Relationships</w:t>
      </w:r>
      <w:r w:rsidRPr="006E21D7">
        <w:rPr>
          <w:rFonts w:ascii="Times New Roman" w:hAnsi="Times New Roman" w:cs="Times New Roman"/>
          <w:sz w:val="20"/>
          <w:szCs w:val="20"/>
        </w:rPr>
        <w:tab/>
      </w:r>
      <w:r>
        <w:rPr>
          <w:rFonts w:ascii="Times New Roman" w:hAnsi="Times New Roman" w:cs="Times New Roman"/>
          <w:sz w:val="20"/>
          <w:szCs w:val="20"/>
        </w:rPr>
        <w:t>2</w:t>
      </w:r>
      <w:r w:rsidR="00DE46BA">
        <w:rPr>
          <w:rFonts w:ascii="Times New Roman" w:hAnsi="Times New Roman" w:cs="Times New Roman"/>
          <w:sz w:val="20"/>
          <w:szCs w:val="20"/>
        </w:rPr>
        <w:t>2</w:t>
      </w:r>
    </w:p>
    <w:p w14:paraId="1B28AC57"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15610B79" w14:textId="64988C1E" w:rsidR="00DC624F" w:rsidRDefault="00DC624F" w:rsidP="00DC624F">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Sworn Statement on Public Entity Crimes</w:t>
      </w:r>
      <w:r w:rsidRPr="006E21D7">
        <w:rPr>
          <w:rFonts w:ascii="Times New Roman" w:hAnsi="Times New Roman" w:cs="Times New Roman"/>
          <w:sz w:val="20"/>
          <w:szCs w:val="20"/>
        </w:rPr>
        <w:tab/>
      </w:r>
      <w:r>
        <w:rPr>
          <w:rFonts w:ascii="Times New Roman" w:hAnsi="Times New Roman" w:cs="Times New Roman"/>
          <w:sz w:val="20"/>
          <w:szCs w:val="20"/>
        </w:rPr>
        <w:t>24</w:t>
      </w:r>
    </w:p>
    <w:p w14:paraId="68B57BF3" w14:textId="77777777" w:rsidR="00DC624F" w:rsidRDefault="00DC624F" w:rsidP="006E21D7">
      <w:pPr>
        <w:tabs>
          <w:tab w:val="right" w:leader="dot" w:pos="9360"/>
        </w:tabs>
        <w:autoSpaceDE w:val="0"/>
        <w:autoSpaceDN w:val="0"/>
        <w:adjustRightInd w:val="0"/>
        <w:jc w:val="left"/>
        <w:rPr>
          <w:rFonts w:ascii="Times New Roman" w:hAnsi="Times New Roman" w:cs="Times New Roman"/>
          <w:sz w:val="20"/>
          <w:szCs w:val="20"/>
        </w:rPr>
      </w:pPr>
    </w:p>
    <w:p w14:paraId="173CD3A9" w14:textId="77777777" w:rsidR="001E5319" w:rsidRPr="006E21D7" w:rsidRDefault="00D064B3" w:rsidP="001E5319">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Acknowledgement of Addend</w:t>
      </w:r>
      <w:r w:rsidR="000466C2">
        <w:rPr>
          <w:rFonts w:ascii="Times New Roman" w:hAnsi="Times New Roman" w:cs="Times New Roman"/>
          <w:sz w:val="20"/>
          <w:szCs w:val="20"/>
        </w:rPr>
        <w:t>a, If applicable</w:t>
      </w:r>
      <w:r w:rsidR="001E5319">
        <w:rPr>
          <w:rFonts w:ascii="Times New Roman" w:hAnsi="Times New Roman" w:cs="Times New Roman"/>
          <w:sz w:val="20"/>
          <w:szCs w:val="20"/>
        </w:rPr>
        <w:t xml:space="preserve"> </w:t>
      </w:r>
      <w:r w:rsidR="001E5319">
        <w:rPr>
          <w:rFonts w:ascii="Times New Roman" w:hAnsi="Times New Roman" w:cs="Times New Roman"/>
          <w:sz w:val="20"/>
          <w:szCs w:val="20"/>
        </w:rPr>
        <w:tab/>
      </w:r>
      <w:r>
        <w:rPr>
          <w:rFonts w:ascii="Times New Roman" w:hAnsi="Times New Roman" w:cs="Times New Roman"/>
          <w:sz w:val="20"/>
          <w:szCs w:val="20"/>
        </w:rPr>
        <w:t>2</w:t>
      </w:r>
      <w:r w:rsidR="00DE46BA">
        <w:rPr>
          <w:rFonts w:ascii="Times New Roman" w:hAnsi="Times New Roman" w:cs="Times New Roman"/>
          <w:sz w:val="20"/>
          <w:szCs w:val="20"/>
        </w:rPr>
        <w:t>6</w:t>
      </w:r>
    </w:p>
    <w:p w14:paraId="1390B2D2" w14:textId="77777777" w:rsidR="000466C2" w:rsidRDefault="000466C2" w:rsidP="003642DD">
      <w:pPr>
        <w:tabs>
          <w:tab w:val="right" w:leader="dot" w:pos="9360"/>
        </w:tabs>
        <w:autoSpaceDE w:val="0"/>
        <w:autoSpaceDN w:val="0"/>
        <w:adjustRightInd w:val="0"/>
        <w:jc w:val="left"/>
        <w:rPr>
          <w:rFonts w:ascii="Times New Roman" w:hAnsi="Times New Roman" w:cs="Times New Roman"/>
          <w:sz w:val="20"/>
          <w:szCs w:val="20"/>
        </w:rPr>
      </w:pPr>
    </w:p>
    <w:p w14:paraId="3128CD26" w14:textId="77777777" w:rsidR="003642DD" w:rsidRPr="006E21D7" w:rsidRDefault="00570CAB" w:rsidP="003642DD">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Drug-</w:t>
      </w:r>
      <w:r w:rsidR="00D064B3">
        <w:rPr>
          <w:rFonts w:ascii="Times New Roman" w:hAnsi="Times New Roman" w:cs="Times New Roman"/>
          <w:sz w:val="20"/>
          <w:szCs w:val="20"/>
        </w:rPr>
        <w:t>Free Workplace Statement</w:t>
      </w:r>
      <w:r w:rsidR="003642DD" w:rsidRPr="006E21D7">
        <w:rPr>
          <w:rFonts w:ascii="Times New Roman" w:hAnsi="Times New Roman" w:cs="Times New Roman"/>
          <w:sz w:val="20"/>
          <w:szCs w:val="20"/>
        </w:rPr>
        <w:tab/>
      </w:r>
      <w:r w:rsidR="00D064B3">
        <w:rPr>
          <w:rFonts w:ascii="Times New Roman" w:hAnsi="Times New Roman" w:cs="Times New Roman"/>
          <w:sz w:val="20"/>
          <w:szCs w:val="20"/>
        </w:rPr>
        <w:t>2</w:t>
      </w:r>
      <w:r w:rsidR="00DE46BA">
        <w:rPr>
          <w:rFonts w:ascii="Times New Roman" w:hAnsi="Times New Roman" w:cs="Times New Roman"/>
          <w:sz w:val="20"/>
          <w:szCs w:val="20"/>
        </w:rPr>
        <w:t>7</w:t>
      </w:r>
    </w:p>
    <w:p w14:paraId="055300C0"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0310D64C" w14:textId="0414D9D4" w:rsidR="00667063" w:rsidRPr="006E21D7" w:rsidRDefault="00667063" w:rsidP="00667063">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Insurance Requirements</w:t>
      </w:r>
      <w:r w:rsidRPr="006E21D7">
        <w:rPr>
          <w:rFonts w:ascii="Times New Roman" w:hAnsi="Times New Roman" w:cs="Times New Roman"/>
          <w:sz w:val="20"/>
          <w:szCs w:val="20"/>
        </w:rPr>
        <w:tab/>
      </w:r>
      <w:r>
        <w:rPr>
          <w:rFonts w:ascii="Times New Roman" w:hAnsi="Times New Roman" w:cs="Times New Roman"/>
          <w:sz w:val="20"/>
          <w:szCs w:val="20"/>
        </w:rPr>
        <w:t>28</w:t>
      </w:r>
    </w:p>
    <w:p w14:paraId="77FEBFCB" w14:textId="77777777" w:rsidR="00667063" w:rsidRDefault="00667063" w:rsidP="006E21D7">
      <w:pPr>
        <w:tabs>
          <w:tab w:val="right" w:leader="dot" w:pos="9360"/>
        </w:tabs>
        <w:autoSpaceDE w:val="0"/>
        <w:autoSpaceDN w:val="0"/>
        <w:adjustRightInd w:val="0"/>
        <w:jc w:val="left"/>
        <w:rPr>
          <w:rFonts w:ascii="Times New Roman" w:hAnsi="Times New Roman" w:cs="Times New Roman"/>
          <w:sz w:val="20"/>
          <w:szCs w:val="20"/>
        </w:rPr>
      </w:pPr>
    </w:p>
    <w:p w14:paraId="5C508656" w14:textId="1D8576BE" w:rsidR="006E21D7" w:rsidRPr="006E21D7" w:rsidRDefault="006E21D7" w:rsidP="006E21D7">
      <w:pPr>
        <w:tabs>
          <w:tab w:val="right" w:leader="dot" w:pos="9360"/>
        </w:tabs>
        <w:autoSpaceDE w:val="0"/>
        <w:autoSpaceDN w:val="0"/>
        <w:adjustRightInd w:val="0"/>
        <w:jc w:val="left"/>
        <w:rPr>
          <w:rFonts w:ascii="Times New Roman" w:hAnsi="Times New Roman" w:cs="Times New Roman"/>
          <w:sz w:val="20"/>
          <w:szCs w:val="20"/>
        </w:rPr>
      </w:pPr>
      <w:r w:rsidRPr="006E21D7">
        <w:rPr>
          <w:rFonts w:ascii="Times New Roman" w:hAnsi="Times New Roman" w:cs="Times New Roman"/>
          <w:sz w:val="20"/>
          <w:szCs w:val="20"/>
        </w:rPr>
        <w:t>Hillsborough County Governmental Purchasing Council</w:t>
      </w:r>
      <w:r w:rsidR="000466C2">
        <w:rPr>
          <w:rFonts w:ascii="Times New Roman" w:hAnsi="Times New Roman" w:cs="Times New Roman"/>
          <w:sz w:val="20"/>
          <w:szCs w:val="20"/>
        </w:rPr>
        <w:t xml:space="preserve"> List</w:t>
      </w:r>
      <w:r w:rsidRPr="006E21D7">
        <w:rPr>
          <w:rFonts w:ascii="Times New Roman" w:hAnsi="Times New Roman" w:cs="Times New Roman"/>
          <w:sz w:val="20"/>
          <w:szCs w:val="20"/>
        </w:rPr>
        <w:tab/>
      </w:r>
      <w:r w:rsidR="00667063">
        <w:rPr>
          <w:rFonts w:ascii="Times New Roman" w:hAnsi="Times New Roman" w:cs="Times New Roman"/>
          <w:sz w:val="20"/>
          <w:szCs w:val="20"/>
        </w:rPr>
        <w:t>3</w:t>
      </w:r>
      <w:r w:rsidR="00394D57">
        <w:rPr>
          <w:rFonts w:ascii="Times New Roman" w:hAnsi="Times New Roman" w:cs="Times New Roman"/>
          <w:sz w:val="20"/>
          <w:szCs w:val="20"/>
        </w:rPr>
        <w:t>1</w:t>
      </w:r>
    </w:p>
    <w:p w14:paraId="183E811D"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30EBF048" w14:textId="5F179AA8" w:rsidR="006E21D7" w:rsidRPr="006E21D7" w:rsidRDefault="006E21D7" w:rsidP="006E21D7">
      <w:pPr>
        <w:tabs>
          <w:tab w:val="right" w:leader="dot" w:pos="9360"/>
        </w:tabs>
        <w:autoSpaceDE w:val="0"/>
        <w:autoSpaceDN w:val="0"/>
        <w:adjustRightInd w:val="0"/>
        <w:jc w:val="left"/>
        <w:rPr>
          <w:rFonts w:ascii="Times New Roman" w:hAnsi="Times New Roman" w:cs="Times New Roman"/>
          <w:sz w:val="20"/>
          <w:szCs w:val="20"/>
        </w:rPr>
      </w:pPr>
      <w:r w:rsidRPr="006E21D7">
        <w:rPr>
          <w:rFonts w:ascii="Times New Roman" w:hAnsi="Times New Roman" w:cs="Times New Roman"/>
          <w:sz w:val="20"/>
          <w:szCs w:val="20"/>
        </w:rPr>
        <w:t>Tampa Sports Authority Organizational Chart</w:t>
      </w:r>
      <w:r w:rsidRPr="006E21D7">
        <w:rPr>
          <w:rFonts w:ascii="Times New Roman" w:hAnsi="Times New Roman" w:cs="Times New Roman"/>
          <w:sz w:val="20"/>
          <w:szCs w:val="20"/>
        </w:rPr>
        <w:tab/>
      </w:r>
      <w:r w:rsidR="00667063">
        <w:rPr>
          <w:rFonts w:ascii="Times New Roman" w:hAnsi="Times New Roman" w:cs="Times New Roman"/>
          <w:sz w:val="20"/>
          <w:szCs w:val="20"/>
        </w:rPr>
        <w:t>3</w:t>
      </w:r>
      <w:r w:rsidR="00742A1C">
        <w:rPr>
          <w:rFonts w:ascii="Times New Roman" w:hAnsi="Times New Roman" w:cs="Times New Roman"/>
          <w:sz w:val="20"/>
          <w:szCs w:val="20"/>
        </w:rPr>
        <w:t>3</w:t>
      </w:r>
    </w:p>
    <w:p w14:paraId="666DBD37"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1B00D6A0" w14:textId="1E214657" w:rsidR="006E21D7" w:rsidRPr="006E21D7" w:rsidRDefault="003642DD" w:rsidP="006E21D7">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Statement of No Bid</w:t>
      </w:r>
      <w:r w:rsidR="006E21D7" w:rsidRPr="006E21D7">
        <w:rPr>
          <w:rFonts w:ascii="Times New Roman" w:hAnsi="Times New Roman" w:cs="Times New Roman"/>
          <w:sz w:val="20"/>
          <w:szCs w:val="20"/>
        </w:rPr>
        <w:tab/>
      </w:r>
      <w:r w:rsidR="00DE46BA">
        <w:rPr>
          <w:rFonts w:ascii="Times New Roman" w:hAnsi="Times New Roman" w:cs="Times New Roman"/>
          <w:sz w:val="20"/>
          <w:szCs w:val="20"/>
        </w:rPr>
        <w:t>3</w:t>
      </w:r>
      <w:r w:rsidR="00742A1C">
        <w:rPr>
          <w:rFonts w:ascii="Times New Roman" w:hAnsi="Times New Roman" w:cs="Times New Roman"/>
          <w:sz w:val="20"/>
          <w:szCs w:val="20"/>
        </w:rPr>
        <w:t>4</w:t>
      </w:r>
    </w:p>
    <w:p w14:paraId="0A368455" w14:textId="77777777" w:rsidR="00570CAB" w:rsidRDefault="00570CAB" w:rsidP="00570CAB">
      <w:pPr>
        <w:tabs>
          <w:tab w:val="right" w:leader="dot" w:pos="9360"/>
        </w:tabs>
        <w:autoSpaceDE w:val="0"/>
        <w:autoSpaceDN w:val="0"/>
        <w:adjustRightInd w:val="0"/>
        <w:jc w:val="left"/>
        <w:rPr>
          <w:rFonts w:ascii="Times New Roman" w:hAnsi="Times New Roman" w:cs="Times New Roman"/>
          <w:sz w:val="20"/>
          <w:szCs w:val="20"/>
        </w:rPr>
      </w:pPr>
    </w:p>
    <w:p w14:paraId="687F59F0" w14:textId="3CA6A3DD" w:rsidR="00570CAB" w:rsidRPr="006E21D7" w:rsidRDefault="00570CAB" w:rsidP="00570CAB">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RFP Checklist</w:t>
      </w:r>
      <w:r w:rsidRPr="006E21D7">
        <w:rPr>
          <w:rFonts w:ascii="Times New Roman" w:hAnsi="Times New Roman" w:cs="Times New Roman"/>
          <w:sz w:val="20"/>
          <w:szCs w:val="20"/>
        </w:rPr>
        <w:tab/>
      </w:r>
      <w:r>
        <w:rPr>
          <w:rFonts w:ascii="Times New Roman" w:hAnsi="Times New Roman" w:cs="Times New Roman"/>
          <w:sz w:val="20"/>
          <w:szCs w:val="20"/>
        </w:rPr>
        <w:t>3</w:t>
      </w:r>
      <w:r w:rsidR="00742A1C">
        <w:rPr>
          <w:rFonts w:ascii="Times New Roman" w:hAnsi="Times New Roman" w:cs="Times New Roman"/>
          <w:sz w:val="20"/>
          <w:szCs w:val="20"/>
        </w:rPr>
        <w:t>5</w:t>
      </w:r>
    </w:p>
    <w:p w14:paraId="78AA3AB4" w14:textId="77777777" w:rsidR="006E21D7" w:rsidRPr="006E21D7" w:rsidRDefault="006E21D7" w:rsidP="006E21D7">
      <w:pPr>
        <w:autoSpaceDE w:val="0"/>
        <w:autoSpaceDN w:val="0"/>
        <w:adjustRightInd w:val="0"/>
        <w:jc w:val="left"/>
        <w:rPr>
          <w:rFonts w:ascii="Times New Roman" w:hAnsi="Times New Roman" w:cs="Times New Roman"/>
          <w:b/>
          <w:bCs/>
          <w:sz w:val="20"/>
          <w:szCs w:val="20"/>
        </w:rPr>
      </w:pPr>
    </w:p>
    <w:p w14:paraId="359B0886" w14:textId="77777777" w:rsidR="006E21D7" w:rsidRPr="006E21D7" w:rsidRDefault="006E21D7" w:rsidP="006E21D7">
      <w:pPr>
        <w:autoSpaceDE w:val="0"/>
        <w:autoSpaceDN w:val="0"/>
        <w:adjustRightInd w:val="0"/>
        <w:jc w:val="left"/>
        <w:rPr>
          <w:rFonts w:ascii="Times New Roman" w:hAnsi="Times New Roman" w:cs="Times New Roman"/>
          <w:sz w:val="20"/>
          <w:szCs w:val="20"/>
        </w:rPr>
        <w:sectPr w:rsidR="006E21D7" w:rsidRPr="006E21D7">
          <w:headerReference w:type="default" r:id="rId9"/>
          <w:type w:val="continuous"/>
          <w:pgSz w:w="12240" w:h="15840"/>
          <w:pgMar w:top="1008" w:right="1440" w:bottom="1008" w:left="1440" w:header="1440" w:footer="1440" w:gutter="0"/>
          <w:cols w:space="720"/>
        </w:sectPr>
      </w:pPr>
    </w:p>
    <w:p w14:paraId="17A2BD58" w14:textId="77777777" w:rsidR="003642DD" w:rsidRPr="006E21D7" w:rsidRDefault="003642DD" w:rsidP="003642DD">
      <w:pPr>
        <w:tabs>
          <w:tab w:val="right" w:pos="9360"/>
        </w:tabs>
        <w:autoSpaceDE w:val="0"/>
        <w:autoSpaceDN w:val="0"/>
        <w:adjustRightInd w:val="0"/>
        <w:jc w:val="left"/>
        <w:rPr>
          <w:rFonts w:ascii="Times New Roman" w:hAnsi="Times New Roman" w:cs="Times New Roman"/>
        </w:rPr>
      </w:pPr>
      <w:r w:rsidRPr="006E21D7">
        <w:rPr>
          <w:rFonts w:ascii="Times New Roman" w:hAnsi="Times New Roman" w:cs="Times New Roman"/>
        </w:rPr>
        <w:lastRenderedPageBreak/>
        <w:t>Tampa Sports Authority Purchasing Department</w:t>
      </w:r>
      <w:r w:rsidRPr="006E21D7">
        <w:rPr>
          <w:rFonts w:ascii="Times New Roman" w:hAnsi="Times New Roman" w:cs="Times New Roman"/>
        </w:rPr>
        <w:tab/>
        <w:t>Telephone: (813)</w:t>
      </w:r>
      <w:r w:rsidR="00E0281B">
        <w:rPr>
          <w:rFonts w:ascii="Times New Roman" w:hAnsi="Times New Roman" w:cs="Times New Roman"/>
        </w:rPr>
        <w:t xml:space="preserve"> </w:t>
      </w:r>
      <w:r w:rsidRPr="006E21D7">
        <w:rPr>
          <w:rFonts w:ascii="Times New Roman" w:hAnsi="Times New Roman" w:cs="Times New Roman"/>
        </w:rPr>
        <w:t>350-6500</w:t>
      </w:r>
    </w:p>
    <w:p w14:paraId="5946A971" w14:textId="77777777" w:rsidR="003642DD" w:rsidRPr="006E21D7" w:rsidRDefault="003642DD" w:rsidP="003642DD">
      <w:pPr>
        <w:tabs>
          <w:tab w:val="right" w:pos="9360"/>
        </w:tabs>
        <w:autoSpaceDE w:val="0"/>
        <w:autoSpaceDN w:val="0"/>
        <w:adjustRightInd w:val="0"/>
        <w:jc w:val="left"/>
        <w:rPr>
          <w:rFonts w:ascii="Times New Roman" w:hAnsi="Times New Roman" w:cs="Times New Roman"/>
        </w:rPr>
      </w:pPr>
      <w:r w:rsidRPr="006E21D7">
        <w:rPr>
          <w:rFonts w:ascii="Times New Roman" w:hAnsi="Times New Roman" w:cs="Times New Roman"/>
        </w:rPr>
        <w:t>4201 N. Dale Mabry Highway</w:t>
      </w:r>
      <w:r w:rsidRPr="006E21D7">
        <w:rPr>
          <w:rFonts w:ascii="Times New Roman" w:hAnsi="Times New Roman" w:cs="Times New Roman"/>
        </w:rPr>
        <w:tab/>
        <w:t>Fax #: (813)</w:t>
      </w:r>
      <w:r w:rsidR="00E0281B">
        <w:rPr>
          <w:rFonts w:ascii="Times New Roman" w:hAnsi="Times New Roman" w:cs="Times New Roman"/>
        </w:rPr>
        <w:t xml:space="preserve"> </w:t>
      </w:r>
      <w:r w:rsidRPr="006E21D7">
        <w:rPr>
          <w:rFonts w:ascii="Times New Roman" w:hAnsi="Times New Roman" w:cs="Times New Roman"/>
        </w:rPr>
        <w:t>350-6611</w:t>
      </w:r>
    </w:p>
    <w:p w14:paraId="06DF310A" w14:textId="77777777" w:rsidR="003642DD" w:rsidRPr="006E21D7" w:rsidRDefault="003642DD" w:rsidP="003642DD">
      <w:pPr>
        <w:autoSpaceDE w:val="0"/>
        <w:autoSpaceDN w:val="0"/>
        <w:adjustRightInd w:val="0"/>
        <w:jc w:val="left"/>
        <w:rPr>
          <w:rFonts w:ascii="Times New Roman" w:hAnsi="Times New Roman" w:cs="Times New Roman"/>
        </w:rPr>
      </w:pPr>
      <w:r w:rsidRPr="006E21D7">
        <w:rPr>
          <w:rFonts w:ascii="Times New Roman" w:hAnsi="Times New Roman" w:cs="Times New Roman"/>
        </w:rPr>
        <w:t>Tampa, Florida 33607</w:t>
      </w:r>
    </w:p>
    <w:p w14:paraId="3B691012" w14:textId="77777777" w:rsidR="003642DD" w:rsidRPr="006E21D7" w:rsidRDefault="003642DD" w:rsidP="003642DD">
      <w:pPr>
        <w:autoSpaceDE w:val="0"/>
        <w:autoSpaceDN w:val="0"/>
        <w:adjustRightInd w:val="0"/>
        <w:jc w:val="left"/>
        <w:rPr>
          <w:rFonts w:ascii="Times New Roman" w:hAnsi="Times New Roman" w:cs="Times New Roman"/>
        </w:rPr>
      </w:pPr>
    </w:p>
    <w:p w14:paraId="489A484C" w14:textId="77777777" w:rsidR="003642DD" w:rsidRPr="006E21D7" w:rsidRDefault="003642DD" w:rsidP="003642DD">
      <w:pPr>
        <w:autoSpaceDE w:val="0"/>
        <w:autoSpaceDN w:val="0"/>
        <w:adjustRightInd w:val="0"/>
        <w:jc w:val="center"/>
        <w:rPr>
          <w:rFonts w:ascii="Times New Roman" w:hAnsi="Times New Roman" w:cs="Times New Roman"/>
          <w:b/>
          <w:bCs/>
          <w:sz w:val="26"/>
          <w:szCs w:val="26"/>
        </w:rPr>
      </w:pPr>
      <w:r w:rsidRPr="006E21D7">
        <w:rPr>
          <w:rFonts w:ascii="Times New Roman" w:hAnsi="Times New Roman" w:cs="Times New Roman"/>
          <w:b/>
          <w:bCs/>
          <w:sz w:val="26"/>
          <w:szCs w:val="26"/>
        </w:rPr>
        <w:t>PROCUREMENT SUMMARY AND REGISTRATION</w:t>
      </w:r>
    </w:p>
    <w:p w14:paraId="61D46991" w14:textId="77777777" w:rsidR="003642DD" w:rsidRPr="006E21D7" w:rsidRDefault="003642DD" w:rsidP="003642DD">
      <w:pPr>
        <w:autoSpaceDE w:val="0"/>
        <w:autoSpaceDN w:val="0"/>
        <w:adjustRightInd w:val="0"/>
        <w:jc w:val="left"/>
        <w:rPr>
          <w:rFonts w:ascii="Times New Roman" w:hAnsi="Times New Roman" w:cs="Times New Roman"/>
        </w:rPr>
      </w:pPr>
    </w:p>
    <w:p w14:paraId="2CE2D756" w14:textId="77777777" w:rsidR="003642DD" w:rsidRPr="006E21D7" w:rsidRDefault="003642DD" w:rsidP="003642DD">
      <w:pPr>
        <w:pBdr>
          <w:top w:val="single" w:sz="2" w:space="0" w:color="000000"/>
          <w:left w:val="single" w:sz="2" w:space="0" w:color="000000"/>
          <w:bottom w:val="single" w:sz="2" w:space="0" w:color="000000"/>
          <w:right w:val="single" w:sz="2" w:space="0" w:color="000000"/>
        </w:pBdr>
        <w:autoSpaceDE w:val="0"/>
        <w:autoSpaceDN w:val="0"/>
        <w:adjustRightInd w:val="0"/>
        <w:jc w:val="left"/>
        <w:rPr>
          <w:rFonts w:ascii="Times New Roman" w:hAnsi="Times New Roman" w:cs="Times New Roman"/>
        </w:rPr>
      </w:pPr>
      <w:r w:rsidRPr="006E21D7">
        <w:rPr>
          <w:rFonts w:ascii="Times New Roman" w:hAnsi="Times New Roman" w:cs="Times New Roman"/>
        </w:rPr>
        <w:t xml:space="preserve">In order to receive notice of any changes or addenda to these documents, you </w:t>
      </w:r>
      <w:r w:rsidR="00E0281B" w:rsidRPr="00E0281B">
        <w:rPr>
          <w:rFonts w:ascii="Times New Roman" w:hAnsi="Times New Roman" w:cs="Times New Roman"/>
          <w:u w:val="single"/>
        </w:rPr>
        <w:t>must</w:t>
      </w:r>
      <w:r w:rsidRPr="006E21D7">
        <w:rPr>
          <w:rFonts w:ascii="Times New Roman" w:hAnsi="Times New Roman" w:cs="Times New Roman"/>
        </w:rPr>
        <w:t xml:space="preserve"> register using this form.  Please mail</w:t>
      </w:r>
      <w:r w:rsidR="00E0281B">
        <w:rPr>
          <w:rFonts w:ascii="Times New Roman" w:hAnsi="Times New Roman" w:cs="Times New Roman"/>
        </w:rPr>
        <w:t xml:space="preserve">, email </w:t>
      </w:r>
      <w:r w:rsidRPr="006E21D7">
        <w:rPr>
          <w:rFonts w:ascii="Times New Roman" w:hAnsi="Times New Roman" w:cs="Times New Roman"/>
        </w:rPr>
        <w:t xml:space="preserve">or </w:t>
      </w:r>
      <w:r w:rsidR="00E0281B">
        <w:rPr>
          <w:rFonts w:ascii="Times New Roman" w:hAnsi="Times New Roman" w:cs="Times New Roman"/>
        </w:rPr>
        <w:t xml:space="preserve">fax </w:t>
      </w:r>
      <w:r w:rsidRPr="006E21D7">
        <w:rPr>
          <w:rFonts w:ascii="Times New Roman" w:hAnsi="Times New Roman" w:cs="Times New Roman"/>
        </w:rPr>
        <w:t>the completed form to the Purchasing Department as soon as possible.</w:t>
      </w:r>
    </w:p>
    <w:p w14:paraId="156BDB28" w14:textId="77777777" w:rsidR="003642DD" w:rsidRPr="006E21D7" w:rsidRDefault="003642DD" w:rsidP="003642DD">
      <w:pPr>
        <w:autoSpaceDE w:val="0"/>
        <w:autoSpaceDN w:val="0"/>
        <w:adjustRightInd w:val="0"/>
        <w:jc w:val="left"/>
        <w:rPr>
          <w:rFonts w:ascii="Times New Roman" w:hAnsi="Times New Roman" w:cs="Times New Roman"/>
        </w:rPr>
      </w:pPr>
    </w:p>
    <w:p w14:paraId="65C349FF" w14:textId="4F9A11B3" w:rsidR="003642DD" w:rsidRPr="006E21D7"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6E21D7">
        <w:rPr>
          <w:rFonts w:ascii="Times New Roman" w:hAnsi="Times New Roman" w:cs="Times New Roman"/>
        </w:rPr>
        <w:t>Document Number:</w:t>
      </w:r>
      <w:r w:rsidRPr="006E21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RFP #1</w:t>
      </w:r>
      <w:r w:rsidR="001C5D91">
        <w:rPr>
          <w:rFonts w:ascii="Times New Roman" w:hAnsi="Times New Roman" w:cs="Times New Roman"/>
        </w:rPr>
        <w:t>9-09</w:t>
      </w:r>
    </w:p>
    <w:p w14:paraId="0FFAABE2" w14:textId="6C0186F4" w:rsidR="003642DD" w:rsidRPr="006E21D7"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6E21D7">
        <w:rPr>
          <w:rFonts w:ascii="Times New Roman" w:hAnsi="Times New Roman" w:cs="Times New Roman"/>
        </w:rPr>
        <w:t>Title:</w:t>
      </w:r>
      <w:r w:rsidRPr="006E21D7">
        <w:rPr>
          <w:rFonts w:ascii="Times New Roman" w:hAnsi="Times New Roman" w:cs="Times New Roman"/>
        </w:rPr>
        <w:tab/>
      </w:r>
      <w:r w:rsidRPr="006E21D7">
        <w:rPr>
          <w:rFonts w:ascii="Times New Roman" w:hAnsi="Times New Roman" w:cs="Times New Roman"/>
        </w:rPr>
        <w:tab/>
      </w:r>
      <w:r w:rsidRPr="006E21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16EE">
        <w:rPr>
          <w:rFonts w:ascii="Times New Roman" w:hAnsi="Times New Roman" w:cs="Times New Roman"/>
        </w:rPr>
        <w:t xml:space="preserve">General Counsel and Related </w:t>
      </w:r>
      <w:r w:rsidR="005E2499">
        <w:rPr>
          <w:rFonts w:ascii="Times New Roman" w:hAnsi="Times New Roman" w:cs="Times New Roman"/>
        </w:rPr>
        <w:t>Legal</w:t>
      </w:r>
      <w:r w:rsidR="00E53F86">
        <w:rPr>
          <w:rFonts w:ascii="Times New Roman" w:hAnsi="Times New Roman" w:cs="Times New Roman"/>
        </w:rPr>
        <w:t xml:space="preserve"> </w:t>
      </w:r>
      <w:r w:rsidRPr="006E21D7">
        <w:rPr>
          <w:rFonts w:ascii="Times New Roman" w:hAnsi="Times New Roman" w:cs="Times New Roman"/>
        </w:rPr>
        <w:t>Services</w:t>
      </w:r>
    </w:p>
    <w:p w14:paraId="1EA0B453" w14:textId="3CFCA9AB" w:rsidR="003642DD" w:rsidRPr="006E21D7" w:rsidRDefault="003642DD" w:rsidP="004832E0">
      <w:pPr>
        <w:tabs>
          <w:tab w:val="left" w:pos="720"/>
          <w:tab w:val="left" w:pos="1440"/>
          <w:tab w:val="left" w:pos="2160"/>
        </w:tabs>
        <w:autoSpaceDE w:val="0"/>
        <w:autoSpaceDN w:val="0"/>
        <w:adjustRightInd w:val="0"/>
        <w:ind w:left="3600" w:hanging="3600"/>
        <w:jc w:val="left"/>
        <w:rPr>
          <w:rFonts w:ascii="Times New Roman" w:hAnsi="Times New Roman" w:cs="Times New Roman"/>
        </w:rPr>
      </w:pPr>
      <w:r w:rsidRPr="006E21D7">
        <w:rPr>
          <w:rFonts w:ascii="Times New Roman" w:hAnsi="Times New Roman" w:cs="Times New Roman"/>
        </w:rPr>
        <w:t>Description:</w:t>
      </w:r>
      <w:r w:rsidRPr="006E21D7">
        <w:rPr>
          <w:rFonts w:ascii="Times New Roman" w:hAnsi="Times New Roman" w:cs="Times New Roman"/>
        </w:rPr>
        <w:tab/>
      </w:r>
      <w:r w:rsidRPr="006E21D7">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 xml:space="preserve">Provide </w:t>
      </w:r>
      <w:r w:rsidR="005E2499">
        <w:rPr>
          <w:rFonts w:ascii="Times New Roman" w:hAnsi="Times New Roman" w:cs="Times New Roman"/>
        </w:rPr>
        <w:t xml:space="preserve">General Counsel </w:t>
      </w:r>
      <w:r w:rsidR="00C925FE">
        <w:rPr>
          <w:rFonts w:ascii="Times New Roman" w:hAnsi="Times New Roman" w:cs="Times New Roman"/>
        </w:rPr>
        <w:t xml:space="preserve">and </w:t>
      </w:r>
      <w:r w:rsidR="00C925FE" w:rsidRPr="006E21D7">
        <w:rPr>
          <w:rFonts w:ascii="Times New Roman" w:hAnsi="Times New Roman" w:cs="Times New Roman"/>
        </w:rPr>
        <w:t>related</w:t>
      </w:r>
      <w:r w:rsidRPr="006E21D7">
        <w:rPr>
          <w:rFonts w:ascii="Times New Roman" w:hAnsi="Times New Roman" w:cs="Times New Roman"/>
        </w:rPr>
        <w:t xml:space="preserve"> </w:t>
      </w:r>
      <w:r w:rsidR="005E2499">
        <w:rPr>
          <w:rFonts w:ascii="Times New Roman" w:hAnsi="Times New Roman" w:cs="Times New Roman"/>
        </w:rPr>
        <w:t xml:space="preserve">legal </w:t>
      </w:r>
      <w:r w:rsidRPr="006E21D7">
        <w:rPr>
          <w:rFonts w:ascii="Times New Roman" w:hAnsi="Times New Roman" w:cs="Times New Roman"/>
        </w:rPr>
        <w:t xml:space="preserve">services to the Tampa Sports </w:t>
      </w:r>
      <w:r>
        <w:rPr>
          <w:rFonts w:ascii="Times New Roman" w:hAnsi="Times New Roman" w:cs="Times New Roman"/>
        </w:rPr>
        <w:t>A</w:t>
      </w:r>
      <w:r w:rsidRPr="006E21D7">
        <w:rPr>
          <w:rFonts w:ascii="Times New Roman" w:hAnsi="Times New Roman" w:cs="Times New Roman"/>
        </w:rPr>
        <w:t>uthority.</w:t>
      </w:r>
    </w:p>
    <w:p w14:paraId="50190C81" w14:textId="77777777" w:rsidR="007B68C7" w:rsidRDefault="007B68C7"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p>
    <w:p w14:paraId="1632A8F9" w14:textId="0C7DC5C7"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u w:val="single"/>
        </w:rPr>
      </w:pPr>
      <w:r w:rsidRPr="006E21D7">
        <w:rPr>
          <w:rFonts w:ascii="Times New Roman" w:hAnsi="Times New Roman" w:cs="Times New Roman"/>
        </w:rPr>
        <w:t>Pro</w:t>
      </w:r>
      <w:r>
        <w:rPr>
          <w:rFonts w:ascii="Times New Roman" w:hAnsi="Times New Roman" w:cs="Times New Roman"/>
        </w:rPr>
        <w:t>posal</w:t>
      </w:r>
      <w:r w:rsidRPr="006E21D7">
        <w:rPr>
          <w:rFonts w:ascii="Times New Roman" w:hAnsi="Times New Roman" w:cs="Times New Roman"/>
        </w:rPr>
        <w:t xml:space="preserve"> Submittal Deadline:</w:t>
      </w:r>
      <w:r w:rsidRPr="006E21D7">
        <w:rPr>
          <w:rFonts w:ascii="Times New Roman" w:hAnsi="Times New Roman" w:cs="Times New Roman"/>
        </w:rPr>
        <w:tab/>
      </w:r>
      <w:r>
        <w:rPr>
          <w:rFonts w:ascii="Times New Roman" w:hAnsi="Times New Roman" w:cs="Times New Roman"/>
        </w:rPr>
        <w:tab/>
      </w:r>
      <w:r w:rsidR="001C5D91">
        <w:rPr>
          <w:rFonts w:ascii="Times New Roman" w:hAnsi="Times New Roman" w:cs="Times New Roman"/>
        </w:rPr>
        <w:t>Monday</w:t>
      </w:r>
      <w:r w:rsidRPr="006E21D7">
        <w:rPr>
          <w:rFonts w:ascii="Times New Roman" w:hAnsi="Times New Roman" w:cs="Times New Roman"/>
        </w:rPr>
        <w:t xml:space="preserve">, </w:t>
      </w:r>
      <w:r w:rsidR="001C5D91">
        <w:rPr>
          <w:rFonts w:ascii="Times New Roman" w:hAnsi="Times New Roman" w:cs="Times New Roman"/>
        </w:rPr>
        <w:t>August</w:t>
      </w:r>
      <w:r w:rsidR="005E2499">
        <w:rPr>
          <w:rFonts w:ascii="Times New Roman" w:hAnsi="Times New Roman" w:cs="Times New Roman"/>
        </w:rPr>
        <w:t xml:space="preserve"> </w:t>
      </w:r>
      <w:r w:rsidR="001C5D91">
        <w:rPr>
          <w:rFonts w:ascii="Times New Roman" w:hAnsi="Times New Roman" w:cs="Times New Roman"/>
        </w:rPr>
        <w:t>3</w:t>
      </w:r>
      <w:r w:rsidRPr="006E21D7">
        <w:rPr>
          <w:rFonts w:ascii="Times New Roman" w:hAnsi="Times New Roman" w:cs="Times New Roman"/>
        </w:rPr>
        <w:t>, 20</w:t>
      </w:r>
      <w:r w:rsidR="001C5D91">
        <w:rPr>
          <w:rFonts w:ascii="Times New Roman" w:hAnsi="Times New Roman" w:cs="Times New Roman"/>
        </w:rPr>
        <w:t>20</w:t>
      </w:r>
      <w:r w:rsidRPr="006E21D7">
        <w:rPr>
          <w:rFonts w:ascii="Times New Roman" w:hAnsi="Times New Roman" w:cs="Times New Roman"/>
        </w:rPr>
        <w:t xml:space="preserve"> by </w:t>
      </w:r>
      <w:r>
        <w:rPr>
          <w:rFonts w:ascii="Times New Roman" w:hAnsi="Times New Roman" w:cs="Times New Roman"/>
        </w:rPr>
        <w:t>2</w:t>
      </w:r>
      <w:r w:rsidR="001C5D91">
        <w:rPr>
          <w:rFonts w:ascii="Times New Roman" w:hAnsi="Times New Roman" w:cs="Times New Roman"/>
        </w:rPr>
        <w:t>:00</w:t>
      </w:r>
      <w:r w:rsidRPr="006E21D7">
        <w:rPr>
          <w:rFonts w:ascii="Times New Roman" w:hAnsi="Times New Roman" w:cs="Times New Roman"/>
        </w:rPr>
        <w:t>p.m.</w:t>
      </w:r>
    </w:p>
    <w:p w14:paraId="3089239D" w14:textId="77777777"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Tampa Sports Authority</w:t>
      </w:r>
    </w:p>
    <w:p w14:paraId="1827F8A2" w14:textId="77777777" w:rsidR="003642DD" w:rsidRPr="006E21D7" w:rsidRDefault="003642DD" w:rsidP="003642DD">
      <w:pPr>
        <w:autoSpaceDE w:val="0"/>
        <w:autoSpaceDN w:val="0"/>
        <w:adjustRightInd w:val="0"/>
        <w:jc w:val="lef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Raymond James Stadium</w:t>
      </w:r>
    </w:p>
    <w:p w14:paraId="507A13FA" w14:textId="77777777"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4201 N. Dale Mabry Highway</w:t>
      </w:r>
    </w:p>
    <w:p w14:paraId="765D2F57" w14:textId="77777777"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Tampa, FL 33607</w:t>
      </w:r>
    </w:p>
    <w:p w14:paraId="6FEE0E6B" w14:textId="77777777" w:rsidR="003642DD" w:rsidRPr="006E21D7" w:rsidRDefault="003642DD" w:rsidP="003642DD">
      <w:pPr>
        <w:autoSpaceDE w:val="0"/>
        <w:autoSpaceDN w:val="0"/>
        <w:adjustRightInd w:val="0"/>
        <w:jc w:val="left"/>
        <w:rPr>
          <w:rFonts w:ascii="Times New Roman" w:hAnsi="Times New Roman" w:cs="Times New Roman"/>
        </w:rPr>
      </w:pPr>
    </w:p>
    <w:p w14:paraId="1AAC1BC7" w14:textId="0D1F94A0"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Pre-Bid/Proposal Conference:</w:t>
      </w:r>
      <w:r w:rsidRPr="006E21D7">
        <w:rPr>
          <w:rFonts w:ascii="Times New Roman" w:hAnsi="Times New Roman" w:cs="Times New Roman"/>
        </w:rPr>
        <w:tab/>
      </w:r>
      <w:r w:rsidRPr="006E21D7">
        <w:rPr>
          <w:rFonts w:ascii="Times New Roman" w:hAnsi="Times New Roman" w:cs="Times New Roman"/>
        </w:rPr>
        <w:tab/>
      </w:r>
      <w:r w:rsidR="001C5D91">
        <w:rPr>
          <w:rFonts w:ascii="Times New Roman" w:hAnsi="Times New Roman" w:cs="Times New Roman"/>
        </w:rPr>
        <w:t>Friday, July 17, 2020 at 10:00am</w:t>
      </w:r>
    </w:p>
    <w:p w14:paraId="57B27357" w14:textId="77777777" w:rsidR="003642DD" w:rsidRPr="006E21D7" w:rsidRDefault="003642DD" w:rsidP="003642DD">
      <w:pPr>
        <w:autoSpaceDE w:val="0"/>
        <w:autoSpaceDN w:val="0"/>
        <w:adjustRightInd w:val="0"/>
        <w:jc w:val="left"/>
        <w:rPr>
          <w:rFonts w:ascii="Times New Roman" w:hAnsi="Times New Roman" w:cs="Times New Roman"/>
        </w:rPr>
      </w:pPr>
    </w:p>
    <w:p w14:paraId="31A24FF1" w14:textId="4908099E" w:rsidR="003642DD" w:rsidRPr="006E21D7" w:rsidRDefault="003642DD" w:rsidP="00C606C7">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For additional information, contact:</w:t>
      </w:r>
      <w:r w:rsidRPr="006E21D7">
        <w:rPr>
          <w:rFonts w:ascii="Times New Roman" w:hAnsi="Times New Roman" w:cs="Times New Roman"/>
        </w:rPr>
        <w:tab/>
      </w:r>
      <w:r>
        <w:rPr>
          <w:rFonts w:ascii="Times New Roman" w:hAnsi="Times New Roman" w:cs="Times New Roman"/>
        </w:rPr>
        <w:t>Deltecia Jones</w:t>
      </w:r>
      <w:r w:rsidR="00C606C7">
        <w:rPr>
          <w:rFonts w:ascii="Times New Roman" w:hAnsi="Times New Roman" w:cs="Times New Roman"/>
        </w:rPr>
        <w:t xml:space="preserve">, </w:t>
      </w:r>
      <w:r>
        <w:rPr>
          <w:rFonts w:ascii="Times New Roman" w:hAnsi="Times New Roman" w:cs="Times New Roman"/>
        </w:rPr>
        <w:t>Procurement Manager</w:t>
      </w:r>
    </w:p>
    <w:p w14:paraId="3AE19E41" w14:textId="77777777"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Telephone:  (813) 350-65</w:t>
      </w:r>
      <w:r>
        <w:rPr>
          <w:rFonts w:ascii="Times New Roman" w:hAnsi="Times New Roman" w:cs="Times New Roman"/>
        </w:rPr>
        <w:t>11</w:t>
      </w:r>
      <w:r w:rsidRPr="006E21D7">
        <w:rPr>
          <w:rFonts w:ascii="Times New Roman" w:hAnsi="Times New Roman" w:cs="Times New Roman"/>
        </w:rPr>
        <w:t xml:space="preserve"> </w:t>
      </w:r>
    </w:p>
    <w:p w14:paraId="7C80E4F3" w14:textId="29DFF432" w:rsidR="003642DD" w:rsidRDefault="003642DD" w:rsidP="003642DD">
      <w:pPr>
        <w:autoSpaceDE w:val="0"/>
        <w:autoSpaceDN w:val="0"/>
        <w:adjustRightInd w:val="0"/>
        <w:jc w:val="left"/>
        <w:rPr>
          <w:rStyle w:val="Hyperlink"/>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 xml:space="preserve">E-Mail: </w:t>
      </w:r>
      <w:hyperlink r:id="rId10" w:history="1">
        <w:r w:rsidRPr="00AC3F7D">
          <w:rPr>
            <w:rStyle w:val="Hyperlink"/>
            <w:rFonts w:ascii="Times New Roman" w:hAnsi="Times New Roman" w:cs="Times New Roman"/>
          </w:rPr>
          <w:t>djones@tampasportsauthority.com</w:t>
        </w:r>
      </w:hyperlink>
    </w:p>
    <w:p w14:paraId="68D72C5B" w14:textId="77777777" w:rsidR="00AF1545" w:rsidRDefault="00AF1545" w:rsidP="00AF1545">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p>
    <w:p w14:paraId="396A7052" w14:textId="07CE6C88" w:rsidR="00AF1545" w:rsidRDefault="00AF1545" w:rsidP="00AF1545">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Special Instructions:</w:t>
      </w:r>
      <w:r w:rsidRPr="006E21D7">
        <w:rPr>
          <w:rFonts w:ascii="Times New Roman" w:hAnsi="Times New Roman" w:cs="Times New Roman"/>
        </w:rPr>
        <w:tab/>
      </w:r>
      <w:r w:rsidRPr="006E21D7">
        <w:rPr>
          <w:rFonts w:ascii="Times New Roman" w:hAnsi="Times New Roman" w:cs="Times New Roman"/>
        </w:rPr>
        <w:tab/>
      </w:r>
      <w:r w:rsidRPr="006E21D7">
        <w:rPr>
          <w:rFonts w:ascii="Times New Roman" w:hAnsi="Times New Roman" w:cs="Times New Roman"/>
        </w:rPr>
        <w:tab/>
        <w:t>None</w:t>
      </w:r>
    </w:p>
    <w:p w14:paraId="15265BE6" w14:textId="77777777" w:rsidR="00AE5783" w:rsidRPr="006E21D7" w:rsidRDefault="00AE5783" w:rsidP="00AF1545">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p>
    <w:tbl>
      <w:tblPr>
        <w:tblpPr w:leftFromText="180" w:rightFromText="180" w:vertAnchor="text" w:horzAnchor="margin" w:tblpY="155"/>
        <w:tblW w:w="9712" w:type="dxa"/>
        <w:tblBorders>
          <w:top w:val="double" w:sz="4" w:space="0" w:color="auto"/>
          <w:left w:val="double" w:sz="4" w:space="0" w:color="auto"/>
          <w:bottom w:val="double" w:sz="4" w:space="0" w:color="auto"/>
          <w:right w:val="double" w:sz="4" w:space="0" w:color="auto"/>
        </w:tblBorders>
        <w:tblLayout w:type="fixed"/>
        <w:tblCellMar>
          <w:left w:w="100" w:type="dxa"/>
          <w:right w:w="100" w:type="dxa"/>
        </w:tblCellMar>
        <w:tblLook w:val="0000" w:firstRow="0" w:lastRow="0" w:firstColumn="0" w:lastColumn="0" w:noHBand="0" w:noVBand="0"/>
      </w:tblPr>
      <w:tblGrid>
        <w:gridCol w:w="9712"/>
      </w:tblGrid>
      <w:tr w:rsidR="00AF1545" w:rsidRPr="006E21D7" w14:paraId="5C25F1F6" w14:textId="77777777" w:rsidTr="00AE5783">
        <w:trPr>
          <w:cantSplit/>
          <w:trHeight w:val="3675"/>
        </w:trPr>
        <w:tc>
          <w:tcPr>
            <w:tcW w:w="9712" w:type="dxa"/>
          </w:tcPr>
          <w:p w14:paraId="2953C019" w14:textId="77777777" w:rsidR="00AF1545" w:rsidRPr="00AF1545" w:rsidRDefault="00AF1545" w:rsidP="00AF1545">
            <w:pPr>
              <w:autoSpaceDE w:val="0"/>
              <w:autoSpaceDN w:val="0"/>
              <w:adjustRightInd w:val="0"/>
              <w:spacing w:before="100"/>
              <w:jc w:val="center"/>
              <w:rPr>
                <w:rFonts w:ascii="Times New Roman" w:hAnsi="Times New Roman" w:cs="Times New Roman"/>
                <w:b/>
                <w:bCs/>
                <w:sz w:val="18"/>
                <w:szCs w:val="18"/>
              </w:rPr>
            </w:pPr>
            <w:r w:rsidRPr="00AF1545">
              <w:rPr>
                <w:rFonts w:ascii="Times New Roman" w:hAnsi="Times New Roman" w:cs="Times New Roman"/>
                <w:b/>
                <w:bCs/>
                <w:sz w:val="18"/>
                <w:szCs w:val="18"/>
              </w:rPr>
              <w:t>RESPONDENT REGISTRATION</w:t>
            </w:r>
          </w:p>
          <w:p w14:paraId="0CFD3A0E" w14:textId="77777777" w:rsidR="00AF1545" w:rsidRPr="00AF1545" w:rsidRDefault="00AF1545" w:rsidP="00AF1545">
            <w:pPr>
              <w:autoSpaceDE w:val="0"/>
              <w:autoSpaceDN w:val="0"/>
              <w:adjustRightInd w:val="0"/>
              <w:jc w:val="center"/>
              <w:rPr>
                <w:rFonts w:ascii="Times New Roman" w:hAnsi="Times New Roman" w:cs="Times New Roman"/>
                <w:b/>
                <w:bCs/>
                <w:sz w:val="18"/>
                <w:szCs w:val="18"/>
              </w:rPr>
            </w:pPr>
            <w:r w:rsidRPr="00AF1545">
              <w:rPr>
                <w:rFonts w:ascii="Times New Roman" w:hAnsi="Times New Roman" w:cs="Times New Roman"/>
                <w:b/>
                <w:bCs/>
                <w:sz w:val="18"/>
                <w:szCs w:val="18"/>
              </w:rPr>
              <w:t>MAIL, EMAIL or FAX THIS FORM BACK IMMEDIATELY</w:t>
            </w:r>
          </w:p>
          <w:p w14:paraId="69A8DCB0" w14:textId="77777777" w:rsidR="00AF1545" w:rsidRPr="00AF1545" w:rsidRDefault="00D1526E" w:rsidP="00AF1545">
            <w:pPr>
              <w:autoSpaceDE w:val="0"/>
              <w:autoSpaceDN w:val="0"/>
              <w:adjustRightInd w:val="0"/>
              <w:jc w:val="center"/>
              <w:rPr>
                <w:rFonts w:ascii="Times New Roman" w:hAnsi="Times New Roman" w:cs="Times New Roman"/>
                <w:b/>
                <w:bCs/>
                <w:sz w:val="18"/>
                <w:szCs w:val="18"/>
              </w:rPr>
            </w:pPr>
            <w:hyperlink r:id="rId11" w:history="1">
              <w:r w:rsidR="00AF1545" w:rsidRPr="00AF1545">
                <w:rPr>
                  <w:rStyle w:val="Hyperlink"/>
                  <w:rFonts w:ascii="Times New Roman" w:hAnsi="Times New Roman" w:cs="Times New Roman"/>
                  <w:b/>
                  <w:bCs/>
                  <w:sz w:val="18"/>
                  <w:szCs w:val="18"/>
                </w:rPr>
                <w:t>djones@tampasportsauthority.com</w:t>
              </w:r>
            </w:hyperlink>
          </w:p>
          <w:p w14:paraId="0E272F39" w14:textId="77777777" w:rsidR="00AF1545" w:rsidRPr="00AF1545" w:rsidRDefault="00AF1545" w:rsidP="00AF1545">
            <w:pPr>
              <w:autoSpaceDE w:val="0"/>
              <w:autoSpaceDN w:val="0"/>
              <w:adjustRightInd w:val="0"/>
              <w:jc w:val="left"/>
              <w:rPr>
                <w:rFonts w:ascii="Times New Roman" w:hAnsi="Times New Roman" w:cs="Times New Roman"/>
                <w:b/>
                <w:bCs/>
                <w:sz w:val="18"/>
                <w:szCs w:val="18"/>
              </w:rPr>
            </w:pPr>
          </w:p>
          <w:p w14:paraId="4EBFAA5D" w14:textId="485F1B61" w:rsidR="00AE5783" w:rsidRDefault="00AF1545" w:rsidP="00AF1545">
            <w:pPr>
              <w:autoSpaceDE w:val="0"/>
              <w:autoSpaceDN w:val="0"/>
              <w:adjustRightInd w:val="0"/>
              <w:spacing w:after="48"/>
              <w:jc w:val="left"/>
              <w:rPr>
                <w:rFonts w:ascii="Times New Roman" w:hAnsi="Times New Roman" w:cs="Times New Roman"/>
                <w:b/>
                <w:bCs/>
                <w:sz w:val="18"/>
                <w:szCs w:val="18"/>
              </w:rPr>
            </w:pPr>
            <w:r w:rsidRPr="00AF1545">
              <w:rPr>
                <w:rFonts w:ascii="Times New Roman" w:hAnsi="Times New Roman" w:cs="Times New Roman"/>
                <w:b/>
                <w:bCs/>
                <w:sz w:val="18"/>
                <w:szCs w:val="18"/>
              </w:rPr>
              <w:t xml:space="preserve">Use this form to register as a potential responder or proposer for this procurement.  Only registered vendors will be mailed courtesy notices of changes or addenda to these procurement documents.  Carefully complete this form and mail or mail it to the Procurement Manager.  You must submit one form for each company that you are registering for.  FAILURE TO INCLUDE AN ADDENDUM IN YOUR BID MAY RESULT IN THE REJECTION OF YOUR BID.   </w:t>
            </w:r>
          </w:p>
          <w:p w14:paraId="32963F58" w14:textId="7EA44875" w:rsidR="00AF1545" w:rsidRPr="00AF1545" w:rsidRDefault="00AF1545" w:rsidP="00AF1545">
            <w:pPr>
              <w:autoSpaceDE w:val="0"/>
              <w:autoSpaceDN w:val="0"/>
              <w:adjustRightInd w:val="0"/>
              <w:spacing w:after="48"/>
              <w:jc w:val="left"/>
              <w:rPr>
                <w:rFonts w:ascii="Times New Roman" w:hAnsi="Times New Roman" w:cs="Times New Roman"/>
                <w:b/>
                <w:bCs/>
                <w:sz w:val="18"/>
                <w:szCs w:val="18"/>
              </w:rPr>
            </w:pPr>
            <w:r w:rsidRPr="00AF1545">
              <w:rPr>
                <w:rFonts w:ascii="Times New Roman" w:hAnsi="Times New Roman" w:cs="Times New Roman"/>
                <w:b/>
                <w:bCs/>
                <w:sz w:val="18"/>
                <w:szCs w:val="18"/>
              </w:rPr>
              <w:t xml:space="preserve"> </w:t>
            </w:r>
          </w:p>
          <w:tbl>
            <w:tblPr>
              <w:tblW w:w="9480" w:type="dxa"/>
              <w:tblInd w:w="100" w:type="dxa"/>
              <w:tblLayout w:type="fixed"/>
              <w:tblCellMar>
                <w:left w:w="100" w:type="dxa"/>
                <w:right w:w="100" w:type="dxa"/>
              </w:tblCellMar>
              <w:tblLook w:val="0000" w:firstRow="0" w:lastRow="0" w:firstColumn="0" w:lastColumn="0" w:noHBand="0" w:noVBand="0"/>
            </w:tblPr>
            <w:tblGrid>
              <w:gridCol w:w="9480"/>
            </w:tblGrid>
            <w:tr w:rsidR="00AF1545" w:rsidRPr="00AF1545" w14:paraId="54755029" w14:textId="77777777" w:rsidTr="00AE5783">
              <w:trPr>
                <w:cantSplit/>
                <w:trHeight w:val="2595"/>
              </w:trPr>
              <w:tc>
                <w:tcPr>
                  <w:tcW w:w="9480" w:type="dxa"/>
                  <w:tcBorders>
                    <w:top w:val="single" w:sz="6" w:space="0" w:color="000000"/>
                    <w:left w:val="single" w:sz="6" w:space="0" w:color="000000"/>
                    <w:bottom w:val="single" w:sz="6" w:space="0" w:color="000000"/>
                    <w:right w:val="single" w:sz="6" w:space="0" w:color="000000"/>
                  </w:tcBorders>
                </w:tcPr>
                <w:p w14:paraId="2BD752D0" w14:textId="77777777" w:rsidR="00AE5783" w:rsidRDefault="00AE5783" w:rsidP="00D1526E">
                  <w:pPr>
                    <w:framePr w:hSpace="180" w:wrap="around" w:vAnchor="text" w:hAnchor="margin" w:y="155"/>
                    <w:autoSpaceDE w:val="0"/>
                    <w:autoSpaceDN w:val="0"/>
                    <w:adjustRightInd w:val="0"/>
                    <w:spacing w:before="100"/>
                    <w:jc w:val="left"/>
                    <w:rPr>
                      <w:rFonts w:ascii="Times New Roman" w:hAnsi="Times New Roman" w:cs="Times New Roman"/>
                      <w:sz w:val="18"/>
                      <w:szCs w:val="18"/>
                    </w:rPr>
                  </w:pPr>
                </w:p>
                <w:p w14:paraId="4908EA09" w14:textId="7F7CA3BD" w:rsidR="00AF1545" w:rsidRPr="00AF1545" w:rsidRDefault="00AE5783" w:rsidP="00D1526E">
                  <w:pPr>
                    <w:framePr w:hSpace="180" w:wrap="around" w:vAnchor="text" w:hAnchor="margin" w:y="155"/>
                    <w:autoSpaceDE w:val="0"/>
                    <w:autoSpaceDN w:val="0"/>
                    <w:adjustRightInd w:val="0"/>
                    <w:spacing w:before="100"/>
                    <w:jc w:val="left"/>
                    <w:rPr>
                      <w:rFonts w:ascii="Times New Roman" w:hAnsi="Times New Roman" w:cs="Times New Roman"/>
                      <w:sz w:val="18"/>
                      <w:szCs w:val="18"/>
                      <w:u w:val="single"/>
                    </w:rPr>
                  </w:pPr>
                  <w:r w:rsidRPr="00AF1545">
                    <w:rPr>
                      <w:rFonts w:ascii="Times New Roman" w:hAnsi="Times New Roman" w:cs="Times New Roman"/>
                      <w:noProof/>
                      <w:sz w:val="18"/>
                      <w:szCs w:val="18"/>
                    </w:rPr>
                    <mc:AlternateContent>
                      <mc:Choice Requires="wps">
                        <w:drawing>
                          <wp:anchor distT="0" distB="0" distL="114300" distR="114300" simplePos="0" relativeHeight="251695104" behindDoc="0" locked="0" layoutInCell="1" allowOverlap="1" wp14:anchorId="198CBD76" wp14:editId="6D3763AC">
                            <wp:simplePos x="0" y="0"/>
                            <wp:positionH relativeFrom="column">
                              <wp:posOffset>1065530</wp:posOffset>
                            </wp:positionH>
                            <wp:positionV relativeFrom="paragraph">
                              <wp:posOffset>190500</wp:posOffset>
                            </wp:positionV>
                            <wp:extent cx="48577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485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0189" id="Straight Connector 12"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pt,15pt" to="466.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aMxAEAANIDAAAOAAAAZHJzL2Uyb0RvYy54bWysU02P0zAQvSPxHyzfadKKskvUdA9dwQVB&#10;xQJ3rzNuLPlLY9Ok/56xkwYECInVXqzYM+/NvDeT3d1oDTsDRu1dy9ermjNw0nfanVr+9cu7V7ec&#10;xSRcJ4x30PILRH63f/liN4QGNr73pgNkROJiM4SW9ymFpqqi7MGKuPIBHAWVRysSXfFUdSgGYrem&#10;2tT1m2rw2AX0EmKk1/spyPeFXymQ6ZNSERIzLafeUjmxnI/5rPY70ZxQhF7LuQ3xhC6s0I6KLlT3&#10;Ign2HfUfVFZL9NGrtJLeVl4pLaFoIDXr+jc1D70IULSQOTEsNsXno5Ufz0dkuqPZbThzwtKMHhIK&#10;feoTO3jnyEGPjILk1BBiQ4CDO+J8i+GIWfao0DJldPhGRMUIksbG4vNl8RnGxCQ9vr7d3txsaRyS&#10;Ym+3m20mryaWzBYwpvfgLcsfLTfaZRdEI84fYppSrymEy11NfZSvdDGQk437DIqUUb2po7JTcDDI&#10;zoK2QUgJLq3n0iU7w5Q2ZgHWpew/gXN+hkLZt/8BL4hS2bu0gK12Hv9WPY3XltWUf3Vg0p0tePTd&#10;pUyoWEOLU8ydlzxv5q/3Av/5K+5/AAAA//8DAFBLAwQUAAYACAAAACEAflrjYtsAAAAJAQAADwAA&#10;AGRycy9kb3ducmV2LnhtbEyPwU7DMBBE70j8g7VI3KiTFAqEOBWi9IxaqNSjGy9JwF5Httsmf89y&#10;guPMjmbfVMvRWXHCEHtPCvJZBgKp8aanVsHH+/rmAURMmoy2nlDBhBGW9eVFpUvjz7TB0za1gkso&#10;llpBl9JQShmbDp2OMz8g8e3TB6cTy9BKE/SZy52VRZYtpNM98YdOD/jSYfO9PToF0bavX9Nu8qvC&#10;hGm1jnt8y2+Vur4an59AJBzTXxh+8RkdamY6+COZKCzrxT2jJwXzjDdx4HFesHFgI78DWVfy/4L6&#10;BwAA//8DAFBLAQItABQABgAIAAAAIQC2gziS/gAAAOEBAAATAAAAAAAAAAAAAAAAAAAAAABbQ29u&#10;dGVudF9UeXBlc10ueG1sUEsBAi0AFAAGAAgAAAAhADj9If/WAAAAlAEAAAsAAAAAAAAAAAAAAAAA&#10;LwEAAF9yZWxzLy5yZWxzUEsBAi0AFAAGAAgAAAAhAPy/1ozEAQAA0gMAAA4AAAAAAAAAAAAAAAAA&#10;LgIAAGRycy9lMm9Eb2MueG1sUEsBAi0AFAAGAAgAAAAhAH5a42LbAAAACQEAAA8AAAAAAAAAAAAA&#10;AAAAHgQAAGRycy9kb3ducmV2LnhtbFBLBQYAAAAABAAEAPMAAAAmBQAAAAA=&#10;" strokecolor="#4579b8 [3044]"/>
                        </w:pict>
                      </mc:Fallback>
                    </mc:AlternateContent>
                  </w:r>
                  <w:r w:rsidR="00AF1545" w:rsidRPr="00AF1545">
                    <w:rPr>
                      <w:rFonts w:ascii="Times New Roman" w:hAnsi="Times New Roman" w:cs="Times New Roman"/>
                      <w:sz w:val="18"/>
                      <w:szCs w:val="18"/>
                    </w:rPr>
                    <w:t xml:space="preserve">Company Name: </w:t>
                  </w:r>
                  <w:r w:rsidR="00AF1545" w:rsidRPr="00AF1545">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00AF1545" w:rsidRPr="00AF1545">
                    <w:rPr>
                      <w:rFonts w:ascii="Times New Roman" w:hAnsi="Times New Roman" w:cs="Times New Roman"/>
                      <w:sz w:val="18"/>
                      <w:szCs w:val="18"/>
                      <w:u w:val="single"/>
                    </w:rPr>
                    <w:t xml:space="preserve">                                                                                                                                   </w:t>
                  </w:r>
                </w:p>
                <w:p w14:paraId="760737A7" w14:textId="1275B8F1" w:rsidR="00AF1545" w:rsidRPr="00AF1545" w:rsidRDefault="00AF1545" w:rsidP="00D1526E">
                  <w:pPr>
                    <w:framePr w:hSpace="180" w:wrap="around" w:vAnchor="text" w:hAnchor="margin" w:y="155"/>
                    <w:autoSpaceDE w:val="0"/>
                    <w:autoSpaceDN w:val="0"/>
                    <w:adjustRightInd w:val="0"/>
                    <w:jc w:val="left"/>
                    <w:rPr>
                      <w:rFonts w:ascii="Times New Roman" w:hAnsi="Times New Roman" w:cs="Times New Roman"/>
                      <w:sz w:val="18"/>
                      <w:szCs w:val="18"/>
                      <w:u w:val="single"/>
                    </w:rPr>
                  </w:pPr>
                </w:p>
                <w:p w14:paraId="0DEF0073" w14:textId="77777777" w:rsidR="00AF1545" w:rsidRPr="00AF1545" w:rsidRDefault="00AF1545" w:rsidP="00D1526E">
                  <w:pPr>
                    <w:framePr w:hSpace="180" w:wrap="around" w:vAnchor="text" w:hAnchor="margin" w:y="155"/>
                    <w:autoSpaceDE w:val="0"/>
                    <w:autoSpaceDN w:val="0"/>
                    <w:adjustRightInd w:val="0"/>
                    <w:jc w:val="left"/>
                    <w:rPr>
                      <w:rFonts w:ascii="Times New Roman" w:hAnsi="Times New Roman" w:cs="Times New Roman"/>
                      <w:sz w:val="18"/>
                      <w:szCs w:val="18"/>
                      <w:u w:val="single"/>
                    </w:rPr>
                  </w:pPr>
                  <w:r w:rsidRPr="00AF1545">
                    <w:rPr>
                      <w:rFonts w:ascii="Times New Roman" w:hAnsi="Times New Roman" w:cs="Times New Roman"/>
                      <w:noProof/>
                      <w:sz w:val="18"/>
                      <w:szCs w:val="18"/>
                    </w:rPr>
                    <mc:AlternateContent>
                      <mc:Choice Requires="wps">
                        <w:drawing>
                          <wp:anchor distT="0" distB="0" distL="114300" distR="114300" simplePos="0" relativeHeight="251689984" behindDoc="0" locked="0" layoutInCell="1" allowOverlap="1" wp14:anchorId="01DACE09" wp14:editId="2F195E65">
                            <wp:simplePos x="0" y="0"/>
                            <wp:positionH relativeFrom="column">
                              <wp:posOffset>1075055</wp:posOffset>
                            </wp:positionH>
                            <wp:positionV relativeFrom="paragraph">
                              <wp:posOffset>111759</wp:posOffset>
                            </wp:positionV>
                            <wp:extent cx="4857750" cy="285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4857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D951C"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5pt,8.8pt" to="467.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w3uwEAAMkDAAAOAAAAZHJzL2Uyb0RvYy54bWysU01v2zAMvQ/YfxB0X+wEzVoYcXpIsV2G&#10;LVi3H6DKVCxAX6C02Pn3o2THLbYBw4ZeZFHkI/ke6d39aA07A0btXcvXq5ozcNJ32p1a/v3bh3d3&#10;nMUkXCeMd9DyC0R+v3/7ZjeEBja+96YDZJTExWYILe9TCk1VRdmDFXHlAzhyKo9WJDLxVHUoBspu&#10;TbWp6/fV4LEL6CXESK8Pk5PvS36lQKYvSkVIzLScekvlxHI+5bPa70RzQhF6Lec2xH90YYV2VHRJ&#10;9SCSYD9Q/5bKaok+epVW0tvKK6UlFA7EZl3/wuaxFwEKFxInhkWm+Hpp5efzEZnuaHY3nDlhaUaP&#10;CYU+9YkdvHOkoEdGTlJqCLEhwMEdcbZiOGKmPSq0+UuE2FjUvSzqwpiYpMebu+3t7ZaGIMm3IWOb&#10;c1bP4IAxfQRvWb603GiXyYtGnD/FNIVeQwiXm5nKl1u6GMjBxn0FRYSo4LqgyyrBwSA7C1oCISW4&#10;tJ5Ll+gMU9qYBVj/HTjHZyiUNfsX8IIolb1LC9hq5/FP1dN4bVlN8VcFJt5ZgiffXcpgijS0L0Xc&#10;ebfzQr60C/z5D9z/BAAA//8DAFBLAwQUAAYACAAAACEAu7EIDuEAAAAJAQAADwAAAGRycy9kb3du&#10;cmV2LnhtbEyPwU7DMBBE70j8g7VIXBB1mrahDXEqQKp6AIRo+AA3XpKIeB3FTpry9SwnuO3sjmbf&#10;ZNvJtmLE3jeOFMxnEQik0pmGKgUfxe52DcIHTUa3jlDBGT1s88uLTKfGnegdx0OoBIeQT7WCOoQu&#10;ldKXNVrtZ65D4tun660OLPtKml6fONy2Mo6iRFrdEH+odYdPNZZfh8Eq2O8e8Xl1HqqlWe2Lm7F4&#10;ef1+Wyt1fTU93IMIOIU/M/ziMzrkzHR0AxkvWtbJZsFWHu4SEGzYLJa8OCqI4znIPJP/G+Q/AAAA&#10;//8DAFBLAQItABQABgAIAAAAIQC2gziS/gAAAOEBAAATAAAAAAAAAAAAAAAAAAAAAABbQ29udGVu&#10;dF9UeXBlc10ueG1sUEsBAi0AFAAGAAgAAAAhADj9If/WAAAAlAEAAAsAAAAAAAAAAAAAAAAALwEA&#10;AF9yZWxzLy5yZWxzUEsBAi0AFAAGAAgAAAAhAIZvnDe7AQAAyQMAAA4AAAAAAAAAAAAAAAAALgIA&#10;AGRycy9lMm9Eb2MueG1sUEsBAi0AFAAGAAgAAAAhALuxCA7hAAAACQEAAA8AAAAAAAAAAAAAAAAA&#10;FQQAAGRycy9kb3ducmV2LnhtbFBLBQYAAAAABAAEAPMAAAAjBQAAAAA=&#10;" strokecolor="#4579b8 [3044]"/>
                        </w:pict>
                      </mc:Fallback>
                    </mc:AlternateContent>
                  </w:r>
                  <w:r w:rsidRPr="00AF1545">
                    <w:rPr>
                      <w:rFonts w:ascii="Times New Roman" w:hAnsi="Times New Roman" w:cs="Times New Roman"/>
                      <w:sz w:val="18"/>
                      <w:szCs w:val="18"/>
                    </w:rPr>
                    <w:t xml:space="preserve">Contact Person:  </w:t>
                  </w:r>
                  <w:r w:rsidRPr="00AF1545">
                    <w:rPr>
                      <w:rFonts w:ascii="Times New Roman" w:hAnsi="Times New Roman" w:cs="Times New Roman"/>
                      <w:sz w:val="18"/>
                      <w:szCs w:val="18"/>
                      <w:u w:val="single"/>
                    </w:rPr>
                    <w:t xml:space="preserve">                                                                                                                                          </w:t>
                  </w:r>
                </w:p>
                <w:p w14:paraId="24F0FC25" w14:textId="77777777" w:rsidR="00AF1545" w:rsidRPr="00AF1545" w:rsidRDefault="00AF1545" w:rsidP="00D1526E">
                  <w:pPr>
                    <w:framePr w:hSpace="180" w:wrap="around" w:vAnchor="text" w:hAnchor="margin" w:y="155"/>
                    <w:autoSpaceDE w:val="0"/>
                    <w:autoSpaceDN w:val="0"/>
                    <w:adjustRightInd w:val="0"/>
                    <w:jc w:val="left"/>
                    <w:rPr>
                      <w:rFonts w:ascii="Times New Roman" w:hAnsi="Times New Roman" w:cs="Times New Roman"/>
                      <w:sz w:val="18"/>
                      <w:szCs w:val="18"/>
                    </w:rPr>
                  </w:pPr>
                </w:p>
                <w:p w14:paraId="4C05CC0A" w14:textId="77777777" w:rsidR="00AF1545" w:rsidRPr="00AF1545" w:rsidRDefault="00AF1545" w:rsidP="00D1526E">
                  <w:pPr>
                    <w:framePr w:hSpace="180" w:wrap="around" w:vAnchor="text" w:hAnchor="margin" w:y="155"/>
                    <w:autoSpaceDE w:val="0"/>
                    <w:autoSpaceDN w:val="0"/>
                    <w:adjustRightInd w:val="0"/>
                    <w:jc w:val="left"/>
                    <w:rPr>
                      <w:rFonts w:ascii="Times New Roman" w:hAnsi="Times New Roman" w:cs="Times New Roman"/>
                      <w:sz w:val="18"/>
                      <w:szCs w:val="18"/>
                      <w:u w:val="single"/>
                    </w:rPr>
                  </w:pPr>
                  <w:r w:rsidRPr="00AF1545">
                    <w:rPr>
                      <w:rFonts w:ascii="Times New Roman" w:hAnsi="Times New Roman" w:cs="Times New Roman"/>
                      <w:noProof/>
                      <w:sz w:val="18"/>
                      <w:szCs w:val="18"/>
                    </w:rPr>
                    <mc:AlternateContent>
                      <mc:Choice Requires="wps">
                        <w:drawing>
                          <wp:anchor distT="0" distB="0" distL="114300" distR="114300" simplePos="0" relativeHeight="251691008" behindDoc="0" locked="0" layoutInCell="1" allowOverlap="1" wp14:anchorId="341EBFE2" wp14:editId="694F7457">
                            <wp:simplePos x="0" y="0"/>
                            <wp:positionH relativeFrom="column">
                              <wp:posOffset>1065530</wp:posOffset>
                            </wp:positionH>
                            <wp:positionV relativeFrom="paragraph">
                              <wp:posOffset>96519</wp:posOffset>
                            </wp:positionV>
                            <wp:extent cx="48482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4848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1F489" id="Straight Connector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pt,7.6pt" to="465.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n7vgEAAMkDAAAOAAAAZHJzL2Uyb0RvYy54bWysU8tu2zAQvBfIPxC815KFpDUEyzk4aC5F&#10;azTNBzDU0iLAF5asJf99l7StFG2BIEEuFJfcmd0Zrta3kzXsABi1dx1fLmrOwEnfa7fv+OPPLx9X&#10;nMUkXC+Md9DxI0R+u7n6sB5DC40fvOkBGZG42I6h40NKoa2qKAewIi58AEeXyqMViULcVz2Kkdit&#10;qZq6/lSNHvuAXkKMdHp3uuSbwq8UyPRdqQiJmY5Tb6msWNanvFabtWj3KMKg5bkN8YYurNCOis5U&#10;dyIJ9gv1P1RWS/TRq7SQ3lZeKS2haCA1y/ovNQ+DCFC0kDkxzDbF96OV3w47ZLqnt7vhzAlLb/SQ&#10;UOj9kNjWO0cOemR0SU6NIbYE2LodnqMYdphlTwpt/pIgNhV3j7O7MCUm6fB6db1qGqoi6a5Z3Xwu&#10;nNUzOGBM9+Aty5uOG+2yeNGKw9eYqCClXlIoyM2cypddOhrIycb9AEWCqOCyoMsowdYgOwgaAiEl&#10;uLTMcoivZGeY0sbMwPpl4Dk/Q6GM2WvAM6JU9i7NYKudx/9VT9OlZXXKvzhw0p0tePL9sTxMsYbm&#10;pSg8z3YeyD/jAn/+Aze/AQAA//8DAFBLAwQUAAYACAAAACEAyPsjqOEAAAAJAQAADwAAAGRycy9k&#10;b3ducmV2LnhtbEyPzU7DMBCE70i8g7VIXBB12pL+hDgVIFU9AEJt+gBuvCQR8TqKnTTl6VlOcNvZ&#10;Hc1+k25G24gBO187UjCdRCCQCmdqKhUc8+39CoQPmoxuHKGCC3rYZNdXqU6MO9Meh0MoBYeQT7SC&#10;KoQ2kdIXFVrtJ65F4tun66wOLLtSmk6fOdw2chZFC2l1Tfyh0i2+VFh8HXqrYLd9xtf40pcPJt7l&#10;d0P+9v79sVLq9mZ8egQRcAx/ZvjFZ3TImOnkejJeNKwXS0YPPMQzEGxYz6dzECderJcgs1T+b5D9&#10;AAAA//8DAFBLAQItABQABgAIAAAAIQC2gziS/gAAAOEBAAATAAAAAAAAAAAAAAAAAAAAAABbQ29u&#10;dGVudF9UeXBlc10ueG1sUEsBAi0AFAAGAAgAAAAhADj9If/WAAAAlAEAAAsAAAAAAAAAAAAAAAAA&#10;LwEAAF9yZWxzLy5yZWxzUEsBAi0AFAAGAAgAAAAhAEKCifu+AQAAyQMAAA4AAAAAAAAAAAAAAAAA&#10;LgIAAGRycy9lMm9Eb2MueG1sUEsBAi0AFAAGAAgAAAAhAMj7I6jhAAAACQEAAA8AAAAAAAAAAAAA&#10;AAAAGAQAAGRycy9kb3ducmV2LnhtbFBLBQYAAAAABAAEAPMAAAAmBQAAAAA=&#10;" strokecolor="#4579b8 [3044]"/>
                        </w:pict>
                      </mc:Fallback>
                    </mc:AlternateContent>
                  </w:r>
                  <w:r w:rsidRPr="00AF1545">
                    <w:rPr>
                      <w:rFonts w:ascii="Times New Roman" w:hAnsi="Times New Roman" w:cs="Times New Roman"/>
                      <w:sz w:val="18"/>
                      <w:szCs w:val="18"/>
                    </w:rPr>
                    <w:t xml:space="preserve">Mailing Address:  </w:t>
                  </w:r>
                  <w:r w:rsidRPr="00AF1545">
                    <w:rPr>
                      <w:rFonts w:ascii="Times New Roman" w:hAnsi="Times New Roman" w:cs="Times New Roman"/>
                      <w:sz w:val="18"/>
                      <w:szCs w:val="18"/>
                      <w:u w:val="single"/>
                    </w:rPr>
                    <w:t xml:space="preserve">                                                                                                                                        </w:t>
                  </w:r>
                </w:p>
                <w:p w14:paraId="1571891B" w14:textId="77777777" w:rsidR="00AF1545" w:rsidRPr="00AF1545" w:rsidRDefault="00AF1545" w:rsidP="00D1526E">
                  <w:pPr>
                    <w:framePr w:hSpace="180" w:wrap="around" w:vAnchor="text" w:hAnchor="margin" w:y="155"/>
                    <w:autoSpaceDE w:val="0"/>
                    <w:autoSpaceDN w:val="0"/>
                    <w:adjustRightInd w:val="0"/>
                    <w:jc w:val="left"/>
                    <w:rPr>
                      <w:rFonts w:ascii="Times New Roman" w:hAnsi="Times New Roman" w:cs="Times New Roman"/>
                      <w:sz w:val="18"/>
                      <w:szCs w:val="18"/>
                    </w:rPr>
                  </w:pPr>
                </w:p>
                <w:p w14:paraId="3FA592BF" w14:textId="77777777" w:rsidR="00AF1545" w:rsidRPr="00AF1545" w:rsidRDefault="00AF1545" w:rsidP="00D1526E">
                  <w:pPr>
                    <w:framePr w:hSpace="180" w:wrap="around" w:vAnchor="text" w:hAnchor="margin" w:y="155"/>
                    <w:autoSpaceDE w:val="0"/>
                    <w:autoSpaceDN w:val="0"/>
                    <w:adjustRightInd w:val="0"/>
                    <w:jc w:val="left"/>
                    <w:rPr>
                      <w:rFonts w:ascii="Times New Roman" w:hAnsi="Times New Roman" w:cs="Times New Roman"/>
                      <w:sz w:val="18"/>
                      <w:szCs w:val="18"/>
                    </w:rPr>
                  </w:pPr>
                  <w:r w:rsidRPr="00AF1545">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09CDE8FC" wp14:editId="44BE4CC9">
                            <wp:simplePos x="0" y="0"/>
                            <wp:positionH relativeFrom="column">
                              <wp:posOffset>2903855</wp:posOffset>
                            </wp:positionH>
                            <wp:positionV relativeFrom="paragraph">
                              <wp:posOffset>90806</wp:posOffset>
                            </wp:positionV>
                            <wp:extent cx="3009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02BAE"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5pt,7.15pt" to="465.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MuAEAAMUDAAAOAAAAZHJzL2Uyb0RvYy54bWysU8GOEzEMvSPxD1HudKaLtGJHne6hK7gg&#10;qFj4gGzG6URK4sgJnenf46TtLGKREIhLJo79bL9nz+Z+9k4cgZLF0Mv1qpUCgsbBhkMvv319/+ad&#10;FCmrMCiHAXp5giTvt69fbabYwQ2O6AYgwUlC6qbYyzHn2DVN0iN4lVYYIbDTIHmV2aRDM5CaOLt3&#10;zU3b3jYT0hAJNaTErw9np9zW/MaAzp+NSZCF6yX3lutJ9XwqZ7PdqO5AKo5WX9pQ/9CFVzZw0SXV&#10;g8pKfCf7IpW3mjChySuNvkFjrIbKgdms21/YPI4qQuXC4qS4yJT+X1r96bgnYQee3a0UQXme0WMm&#10;ZQ9jFjsMgRVEEuxkpaaYOgbswp4uVop7KrRnQ758mZCYq7qnRV2Ys9D8+LZt7+5aHoK++ppnYKSU&#10;PwB6US69dDYU4qpTx48pczEOvYawURo5l663fHJQgl34AobJcLF1Rdc1gp0jcVS8AEprCHldqHC+&#10;Gl1gxjq3ANs/Ay/xBQp1xf4GvCBqZQx5AXsbkH5XPc/Xls05/qrAmXeR4AmHUx1KlYZ3pTK87HVZ&#10;xp/tCn/++7Y/AAAA//8DAFBLAwQUAAYACAAAACEA/zJkgd8AAAAJAQAADwAAAGRycy9kb3ducmV2&#10;LnhtbEyPTU7DMBCF90jcwRokNqh1ShMoIU4FSFUXgFAbDuDGQxIRj6PYSVNOzyAWsJqf9/Tmm2w9&#10;2VaM2PvGkYLFPAKBVDrTUKXgvdjMViB80GR06wgVnNDDOj8/y3Rq3JF2OO5DJTiEfKoV1CF0qZS+&#10;rNFqP3cdEmsfrrc68NhX0vT6yOG2lddRdCOtbogv1LrDpxrLz/1gFWw3j/icnIYqNsm2uBqLl9ev&#10;t5VSlxfTwz2IgFP4M8MPPqNDzkwHN5DxolUQJ7dLtrIQc2XD3XLBzeF3IfNM/v8g/wYAAP//AwBQ&#10;SwECLQAUAAYACAAAACEAtoM4kv4AAADhAQAAEwAAAAAAAAAAAAAAAAAAAAAAW0NvbnRlbnRfVHlw&#10;ZXNdLnhtbFBLAQItABQABgAIAAAAIQA4/SH/1gAAAJQBAAALAAAAAAAAAAAAAAAAAC8BAABfcmVs&#10;cy8ucmVsc1BLAQItABQABgAIAAAAIQBx/JhMuAEAAMUDAAAOAAAAAAAAAAAAAAAAAC4CAABkcnMv&#10;ZTJvRG9jLnhtbFBLAQItABQABgAIAAAAIQD/MmSB3wAAAAkBAAAPAAAAAAAAAAAAAAAAABIEAABk&#10;cnMvZG93bnJldi54bWxQSwUGAAAAAAQABADzAAAAHgUAAAAA&#10;" strokecolor="#4579b8 [3044]"/>
                        </w:pict>
                      </mc:Fallback>
                    </mc:AlternateContent>
                  </w:r>
                  <w:r w:rsidRPr="00AF1545">
                    <w:rPr>
                      <w:rFonts w:ascii="Times New Roman" w:hAnsi="Times New Roman" w:cs="Times New Roman"/>
                      <w:sz w:val="18"/>
                      <w:szCs w:val="18"/>
                    </w:rPr>
                    <w:t>City:</w:t>
                  </w:r>
                  <w:r w:rsidRPr="00AF1545">
                    <w:rPr>
                      <w:rFonts w:ascii="Times New Roman" w:hAnsi="Times New Roman" w:cs="Times New Roman"/>
                      <w:color w:val="4F81BD" w:themeColor="accent1"/>
                      <w:sz w:val="18"/>
                      <w:szCs w:val="18"/>
                      <w:u w:val="single"/>
                    </w:rPr>
                    <w:t xml:space="preserve">                           </w:t>
                  </w:r>
                  <w:r w:rsidRPr="00AF1545">
                    <w:rPr>
                      <w:rFonts w:ascii="Times New Roman" w:hAnsi="Times New Roman" w:cs="Times New Roman"/>
                      <w:color w:val="4F81BD" w:themeColor="accent1"/>
                      <w:sz w:val="18"/>
                      <w:szCs w:val="18"/>
                    </w:rPr>
                    <w:t xml:space="preserve"> </w:t>
                  </w:r>
                  <w:r w:rsidRPr="00AF1545">
                    <w:rPr>
                      <w:rFonts w:ascii="Times New Roman" w:hAnsi="Times New Roman" w:cs="Times New Roman"/>
                      <w:sz w:val="18"/>
                      <w:szCs w:val="18"/>
                    </w:rPr>
                    <w:t xml:space="preserve"> State/ZIP: </w:t>
                  </w:r>
                  <w:r w:rsidRPr="00AF1545">
                    <w:rPr>
                      <w:rFonts w:ascii="Times New Roman" w:hAnsi="Times New Roman" w:cs="Times New Roman"/>
                      <w:color w:val="4F81BD" w:themeColor="accent1"/>
                      <w:sz w:val="18"/>
                      <w:szCs w:val="18"/>
                    </w:rPr>
                    <w:t xml:space="preserve"> </w:t>
                  </w:r>
                  <w:r w:rsidRPr="00AF1545">
                    <w:rPr>
                      <w:rFonts w:ascii="Times New Roman" w:hAnsi="Times New Roman" w:cs="Times New Roman"/>
                      <w:color w:val="4F81BD" w:themeColor="accent1"/>
                      <w:sz w:val="18"/>
                      <w:szCs w:val="18"/>
                      <w:u w:val="single"/>
                    </w:rPr>
                    <w:t xml:space="preserve">                             </w:t>
                  </w:r>
                  <w:r w:rsidRPr="00AF1545">
                    <w:rPr>
                      <w:rFonts w:ascii="Times New Roman" w:hAnsi="Times New Roman" w:cs="Times New Roman"/>
                      <w:color w:val="4F81BD" w:themeColor="accent1"/>
                      <w:sz w:val="18"/>
                      <w:szCs w:val="18"/>
                    </w:rPr>
                    <w:t xml:space="preserve"> </w:t>
                  </w:r>
                  <w:r w:rsidRPr="00AF1545">
                    <w:rPr>
                      <w:rFonts w:ascii="Times New Roman" w:hAnsi="Times New Roman" w:cs="Times New Roman"/>
                      <w:sz w:val="18"/>
                      <w:szCs w:val="18"/>
                    </w:rPr>
                    <w:t xml:space="preserve"> Email: </w:t>
                  </w:r>
                  <w:r w:rsidRPr="00AF1545">
                    <w:rPr>
                      <w:rFonts w:ascii="Times New Roman" w:hAnsi="Times New Roman" w:cs="Times New Roman"/>
                      <w:sz w:val="18"/>
                      <w:szCs w:val="18"/>
                      <w:u w:val="single"/>
                    </w:rPr>
                    <w:t xml:space="preserve">                                                 </w:t>
                  </w:r>
                </w:p>
                <w:p w14:paraId="4DFB7D3B" w14:textId="77777777" w:rsidR="00AF1545" w:rsidRPr="00AF1545" w:rsidRDefault="00AF1545" w:rsidP="00D1526E">
                  <w:pPr>
                    <w:framePr w:hSpace="180" w:wrap="around" w:vAnchor="text" w:hAnchor="margin" w:y="155"/>
                    <w:autoSpaceDE w:val="0"/>
                    <w:autoSpaceDN w:val="0"/>
                    <w:adjustRightInd w:val="0"/>
                    <w:jc w:val="left"/>
                    <w:rPr>
                      <w:rFonts w:ascii="Times New Roman" w:hAnsi="Times New Roman" w:cs="Times New Roman"/>
                      <w:sz w:val="18"/>
                      <w:szCs w:val="18"/>
                    </w:rPr>
                  </w:pPr>
                </w:p>
                <w:p w14:paraId="44002417" w14:textId="414FBED7" w:rsidR="00AF1545" w:rsidRPr="00AF1545" w:rsidRDefault="00AF1545" w:rsidP="00D1526E">
                  <w:pPr>
                    <w:framePr w:hSpace="180" w:wrap="around" w:vAnchor="text" w:hAnchor="margin" w:y="155"/>
                    <w:tabs>
                      <w:tab w:val="left" w:pos="720"/>
                      <w:tab w:val="left" w:pos="1440"/>
                      <w:tab w:val="left" w:pos="2160"/>
                      <w:tab w:val="left" w:pos="2880"/>
                      <w:tab w:val="left" w:pos="3600"/>
                      <w:tab w:val="left" w:pos="4320"/>
                      <w:tab w:val="left" w:pos="5040"/>
                    </w:tabs>
                    <w:autoSpaceDE w:val="0"/>
                    <w:autoSpaceDN w:val="0"/>
                    <w:adjustRightInd w:val="0"/>
                    <w:spacing w:after="48"/>
                    <w:jc w:val="left"/>
                    <w:rPr>
                      <w:rFonts w:ascii="Times New Roman" w:hAnsi="Times New Roman" w:cs="Times New Roman"/>
                      <w:sz w:val="18"/>
                      <w:szCs w:val="18"/>
                    </w:rPr>
                  </w:pPr>
                  <w:r w:rsidRPr="00AF1545">
                    <w:rPr>
                      <w:rFonts w:ascii="Times New Roman" w:hAnsi="Times New Roman" w:cs="Times New Roman"/>
                      <w:noProof/>
                      <w:sz w:val="18"/>
                      <w:szCs w:val="18"/>
                    </w:rPr>
                    <mc:AlternateContent>
                      <mc:Choice Requires="wps">
                        <w:drawing>
                          <wp:anchor distT="0" distB="0" distL="114300" distR="114300" simplePos="0" relativeHeight="251693056" behindDoc="0" locked="0" layoutInCell="1" allowOverlap="1" wp14:anchorId="4B7E3E24" wp14:editId="229FCA7D">
                            <wp:simplePos x="0" y="0"/>
                            <wp:positionH relativeFrom="column">
                              <wp:posOffset>3151505</wp:posOffset>
                            </wp:positionH>
                            <wp:positionV relativeFrom="paragraph">
                              <wp:posOffset>94615</wp:posOffset>
                            </wp:positionV>
                            <wp:extent cx="27622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2762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5AD0C"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15pt,7.45pt" to="465.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huwEAAMgDAAAOAAAAZHJzL2Uyb0RvYy54bWysU01v2zAMvQ/YfxB0X+wYSLsZcXpIsV2G&#10;LVjXH6DKVCxAX6C02Pn3o+TEHbYBw4peZFHkI/ke6e3dZA07AUbtXcfXq5ozcNL32h07/vj947v3&#10;nMUkXC+Md9DxM0R+t3v7ZjuGFho/eNMDMkriYjuGjg8phbaqohzAirjyARw5lUcrEpl4rHoUI2W3&#10;pmrq+qYaPfYBvYQY6fV+dvJdya8UyPRVqQiJmY5Tb6mcWM6nfFa7rWiPKMKg5aUN8YIurNCOii6p&#10;7kUS7AfqP1JZLdFHr9JKelt5pbSEwoHYrOvf2DwMIkDhQuLEsMgUXy+t/HI6INM9ze6WMycszegh&#10;odDHIbG9d44U9MjISUqNIbYE2LsDXqwYDphpTwpt/hIhNhV1z4u6MCUm6bG5vWmaDQ1Bku/Dptnk&#10;lNUzNmBMn8Bbli8dN9pl7qIVp88xzaHXEMLlXubq5ZbOBnKwcd9AER+qty7oskmwN8hOgnZASAku&#10;rS+lS3SGKW3MAqz/DbzEZyiULfsf8IIolb1LC9hq5/Fv1dN0bVnN8VcFZt5Zgiffn8tcijS0LkXc&#10;y2rnffzVLvDnH3D3EwAA//8DAFBLAwQUAAYACAAAACEAJkHLT+AAAAAJAQAADwAAAGRycy9kb3du&#10;cmV2LnhtbEyPwU7DMBBE70j8g7VIXBB1StOoCXEqQKp6AIRo+AA3XpKIeB3FTpry9SwnOO7M0+xM&#10;vp1tJyYcfOtIwXIRgUCqnGmpVvBR7m43IHzQZHTnCBWc0cO2uLzIdWbcid5xOoRacAj5TCtoQugz&#10;KX3VoNV+4Xok9j7dYHXgc6ilGfSJw20n76IokVa3xB8a3eNTg9XXYbQK9rtHfF6fxzo26315M5Uv&#10;r99vG6Wur+aHexAB5/AHw299rg4Fdzq6kYwXnYI4TVaMshGnIBhIV0sWjiwkMcgil/8XFD8AAAD/&#10;/wMAUEsBAi0AFAAGAAgAAAAhALaDOJL+AAAA4QEAABMAAAAAAAAAAAAAAAAAAAAAAFtDb250ZW50&#10;X1R5cGVzXS54bWxQSwECLQAUAAYACAAAACEAOP0h/9YAAACUAQAACwAAAAAAAAAAAAAAAAAvAQAA&#10;X3JlbHMvLnJlbHNQSwECLQAUAAYACAAAACEAnfunobsBAADIAwAADgAAAAAAAAAAAAAAAAAuAgAA&#10;ZHJzL2Uyb0RvYy54bWxQSwECLQAUAAYACAAAACEAJkHLT+AAAAAJAQAADwAAAAAAAAAAAAAAAAAV&#10;BAAAZHJzL2Rvd25yZXYueG1sUEsFBgAAAAAEAAQA8wAAACIFAAAAAA==&#10;" strokecolor="#4579b8 [3044]"/>
                        </w:pict>
                      </mc:Fallback>
                    </mc:AlternateContent>
                  </w:r>
                  <w:r w:rsidRPr="00AF1545">
                    <w:rPr>
                      <w:rFonts w:ascii="Times New Roman" w:hAnsi="Times New Roman" w:cs="Times New Roman"/>
                      <w:sz w:val="18"/>
                      <w:szCs w:val="18"/>
                    </w:rPr>
                    <w:t>Phone: (</w:t>
                  </w:r>
                  <w:r w:rsidRPr="00AF1545">
                    <w:rPr>
                      <w:rFonts w:ascii="Times New Roman" w:hAnsi="Times New Roman" w:cs="Times New Roman"/>
                      <w:color w:val="4F81BD" w:themeColor="accent1"/>
                      <w:sz w:val="18"/>
                      <w:szCs w:val="18"/>
                      <w:u w:val="single"/>
                    </w:rPr>
                    <w:t xml:space="preserve">                 </w:t>
                  </w:r>
                  <w:r w:rsidRPr="00AF1545">
                    <w:rPr>
                      <w:rFonts w:ascii="Times New Roman" w:hAnsi="Times New Roman" w:cs="Times New Roman"/>
                      <w:sz w:val="18"/>
                      <w:szCs w:val="18"/>
                    </w:rPr>
                    <w:t xml:space="preserve">) </w:t>
                  </w:r>
                  <w:r w:rsidRPr="00AF1545">
                    <w:rPr>
                      <w:rFonts w:ascii="Times New Roman" w:hAnsi="Times New Roman" w:cs="Times New Roman"/>
                      <w:color w:val="4F81BD" w:themeColor="accent1"/>
                      <w:sz w:val="18"/>
                      <w:szCs w:val="18"/>
                      <w:u w:val="single"/>
                    </w:rPr>
                    <w:t xml:space="preserve">                                               </w:t>
                  </w:r>
                  <w:r w:rsidRPr="00AF1545">
                    <w:rPr>
                      <w:rFonts w:ascii="Times New Roman" w:hAnsi="Times New Roman" w:cs="Times New Roman"/>
                      <w:sz w:val="18"/>
                      <w:szCs w:val="18"/>
                    </w:rPr>
                    <w:tab/>
                    <w:t>Fax: (</w:t>
                  </w:r>
                  <w:r w:rsidRPr="00AF1545">
                    <w:rPr>
                      <w:rFonts w:ascii="Times New Roman" w:hAnsi="Times New Roman" w:cs="Times New Roman"/>
                      <w:color w:val="4F81BD" w:themeColor="accent1"/>
                      <w:sz w:val="18"/>
                      <w:szCs w:val="18"/>
                      <w:u w:val="single"/>
                    </w:rPr>
                    <w:t xml:space="preserve">                 </w:t>
                  </w:r>
                  <w:r w:rsidRPr="00AF1545">
                    <w:rPr>
                      <w:rFonts w:ascii="Times New Roman" w:hAnsi="Times New Roman" w:cs="Times New Roman"/>
                      <w:sz w:val="18"/>
                      <w:szCs w:val="18"/>
                    </w:rPr>
                    <w:t xml:space="preserve">) </w:t>
                  </w:r>
                  <w:r w:rsidRPr="00AF1545">
                    <w:rPr>
                      <w:rFonts w:ascii="Times New Roman" w:hAnsi="Times New Roman" w:cs="Times New Roman"/>
                      <w:color w:val="4F81BD" w:themeColor="accent1"/>
                      <w:sz w:val="18"/>
                      <w:szCs w:val="18"/>
                      <w:u w:val="single"/>
                    </w:rPr>
                    <w:t xml:space="preserve">                                          </w:t>
                  </w:r>
                </w:p>
              </w:tc>
            </w:tr>
          </w:tbl>
          <w:p w14:paraId="38136C13" w14:textId="77777777" w:rsidR="00AF1545" w:rsidRPr="006E21D7" w:rsidRDefault="00AF1545" w:rsidP="00AF1545">
            <w:pPr>
              <w:autoSpaceDE w:val="0"/>
              <w:autoSpaceDN w:val="0"/>
              <w:adjustRightInd w:val="0"/>
              <w:spacing w:after="48"/>
              <w:jc w:val="left"/>
              <w:rPr>
                <w:rFonts w:ascii="Times New Roman" w:hAnsi="Times New Roman" w:cs="Times New Roman"/>
              </w:rPr>
            </w:pPr>
          </w:p>
        </w:tc>
      </w:tr>
    </w:tbl>
    <w:p w14:paraId="4AAEF5BE" w14:textId="346909A5" w:rsidR="006E21D7" w:rsidRPr="006E21D7" w:rsidRDefault="00AF1545" w:rsidP="00FE16E8">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br w:type="page"/>
      </w:r>
      <w:r w:rsidR="00FE16E8">
        <w:rPr>
          <w:rFonts w:ascii="Times New Roman" w:hAnsi="Times New Roman" w:cs="Times New Roman"/>
          <w:b/>
          <w:bCs/>
          <w:sz w:val="20"/>
          <w:szCs w:val="20"/>
          <w:u w:val="single"/>
        </w:rPr>
        <w:lastRenderedPageBreak/>
        <w:t>G</w:t>
      </w:r>
      <w:r w:rsidR="006E21D7" w:rsidRPr="006E21D7">
        <w:rPr>
          <w:rFonts w:ascii="Times New Roman" w:hAnsi="Times New Roman" w:cs="Times New Roman"/>
          <w:b/>
          <w:bCs/>
          <w:sz w:val="20"/>
          <w:szCs w:val="20"/>
          <w:u w:val="single"/>
        </w:rPr>
        <w:t>ENERAL INFORMATION AND CONDITIONS</w:t>
      </w:r>
    </w:p>
    <w:p w14:paraId="3403BDD0" w14:textId="77777777" w:rsidR="003642DD" w:rsidRPr="006E21D7" w:rsidRDefault="003642DD" w:rsidP="006E21D7">
      <w:pPr>
        <w:autoSpaceDE w:val="0"/>
        <w:autoSpaceDN w:val="0"/>
        <w:adjustRightInd w:val="0"/>
        <w:jc w:val="left"/>
        <w:rPr>
          <w:rFonts w:ascii="Times New Roman" w:hAnsi="Times New Roman" w:cs="Times New Roman"/>
          <w:b/>
          <w:bCs/>
          <w:sz w:val="20"/>
          <w:szCs w:val="20"/>
          <w:u w:val="single"/>
        </w:rPr>
      </w:pPr>
    </w:p>
    <w:p w14:paraId="1D050495" w14:textId="77777777" w:rsidR="00F82A07" w:rsidRDefault="00F82A07" w:rsidP="006E21D7">
      <w:pPr>
        <w:tabs>
          <w:tab w:val="left" w:pos="720"/>
          <w:tab w:val="left" w:pos="1440"/>
          <w:tab w:val="left" w:pos="2160"/>
          <w:tab w:val="left" w:pos="2880"/>
        </w:tabs>
        <w:autoSpaceDE w:val="0"/>
        <w:autoSpaceDN w:val="0"/>
        <w:adjustRightInd w:val="0"/>
        <w:jc w:val="left"/>
        <w:rPr>
          <w:rFonts w:ascii="Times New Roman" w:hAnsi="Times New Roman" w:cs="Times New Roman"/>
          <w:b/>
          <w:bCs/>
          <w:sz w:val="20"/>
          <w:szCs w:val="20"/>
        </w:rPr>
      </w:pPr>
    </w:p>
    <w:p w14:paraId="0E95A231" w14:textId="765459C6" w:rsidR="006E21D7" w:rsidRPr="006E21D7" w:rsidRDefault="00901904" w:rsidP="006E21D7">
      <w:pPr>
        <w:tabs>
          <w:tab w:val="left" w:pos="720"/>
          <w:tab w:val="left" w:pos="1440"/>
          <w:tab w:val="left" w:pos="2160"/>
          <w:tab w:val="left" w:pos="288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RFP</w:t>
      </w:r>
      <w:r w:rsidR="006E21D7" w:rsidRPr="006E21D7">
        <w:rPr>
          <w:rFonts w:ascii="Times New Roman" w:hAnsi="Times New Roman" w:cs="Times New Roman"/>
          <w:b/>
          <w:bCs/>
          <w:sz w:val="20"/>
          <w:szCs w:val="20"/>
        </w:rPr>
        <w:t xml:space="preserve"> #:</w:t>
      </w:r>
      <w:r w:rsidR="006E21D7" w:rsidRPr="006E21D7">
        <w:rPr>
          <w:rFonts w:ascii="Times New Roman" w:hAnsi="Times New Roman" w:cs="Times New Roman"/>
          <w:b/>
          <w:bCs/>
          <w:sz w:val="20"/>
          <w:szCs w:val="20"/>
        </w:rPr>
        <w:tab/>
      </w:r>
      <w:r w:rsidR="006E21D7" w:rsidRPr="006E21D7">
        <w:rPr>
          <w:rFonts w:ascii="Times New Roman" w:hAnsi="Times New Roman" w:cs="Times New Roman"/>
          <w:b/>
          <w:bCs/>
          <w:sz w:val="20"/>
          <w:szCs w:val="20"/>
        </w:rPr>
        <w:tab/>
      </w:r>
      <w:r w:rsidR="00603332">
        <w:rPr>
          <w:rFonts w:ascii="Times New Roman" w:hAnsi="Times New Roman" w:cs="Times New Roman"/>
          <w:b/>
          <w:bCs/>
          <w:sz w:val="20"/>
          <w:szCs w:val="20"/>
        </w:rPr>
        <w:tab/>
      </w:r>
      <w:r w:rsidR="005E2F76">
        <w:rPr>
          <w:rFonts w:ascii="Times New Roman" w:hAnsi="Times New Roman" w:cs="Times New Roman"/>
          <w:b/>
          <w:bCs/>
          <w:sz w:val="20"/>
          <w:szCs w:val="20"/>
        </w:rPr>
        <w:tab/>
      </w:r>
      <w:r w:rsidR="006E21D7" w:rsidRPr="006E21D7">
        <w:rPr>
          <w:rFonts w:ascii="Times New Roman" w:hAnsi="Times New Roman" w:cs="Times New Roman"/>
          <w:b/>
          <w:bCs/>
          <w:sz w:val="20"/>
          <w:szCs w:val="20"/>
        </w:rPr>
        <w:t>1</w:t>
      </w:r>
      <w:r w:rsidR="00356E3D">
        <w:rPr>
          <w:rFonts w:ascii="Times New Roman" w:hAnsi="Times New Roman" w:cs="Times New Roman"/>
          <w:b/>
          <w:bCs/>
          <w:sz w:val="20"/>
          <w:szCs w:val="20"/>
        </w:rPr>
        <w:t>9-09</w:t>
      </w:r>
    </w:p>
    <w:p w14:paraId="1D7BEC2C" w14:textId="77777777" w:rsidR="006E21D7" w:rsidRPr="006E21D7" w:rsidRDefault="006E21D7" w:rsidP="006E21D7">
      <w:pPr>
        <w:autoSpaceDE w:val="0"/>
        <w:autoSpaceDN w:val="0"/>
        <w:adjustRightInd w:val="0"/>
        <w:jc w:val="left"/>
        <w:rPr>
          <w:rFonts w:ascii="Times New Roman" w:hAnsi="Times New Roman" w:cs="Times New Roman"/>
          <w:b/>
          <w:bCs/>
          <w:sz w:val="20"/>
          <w:szCs w:val="20"/>
        </w:rPr>
      </w:pPr>
    </w:p>
    <w:p w14:paraId="36201A91" w14:textId="77777777" w:rsidR="006E21D7" w:rsidRPr="006E21D7" w:rsidRDefault="006E21D7" w:rsidP="005E2499">
      <w:pPr>
        <w:tabs>
          <w:tab w:val="left" w:pos="720"/>
          <w:tab w:val="left" w:pos="1440"/>
          <w:tab w:val="left" w:pos="2160"/>
        </w:tabs>
        <w:autoSpaceDE w:val="0"/>
        <w:autoSpaceDN w:val="0"/>
        <w:adjustRightInd w:val="0"/>
        <w:ind w:left="2880" w:hanging="2880"/>
        <w:jc w:val="left"/>
        <w:rPr>
          <w:rFonts w:ascii="Times New Roman" w:hAnsi="Times New Roman" w:cs="Times New Roman"/>
          <w:b/>
          <w:bCs/>
          <w:sz w:val="20"/>
          <w:szCs w:val="20"/>
        </w:rPr>
      </w:pPr>
      <w:r w:rsidRPr="006E21D7">
        <w:rPr>
          <w:rFonts w:ascii="Times New Roman" w:hAnsi="Times New Roman" w:cs="Times New Roman"/>
          <w:b/>
          <w:bCs/>
          <w:sz w:val="20"/>
          <w:szCs w:val="20"/>
        </w:rPr>
        <w:t>TITLE:</w:t>
      </w:r>
      <w:r w:rsidRPr="006E21D7">
        <w:rPr>
          <w:rFonts w:ascii="Times New Roman" w:hAnsi="Times New Roman" w:cs="Times New Roman"/>
          <w:b/>
          <w:bCs/>
          <w:sz w:val="20"/>
          <w:szCs w:val="20"/>
        </w:rPr>
        <w:tab/>
      </w:r>
      <w:r w:rsidRPr="006E21D7">
        <w:rPr>
          <w:rFonts w:ascii="Times New Roman" w:hAnsi="Times New Roman" w:cs="Times New Roman"/>
          <w:b/>
          <w:bCs/>
          <w:sz w:val="20"/>
          <w:szCs w:val="20"/>
        </w:rPr>
        <w:tab/>
      </w:r>
      <w:r w:rsidR="00603332">
        <w:rPr>
          <w:rFonts w:ascii="Times New Roman" w:hAnsi="Times New Roman" w:cs="Times New Roman"/>
          <w:b/>
          <w:bCs/>
          <w:sz w:val="20"/>
          <w:szCs w:val="20"/>
        </w:rPr>
        <w:tab/>
      </w:r>
      <w:r w:rsidR="005E2F76">
        <w:rPr>
          <w:rFonts w:ascii="Times New Roman" w:hAnsi="Times New Roman" w:cs="Times New Roman"/>
          <w:b/>
          <w:bCs/>
          <w:sz w:val="20"/>
          <w:szCs w:val="20"/>
        </w:rPr>
        <w:tab/>
      </w:r>
      <w:r w:rsidR="005E2499">
        <w:rPr>
          <w:rFonts w:ascii="Times New Roman" w:hAnsi="Times New Roman" w:cs="Times New Roman"/>
          <w:b/>
          <w:bCs/>
          <w:sz w:val="20"/>
          <w:szCs w:val="20"/>
        </w:rPr>
        <w:t>GENERAL COUNSEL</w:t>
      </w:r>
      <w:r w:rsidRPr="006E21D7">
        <w:rPr>
          <w:rFonts w:ascii="Times New Roman" w:hAnsi="Times New Roman" w:cs="Times New Roman"/>
          <w:b/>
          <w:bCs/>
          <w:sz w:val="20"/>
          <w:szCs w:val="20"/>
        </w:rPr>
        <w:t xml:space="preserve"> &amp; RELATED </w:t>
      </w:r>
      <w:r w:rsidR="005E2499">
        <w:rPr>
          <w:rFonts w:ascii="Times New Roman" w:hAnsi="Times New Roman" w:cs="Times New Roman"/>
          <w:b/>
          <w:bCs/>
          <w:sz w:val="20"/>
          <w:szCs w:val="20"/>
        </w:rPr>
        <w:t xml:space="preserve">LEGAL </w:t>
      </w:r>
      <w:r w:rsidRPr="006E21D7">
        <w:rPr>
          <w:rFonts w:ascii="Times New Roman" w:hAnsi="Times New Roman" w:cs="Times New Roman"/>
          <w:b/>
          <w:bCs/>
          <w:sz w:val="20"/>
          <w:szCs w:val="20"/>
        </w:rPr>
        <w:t>SERVICES</w:t>
      </w:r>
    </w:p>
    <w:p w14:paraId="08A80A91" w14:textId="77777777" w:rsidR="006E21D7" w:rsidRPr="006E21D7" w:rsidRDefault="006E21D7" w:rsidP="006E21D7">
      <w:pPr>
        <w:autoSpaceDE w:val="0"/>
        <w:autoSpaceDN w:val="0"/>
        <w:adjustRightInd w:val="0"/>
        <w:jc w:val="left"/>
        <w:rPr>
          <w:rFonts w:ascii="Times New Roman" w:hAnsi="Times New Roman" w:cs="Times New Roman"/>
          <w:b/>
          <w:bCs/>
          <w:sz w:val="20"/>
          <w:szCs w:val="20"/>
        </w:rPr>
      </w:pPr>
    </w:p>
    <w:p w14:paraId="31AA00A4" w14:textId="77777777" w:rsidR="00DE3A5F" w:rsidRDefault="00DE3A5F"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RESPONSE DUE DATE/</w:t>
      </w:r>
    </w:p>
    <w:p w14:paraId="48A79431" w14:textId="6319D1E7" w:rsidR="00EB77D2" w:rsidRDefault="00DE3A5F"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TIME</w:t>
      </w:r>
      <w:r w:rsidR="006E21D7" w:rsidRPr="006E21D7">
        <w:rPr>
          <w:rFonts w:ascii="Times New Roman" w:hAnsi="Times New Roman" w:cs="Times New Roman"/>
          <w:b/>
          <w:bCs/>
          <w:sz w:val="20"/>
          <w:szCs w:val="20"/>
        </w:rPr>
        <w:t>:</w:t>
      </w:r>
      <w:r>
        <w:rPr>
          <w:rFonts w:ascii="Times New Roman" w:hAnsi="Times New Roman" w:cs="Times New Roman"/>
          <w:b/>
          <w:bCs/>
          <w:sz w:val="20"/>
          <w:szCs w:val="20"/>
        </w:rPr>
        <w:tab/>
      </w:r>
      <w:r w:rsidR="005E2F76">
        <w:rPr>
          <w:rFonts w:ascii="Times New Roman" w:hAnsi="Times New Roman" w:cs="Times New Roman"/>
          <w:b/>
          <w:bCs/>
          <w:sz w:val="20"/>
          <w:szCs w:val="20"/>
        </w:rPr>
        <w:tab/>
      </w:r>
      <w:r w:rsidR="00EB77D2">
        <w:rPr>
          <w:rFonts w:ascii="Times New Roman" w:hAnsi="Times New Roman" w:cs="Times New Roman"/>
          <w:b/>
          <w:bCs/>
          <w:sz w:val="20"/>
          <w:szCs w:val="20"/>
        </w:rPr>
        <w:tab/>
      </w:r>
      <w:r w:rsidR="00EB77D2">
        <w:rPr>
          <w:rFonts w:ascii="Times New Roman" w:hAnsi="Times New Roman" w:cs="Times New Roman"/>
          <w:b/>
          <w:bCs/>
          <w:sz w:val="20"/>
          <w:szCs w:val="20"/>
        </w:rPr>
        <w:tab/>
      </w:r>
      <w:r>
        <w:rPr>
          <w:rFonts w:ascii="Times New Roman" w:hAnsi="Times New Roman" w:cs="Times New Roman"/>
          <w:b/>
          <w:bCs/>
          <w:sz w:val="20"/>
          <w:szCs w:val="20"/>
        </w:rPr>
        <w:t>PROCUREMENT DEPARTMENT, 4201 N. DALE MABRY H</w:t>
      </w:r>
      <w:r w:rsidR="005E2F76">
        <w:rPr>
          <w:rFonts w:ascii="Times New Roman" w:hAnsi="Times New Roman" w:cs="Times New Roman"/>
          <w:b/>
          <w:bCs/>
          <w:sz w:val="20"/>
          <w:szCs w:val="20"/>
        </w:rPr>
        <w:t>IGHWAY</w:t>
      </w:r>
      <w:r>
        <w:rPr>
          <w:rFonts w:ascii="Times New Roman" w:hAnsi="Times New Roman" w:cs="Times New Roman"/>
          <w:b/>
          <w:bCs/>
          <w:sz w:val="20"/>
          <w:szCs w:val="20"/>
        </w:rPr>
        <w:t xml:space="preserve"> </w:t>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Pr>
          <w:rFonts w:ascii="Times New Roman" w:hAnsi="Times New Roman" w:cs="Times New Roman"/>
          <w:b/>
          <w:bCs/>
          <w:sz w:val="20"/>
          <w:szCs w:val="20"/>
        </w:rPr>
        <w:t xml:space="preserve">TAMPA, FL 33607 NOT LATER THAN 2:00PM ON </w:t>
      </w:r>
      <w:r w:rsidR="00EB77D2">
        <w:rPr>
          <w:rFonts w:ascii="Times New Roman" w:hAnsi="Times New Roman" w:cs="Times New Roman"/>
          <w:b/>
          <w:bCs/>
          <w:sz w:val="20"/>
          <w:szCs w:val="20"/>
        </w:rPr>
        <w:t>MONDAY,</w:t>
      </w:r>
      <w:r>
        <w:rPr>
          <w:rFonts w:ascii="Times New Roman" w:hAnsi="Times New Roman" w:cs="Times New Roman"/>
          <w:b/>
          <w:bCs/>
          <w:sz w:val="20"/>
          <w:szCs w:val="20"/>
        </w:rPr>
        <w:t xml:space="preserve"> </w:t>
      </w:r>
      <w:r w:rsidR="005E2499">
        <w:rPr>
          <w:rFonts w:ascii="Times New Roman" w:hAnsi="Times New Roman" w:cs="Times New Roman"/>
          <w:b/>
          <w:bCs/>
          <w:sz w:val="20"/>
          <w:szCs w:val="20"/>
        </w:rPr>
        <w:t>A</w:t>
      </w:r>
      <w:r w:rsidR="00EB77D2">
        <w:rPr>
          <w:rFonts w:ascii="Times New Roman" w:hAnsi="Times New Roman" w:cs="Times New Roman"/>
          <w:b/>
          <w:bCs/>
          <w:sz w:val="20"/>
          <w:szCs w:val="20"/>
        </w:rPr>
        <w:t>UGUST</w:t>
      </w:r>
    </w:p>
    <w:p w14:paraId="61E7749C" w14:textId="2463835C" w:rsidR="006E21D7" w:rsidRPr="006E21D7" w:rsidRDefault="00EB77D2"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u w:val="single"/>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3</w:t>
      </w:r>
      <w:r w:rsidR="005E2499">
        <w:rPr>
          <w:rFonts w:ascii="Times New Roman" w:hAnsi="Times New Roman" w:cs="Times New Roman"/>
          <w:b/>
          <w:bCs/>
          <w:sz w:val="20"/>
          <w:szCs w:val="20"/>
        </w:rPr>
        <w:t>,</w:t>
      </w:r>
      <w:r w:rsidR="00DE3A5F">
        <w:rPr>
          <w:rFonts w:ascii="Times New Roman" w:hAnsi="Times New Roman" w:cs="Times New Roman"/>
          <w:b/>
          <w:bCs/>
          <w:sz w:val="20"/>
          <w:szCs w:val="20"/>
        </w:rPr>
        <w:t xml:space="preserve"> </w:t>
      </w:r>
      <w:r>
        <w:rPr>
          <w:rFonts w:ascii="Times New Roman" w:hAnsi="Times New Roman" w:cs="Times New Roman"/>
          <w:b/>
          <w:bCs/>
          <w:sz w:val="20"/>
          <w:szCs w:val="20"/>
        </w:rPr>
        <w:t>2020</w:t>
      </w:r>
      <w:r w:rsidR="00DE3A5F">
        <w:rPr>
          <w:rFonts w:ascii="Times New Roman" w:hAnsi="Times New Roman" w:cs="Times New Roman"/>
          <w:b/>
          <w:bCs/>
          <w:sz w:val="20"/>
          <w:szCs w:val="20"/>
        </w:rPr>
        <w:tab/>
      </w:r>
    </w:p>
    <w:p w14:paraId="07716722" w14:textId="7C662DAE" w:rsidR="006E21D7" w:rsidRPr="00EB77D2" w:rsidRDefault="00EB77D2" w:rsidP="006E21D7">
      <w:pPr>
        <w:autoSpaceDE w:val="0"/>
        <w:autoSpaceDN w:val="0"/>
        <w:adjustRightInd w:val="0"/>
        <w:jc w:val="left"/>
        <w:rPr>
          <w:rFonts w:ascii="Times New Roman" w:hAnsi="Times New Roman" w:cs="Times New Roman"/>
          <w:b/>
          <w:bCs/>
          <w:sz w:val="20"/>
          <w:szCs w:val="20"/>
          <w:u w:val="double"/>
        </w:rPr>
      </w:pP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r w:rsidRPr="00EB77D2">
        <w:rPr>
          <w:rFonts w:ascii="Times New Roman" w:hAnsi="Times New Roman" w:cs="Times New Roman"/>
          <w:b/>
          <w:bCs/>
          <w:sz w:val="20"/>
          <w:szCs w:val="20"/>
          <w:u w:val="double"/>
        </w:rPr>
        <w:tab/>
      </w:r>
    </w:p>
    <w:p w14:paraId="248E2A64" w14:textId="77777777" w:rsidR="00D73413" w:rsidRPr="006E21D7" w:rsidRDefault="00D73413" w:rsidP="006E21D7">
      <w:pPr>
        <w:autoSpaceDE w:val="0"/>
        <w:autoSpaceDN w:val="0"/>
        <w:adjustRightInd w:val="0"/>
        <w:jc w:val="left"/>
        <w:rPr>
          <w:rFonts w:ascii="Times New Roman" w:hAnsi="Times New Roman" w:cs="Times New Roman"/>
          <w:b/>
          <w:bCs/>
          <w:sz w:val="20"/>
          <w:szCs w:val="20"/>
          <w:u w:val="single"/>
        </w:rPr>
      </w:pPr>
    </w:p>
    <w:p w14:paraId="7CFD0A27"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INSTRUCTIONS TO RESPONDENT</w:t>
      </w:r>
      <w:r w:rsidRPr="006E21D7">
        <w:rPr>
          <w:rFonts w:ascii="Times New Roman" w:hAnsi="Times New Roman" w:cs="Times New Roman"/>
          <w:sz w:val="20"/>
          <w:szCs w:val="20"/>
        </w:rPr>
        <w:t>:</w:t>
      </w:r>
    </w:p>
    <w:p w14:paraId="127B737B" w14:textId="77777777" w:rsidR="006E21D7" w:rsidRPr="006E21D7" w:rsidRDefault="006E21D7" w:rsidP="00603332">
      <w:pPr>
        <w:autoSpaceDE w:val="0"/>
        <w:autoSpaceDN w:val="0"/>
        <w:adjustRightInd w:val="0"/>
        <w:rPr>
          <w:rFonts w:ascii="Times New Roman" w:hAnsi="Times New Roman" w:cs="Times New Roman"/>
          <w:sz w:val="20"/>
          <w:szCs w:val="20"/>
        </w:rPr>
      </w:pPr>
    </w:p>
    <w:p w14:paraId="2509EC29"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1.1</w:t>
      </w:r>
      <w:r w:rsidRPr="006E21D7">
        <w:rPr>
          <w:rFonts w:ascii="Times New Roman" w:hAnsi="Times New Roman" w:cs="Times New Roman"/>
          <w:sz w:val="20"/>
          <w:szCs w:val="20"/>
        </w:rPr>
        <w:tab/>
        <w:t xml:space="preserve">DELIVERY OF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w:t>
      </w:r>
    </w:p>
    <w:p w14:paraId="08B59666" w14:textId="77777777" w:rsidR="006E21D7" w:rsidRPr="006E21D7" w:rsidRDefault="006E21D7" w:rsidP="00603332">
      <w:pPr>
        <w:autoSpaceDE w:val="0"/>
        <w:autoSpaceDN w:val="0"/>
        <w:adjustRightInd w:val="0"/>
        <w:rPr>
          <w:rFonts w:ascii="Times New Roman" w:hAnsi="Times New Roman" w:cs="Times New Roman"/>
          <w:sz w:val="20"/>
          <w:szCs w:val="20"/>
        </w:rPr>
      </w:pPr>
    </w:p>
    <w:p w14:paraId="39576EB1" w14:textId="1E8AF453" w:rsidR="006E21D7" w:rsidRPr="006E21D7" w:rsidRDefault="006E21D7" w:rsidP="00760970">
      <w:pPr>
        <w:tabs>
          <w:tab w:val="left" w:pos="1440"/>
        </w:tabs>
        <w:autoSpaceDE w:val="0"/>
        <w:autoSpaceDN w:val="0"/>
        <w:adjustRightInd w:val="0"/>
        <w:ind w:left="1440" w:hanging="720"/>
        <w:rPr>
          <w:rFonts w:ascii="Times New Roman" w:hAnsi="Times New Roman" w:cs="Times New Roman"/>
          <w:sz w:val="20"/>
          <w:szCs w:val="20"/>
        </w:rPr>
      </w:pPr>
      <w:r w:rsidRPr="006E21D7">
        <w:rPr>
          <w:rFonts w:ascii="Times New Roman" w:hAnsi="Times New Roman" w:cs="Times New Roman"/>
          <w:sz w:val="20"/>
          <w:szCs w:val="20"/>
        </w:rPr>
        <w:t>(a)</w:t>
      </w:r>
      <w:r w:rsidRPr="006E21D7">
        <w:rPr>
          <w:rFonts w:ascii="Times New Roman" w:hAnsi="Times New Roman" w:cs="Times New Roman"/>
          <w:sz w:val="20"/>
          <w:szCs w:val="20"/>
        </w:rPr>
        <w:tab/>
        <w:t xml:space="preserve">The delivery of the </w:t>
      </w:r>
      <w:r w:rsidR="00C129AC">
        <w:rPr>
          <w:rFonts w:ascii="Times New Roman" w:hAnsi="Times New Roman" w:cs="Times New Roman"/>
          <w:sz w:val="20"/>
          <w:szCs w:val="20"/>
        </w:rPr>
        <w:t>RESPONSE</w:t>
      </w:r>
      <w:r w:rsidR="00EF27FF">
        <w:rPr>
          <w:rFonts w:ascii="Times New Roman" w:hAnsi="Times New Roman" w:cs="Times New Roman"/>
          <w:sz w:val="20"/>
          <w:szCs w:val="20"/>
        </w:rPr>
        <w:t xml:space="preserve"> to the Tampa Sports Authority’s Procurement Department, </w:t>
      </w:r>
      <w:r w:rsidRPr="006E21D7">
        <w:rPr>
          <w:rFonts w:ascii="Times New Roman" w:hAnsi="Times New Roman" w:cs="Times New Roman"/>
          <w:sz w:val="20"/>
          <w:szCs w:val="20"/>
        </w:rPr>
        <w:t>prior to the deadline</w:t>
      </w:r>
      <w:r w:rsidR="00EF27FF">
        <w:rPr>
          <w:rFonts w:ascii="Times New Roman" w:hAnsi="Times New Roman" w:cs="Times New Roman"/>
          <w:sz w:val="20"/>
          <w:szCs w:val="20"/>
        </w:rPr>
        <w:t>,</w:t>
      </w:r>
      <w:r w:rsidRPr="006E21D7">
        <w:rPr>
          <w:rFonts w:ascii="Times New Roman" w:hAnsi="Times New Roman" w:cs="Times New Roman"/>
          <w:sz w:val="20"/>
          <w:szCs w:val="20"/>
        </w:rPr>
        <w:t xml:space="preserve"> is solely and strictly</w:t>
      </w:r>
      <w:r w:rsidR="00EF27FF">
        <w:rPr>
          <w:rFonts w:ascii="Times New Roman" w:hAnsi="Times New Roman" w:cs="Times New Roman"/>
          <w:sz w:val="20"/>
          <w:szCs w:val="20"/>
        </w:rPr>
        <w:t xml:space="preserve"> </w:t>
      </w:r>
      <w:r w:rsidRPr="006E21D7">
        <w:rPr>
          <w:rFonts w:ascii="Times New Roman" w:hAnsi="Times New Roman" w:cs="Times New Roman"/>
          <w:sz w:val="20"/>
          <w:szCs w:val="20"/>
        </w:rPr>
        <w:t xml:space="preserve">the responsibility of the RESPONDENT.  </w:t>
      </w:r>
      <w:r w:rsidRPr="006E21D7">
        <w:rPr>
          <w:rFonts w:ascii="Times New Roman" w:hAnsi="Times New Roman" w:cs="Times New Roman"/>
          <w:sz w:val="20"/>
          <w:szCs w:val="20"/>
          <w:u w:val="single"/>
        </w:rPr>
        <w:t xml:space="preserve">The deadline for delivery of all </w:t>
      </w:r>
      <w:r w:rsidR="00C129AC">
        <w:rPr>
          <w:rFonts w:ascii="Times New Roman" w:hAnsi="Times New Roman" w:cs="Times New Roman"/>
          <w:sz w:val="20"/>
          <w:szCs w:val="20"/>
          <w:u w:val="single"/>
        </w:rPr>
        <w:t>Response</w:t>
      </w:r>
      <w:r w:rsidR="0064273A">
        <w:rPr>
          <w:rFonts w:ascii="Times New Roman" w:hAnsi="Times New Roman" w:cs="Times New Roman"/>
          <w:sz w:val="20"/>
          <w:szCs w:val="20"/>
          <w:u w:val="single"/>
        </w:rPr>
        <w:t>s</w:t>
      </w:r>
      <w:r w:rsidRPr="006E21D7">
        <w:rPr>
          <w:rFonts w:ascii="Times New Roman" w:hAnsi="Times New Roman" w:cs="Times New Roman"/>
          <w:sz w:val="20"/>
          <w:szCs w:val="20"/>
          <w:u w:val="single"/>
        </w:rPr>
        <w:t xml:space="preserve"> is </w:t>
      </w:r>
      <w:r w:rsidR="00356E3D">
        <w:rPr>
          <w:rFonts w:ascii="Times New Roman" w:hAnsi="Times New Roman" w:cs="Times New Roman"/>
          <w:sz w:val="20"/>
          <w:szCs w:val="20"/>
          <w:u w:val="single"/>
        </w:rPr>
        <w:t>MONDAY</w:t>
      </w:r>
      <w:r w:rsidR="006A3C92">
        <w:rPr>
          <w:rFonts w:ascii="Times New Roman" w:hAnsi="Times New Roman" w:cs="Times New Roman"/>
          <w:sz w:val="20"/>
          <w:szCs w:val="20"/>
          <w:u w:val="single"/>
        </w:rPr>
        <w:t xml:space="preserve">, </w:t>
      </w:r>
      <w:r w:rsidR="004832E0">
        <w:rPr>
          <w:rFonts w:ascii="Times New Roman" w:hAnsi="Times New Roman" w:cs="Times New Roman"/>
          <w:sz w:val="20"/>
          <w:szCs w:val="20"/>
          <w:u w:val="single"/>
        </w:rPr>
        <w:t>A</w:t>
      </w:r>
      <w:r w:rsidR="00356E3D">
        <w:rPr>
          <w:rFonts w:ascii="Times New Roman" w:hAnsi="Times New Roman" w:cs="Times New Roman"/>
          <w:sz w:val="20"/>
          <w:szCs w:val="20"/>
          <w:u w:val="single"/>
        </w:rPr>
        <w:t>UGUST</w:t>
      </w:r>
      <w:r w:rsidR="004832E0">
        <w:rPr>
          <w:rFonts w:ascii="Times New Roman" w:hAnsi="Times New Roman" w:cs="Times New Roman"/>
          <w:sz w:val="20"/>
          <w:szCs w:val="20"/>
          <w:u w:val="single"/>
        </w:rPr>
        <w:t xml:space="preserve"> </w:t>
      </w:r>
      <w:r w:rsidR="00356E3D">
        <w:rPr>
          <w:rFonts w:ascii="Times New Roman" w:hAnsi="Times New Roman" w:cs="Times New Roman"/>
          <w:sz w:val="20"/>
          <w:szCs w:val="20"/>
          <w:u w:val="single"/>
        </w:rPr>
        <w:t>3</w:t>
      </w:r>
      <w:r w:rsidR="004832E0">
        <w:rPr>
          <w:rFonts w:ascii="Times New Roman" w:hAnsi="Times New Roman" w:cs="Times New Roman"/>
          <w:sz w:val="20"/>
          <w:szCs w:val="20"/>
          <w:u w:val="single"/>
        </w:rPr>
        <w:t>, 20</w:t>
      </w:r>
      <w:r w:rsidR="00356E3D">
        <w:rPr>
          <w:rFonts w:ascii="Times New Roman" w:hAnsi="Times New Roman" w:cs="Times New Roman"/>
          <w:sz w:val="20"/>
          <w:szCs w:val="20"/>
          <w:u w:val="single"/>
        </w:rPr>
        <w:t>20</w:t>
      </w:r>
      <w:r w:rsidR="00AB5EEC">
        <w:rPr>
          <w:rFonts w:ascii="Times New Roman" w:hAnsi="Times New Roman" w:cs="Times New Roman"/>
          <w:sz w:val="20"/>
          <w:szCs w:val="20"/>
          <w:u w:val="single"/>
        </w:rPr>
        <w:t xml:space="preserve"> BY 2</w:t>
      </w:r>
      <w:r w:rsidRPr="006E21D7">
        <w:rPr>
          <w:rFonts w:ascii="Times New Roman" w:hAnsi="Times New Roman" w:cs="Times New Roman"/>
          <w:sz w:val="20"/>
          <w:szCs w:val="20"/>
          <w:u w:val="single"/>
        </w:rPr>
        <w:t xml:space="preserve">:00 P.M.  </w:t>
      </w:r>
      <w:r w:rsidR="00AB5EEC">
        <w:rPr>
          <w:rFonts w:ascii="Times New Roman" w:hAnsi="Times New Roman" w:cs="Times New Roman"/>
          <w:sz w:val="20"/>
          <w:szCs w:val="20"/>
          <w:u w:val="single"/>
        </w:rPr>
        <w:t xml:space="preserve">Box/Packaging must be marked </w:t>
      </w:r>
      <w:r w:rsidRPr="006E21D7">
        <w:rPr>
          <w:rFonts w:ascii="Times New Roman" w:hAnsi="Times New Roman" w:cs="Times New Roman"/>
          <w:sz w:val="20"/>
          <w:szCs w:val="20"/>
          <w:u w:val="single"/>
        </w:rPr>
        <w:t xml:space="preserve">“SEALED </w:t>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FOR </w:t>
      </w:r>
      <w:r w:rsidR="0026488F">
        <w:rPr>
          <w:rFonts w:ascii="Times New Roman" w:hAnsi="Times New Roman" w:cs="Times New Roman"/>
          <w:sz w:val="20"/>
          <w:szCs w:val="20"/>
          <w:u w:val="single"/>
        </w:rPr>
        <w:t>GENERAL COUNSEL AND RELATED LEGAL SERVICES</w:t>
      </w:r>
      <w:r w:rsidRPr="006E21D7">
        <w:rPr>
          <w:rFonts w:ascii="Times New Roman" w:hAnsi="Times New Roman" w:cs="Times New Roman"/>
          <w:sz w:val="20"/>
          <w:szCs w:val="20"/>
          <w:u w:val="single"/>
        </w:rPr>
        <w:t xml:space="preserve">”.  All </w:t>
      </w:r>
      <w:r w:rsidR="00C129AC">
        <w:rPr>
          <w:rFonts w:ascii="Times New Roman" w:hAnsi="Times New Roman" w:cs="Times New Roman"/>
          <w:sz w:val="20"/>
          <w:szCs w:val="20"/>
          <w:u w:val="single"/>
        </w:rPr>
        <w:t>Responses</w:t>
      </w:r>
      <w:r w:rsidRPr="006E21D7">
        <w:rPr>
          <w:rFonts w:ascii="Times New Roman" w:hAnsi="Times New Roman" w:cs="Times New Roman"/>
          <w:sz w:val="20"/>
          <w:szCs w:val="20"/>
          <w:u w:val="single"/>
        </w:rPr>
        <w:t xml:space="preserve"> will be delivered to the TAMPA SPORTS AUTHORITY, 4201 N. Dale Mabry Highway, Tampa, Florida 33607.  </w:t>
      </w:r>
      <w:r w:rsidR="00AB5EEC">
        <w:rPr>
          <w:rFonts w:ascii="Times New Roman" w:hAnsi="Times New Roman" w:cs="Times New Roman"/>
          <w:sz w:val="20"/>
          <w:szCs w:val="20"/>
          <w:u w:val="single"/>
        </w:rPr>
        <w:t xml:space="preserve">(Raymond James Stadium, Entrance B off Himes Avenue).  </w:t>
      </w:r>
      <w:r w:rsidR="00861877" w:rsidRPr="006E21D7">
        <w:rPr>
          <w:rFonts w:ascii="Times New Roman" w:hAnsi="Times New Roman" w:cs="Times New Roman"/>
          <w:sz w:val="20"/>
          <w:szCs w:val="20"/>
        </w:rPr>
        <w:t>The Tampa Sports Authority</w:t>
      </w:r>
      <w:r w:rsidR="00861877">
        <w:rPr>
          <w:rFonts w:ascii="Times New Roman" w:hAnsi="Times New Roman" w:cs="Times New Roman"/>
          <w:sz w:val="20"/>
          <w:szCs w:val="20"/>
        </w:rPr>
        <w:t xml:space="preserve"> </w:t>
      </w:r>
      <w:r w:rsidR="00861877" w:rsidRPr="006E21D7">
        <w:rPr>
          <w:rFonts w:ascii="Times New Roman" w:hAnsi="Times New Roman" w:cs="Times New Roman"/>
          <w:sz w:val="20"/>
          <w:szCs w:val="20"/>
        </w:rPr>
        <w:t>Purchasing Department will not be responsible for delays caused</w:t>
      </w:r>
      <w:r w:rsidR="00D1526E">
        <w:rPr>
          <w:rFonts w:ascii="Times New Roman" w:hAnsi="Times New Roman" w:cs="Times New Roman"/>
          <w:sz w:val="20"/>
          <w:szCs w:val="20"/>
        </w:rPr>
        <w:t xml:space="preserve"> </w:t>
      </w:r>
      <w:r w:rsidR="00861877" w:rsidRPr="006E21D7">
        <w:rPr>
          <w:rFonts w:ascii="Times New Roman" w:hAnsi="Times New Roman" w:cs="Times New Roman"/>
          <w:sz w:val="20"/>
          <w:szCs w:val="20"/>
        </w:rPr>
        <w:t>by any delivery</w:t>
      </w:r>
      <w:r w:rsidR="00861877">
        <w:rPr>
          <w:rFonts w:ascii="Times New Roman" w:hAnsi="Times New Roman" w:cs="Times New Roman"/>
          <w:sz w:val="20"/>
          <w:szCs w:val="20"/>
        </w:rPr>
        <w:t xml:space="preserve"> </w:t>
      </w:r>
      <w:r w:rsidR="00861877" w:rsidRPr="006E21D7">
        <w:rPr>
          <w:rFonts w:ascii="Times New Roman" w:hAnsi="Times New Roman" w:cs="Times New Roman"/>
          <w:sz w:val="20"/>
          <w:szCs w:val="20"/>
        </w:rPr>
        <w:t>services that may</w:t>
      </w:r>
      <w:r w:rsidR="00D1526E">
        <w:rPr>
          <w:rFonts w:ascii="Times New Roman" w:hAnsi="Times New Roman" w:cs="Times New Roman"/>
          <w:sz w:val="20"/>
          <w:szCs w:val="20"/>
        </w:rPr>
        <w:t xml:space="preserve"> </w:t>
      </w:r>
      <w:r w:rsidR="00861877" w:rsidRPr="006E21D7">
        <w:rPr>
          <w:rFonts w:ascii="Times New Roman" w:hAnsi="Times New Roman" w:cs="Times New Roman"/>
          <w:sz w:val="20"/>
          <w:szCs w:val="20"/>
        </w:rPr>
        <w:t>be used.  The R</w:t>
      </w:r>
      <w:r w:rsidR="00861877">
        <w:rPr>
          <w:rFonts w:ascii="Times New Roman" w:hAnsi="Times New Roman" w:cs="Times New Roman"/>
          <w:sz w:val="20"/>
          <w:szCs w:val="20"/>
        </w:rPr>
        <w:t>espondent</w:t>
      </w:r>
      <w:r w:rsidR="00861877" w:rsidRPr="006E21D7">
        <w:rPr>
          <w:rFonts w:ascii="Times New Roman" w:hAnsi="Times New Roman" w:cs="Times New Roman"/>
          <w:sz w:val="20"/>
          <w:szCs w:val="20"/>
        </w:rPr>
        <w:t xml:space="preserve"> is hereby directed to cause delivery </w:t>
      </w:r>
      <w:r w:rsidR="00861877">
        <w:rPr>
          <w:rFonts w:ascii="Times New Roman" w:hAnsi="Times New Roman" w:cs="Times New Roman"/>
          <w:sz w:val="20"/>
          <w:szCs w:val="20"/>
        </w:rPr>
        <w:tab/>
      </w:r>
      <w:r w:rsidR="00861877" w:rsidRPr="006E21D7">
        <w:rPr>
          <w:rFonts w:ascii="Times New Roman" w:hAnsi="Times New Roman" w:cs="Times New Roman"/>
          <w:sz w:val="20"/>
          <w:szCs w:val="20"/>
        </w:rPr>
        <w:t xml:space="preserve">of </w:t>
      </w:r>
      <w:r w:rsidR="00861877">
        <w:rPr>
          <w:rFonts w:ascii="Times New Roman" w:hAnsi="Times New Roman" w:cs="Times New Roman"/>
          <w:sz w:val="20"/>
          <w:szCs w:val="20"/>
        </w:rPr>
        <w:t>their</w:t>
      </w:r>
      <w:r w:rsidR="00861877" w:rsidRPr="006E21D7">
        <w:rPr>
          <w:rFonts w:ascii="Times New Roman" w:hAnsi="Times New Roman" w:cs="Times New Roman"/>
          <w:sz w:val="20"/>
          <w:szCs w:val="20"/>
        </w:rPr>
        <w:t xml:space="preserve"> </w:t>
      </w:r>
      <w:r w:rsidR="00861877">
        <w:rPr>
          <w:rFonts w:ascii="Times New Roman" w:hAnsi="Times New Roman" w:cs="Times New Roman"/>
          <w:sz w:val="20"/>
          <w:szCs w:val="20"/>
        </w:rPr>
        <w:t>Response</w:t>
      </w:r>
      <w:r w:rsidR="00861877" w:rsidRPr="006E21D7">
        <w:rPr>
          <w:rFonts w:ascii="Times New Roman" w:hAnsi="Times New Roman" w:cs="Times New Roman"/>
          <w:sz w:val="20"/>
          <w:szCs w:val="20"/>
        </w:rPr>
        <w:t xml:space="preserve"> prior to the bid opening time.  The </w:t>
      </w:r>
      <w:r w:rsidR="00861877">
        <w:rPr>
          <w:rFonts w:ascii="Times New Roman" w:hAnsi="Times New Roman" w:cs="Times New Roman"/>
          <w:sz w:val="20"/>
          <w:szCs w:val="20"/>
        </w:rPr>
        <w:t>Response</w:t>
      </w:r>
      <w:r w:rsidR="00861877" w:rsidRPr="006E21D7">
        <w:rPr>
          <w:rFonts w:ascii="Times New Roman" w:hAnsi="Times New Roman" w:cs="Times New Roman"/>
          <w:sz w:val="20"/>
          <w:szCs w:val="20"/>
        </w:rPr>
        <w:t xml:space="preserve"> delivery time will be scrupulously observed. </w:t>
      </w:r>
      <w:r w:rsidR="00861877" w:rsidRPr="006E21D7">
        <w:rPr>
          <w:rFonts w:ascii="Times New Roman" w:hAnsi="Times New Roman" w:cs="Times New Roman"/>
          <w:sz w:val="20"/>
          <w:szCs w:val="20"/>
          <w:u w:val="single"/>
        </w:rPr>
        <w:t xml:space="preserve">Any </w:t>
      </w:r>
      <w:r w:rsidR="00861877">
        <w:rPr>
          <w:rFonts w:ascii="Times New Roman" w:hAnsi="Times New Roman" w:cs="Times New Roman"/>
          <w:sz w:val="20"/>
          <w:szCs w:val="20"/>
          <w:u w:val="single"/>
        </w:rPr>
        <w:t>Response</w:t>
      </w:r>
      <w:r w:rsidR="00861877" w:rsidRPr="006E21D7">
        <w:rPr>
          <w:rFonts w:ascii="Times New Roman" w:hAnsi="Times New Roman" w:cs="Times New Roman"/>
          <w:sz w:val="20"/>
          <w:szCs w:val="20"/>
          <w:u w:val="single"/>
        </w:rPr>
        <w:t xml:space="preserve"> received </w:t>
      </w:r>
      <w:r w:rsidR="00861877">
        <w:rPr>
          <w:rFonts w:ascii="Times New Roman" w:hAnsi="Times New Roman" w:cs="Times New Roman"/>
          <w:sz w:val="20"/>
          <w:szCs w:val="20"/>
          <w:u w:val="single"/>
        </w:rPr>
        <w:t xml:space="preserve">after </w:t>
      </w:r>
      <w:r w:rsidR="00356E3D">
        <w:rPr>
          <w:rFonts w:ascii="Times New Roman" w:hAnsi="Times New Roman" w:cs="Times New Roman"/>
          <w:sz w:val="20"/>
          <w:szCs w:val="20"/>
          <w:u w:val="single"/>
        </w:rPr>
        <w:t>Monday</w:t>
      </w:r>
      <w:r w:rsidR="00861877">
        <w:rPr>
          <w:rFonts w:ascii="Times New Roman" w:hAnsi="Times New Roman" w:cs="Times New Roman"/>
          <w:sz w:val="20"/>
          <w:szCs w:val="20"/>
          <w:u w:val="single"/>
        </w:rPr>
        <w:t xml:space="preserve">, </w:t>
      </w:r>
      <w:r w:rsidR="005E2499">
        <w:rPr>
          <w:rFonts w:ascii="Times New Roman" w:hAnsi="Times New Roman" w:cs="Times New Roman"/>
          <w:sz w:val="20"/>
          <w:szCs w:val="20"/>
          <w:u w:val="single"/>
        </w:rPr>
        <w:t>A</w:t>
      </w:r>
      <w:r w:rsidR="00356E3D">
        <w:rPr>
          <w:rFonts w:ascii="Times New Roman" w:hAnsi="Times New Roman" w:cs="Times New Roman"/>
          <w:sz w:val="20"/>
          <w:szCs w:val="20"/>
          <w:u w:val="single"/>
        </w:rPr>
        <w:t>ugust</w:t>
      </w:r>
      <w:r w:rsidR="00861877">
        <w:rPr>
          <w:rFonts w:ascii="Times New Roman" w:hAnsi="Times New Roman" w:cs="Times New Roman"/>
          <w:sz w:val="20"/>
          <w:szCs w:val="20"/>
          <w:u w:val="single"/>
        </w:rPr>
        <w:t xml:space="preserve"> </w:t>
      </w:r>
      <w:r w:rsidR="00356E3D">
        <w:rPr>
          <w:rFonts w:ascii="Times New Roman" w:hAnsi="Times New Roman" w:cs="Times New Roman"/>
          <w:sz w:val="20"/>
          <w:szCs w:val="20"/>
          <w:u w:val="single"/>
        </w:rPr>
        <w:t>3</w:t>
      </w:r>
      <w:r w:rsidR="00861877" w:rsidRPr="006E21D7">
        <w:rPr>
          <w:rFonts w:ascii="Times New Roman" w:hAnsi="Times New Roman" w:cs="Times New Roman"/>
          <w:sz w:val="20"/>
          <w:szCs w:val="20"/>
          <w:u w:val="single"/>
        </w:rPr>
        <w:t>, 20</w:t>
      </w:r>
      <w:r w:rsidR="00356E3D">
        <w:rPr>
          <w:rFonts w:ascii="Times New Roman" w:hAnsi="Times New Roman" w:cs="Times New Roman"/>
          <w:sz w:val="20"/>
          <w:szCs w:val="20"/>
          <w:u w:val="single"/>
        </w:rPr>
        <w:t>20</w:t>
      </w:r>
      <w:r w:rsidR="00861877" w:rsidRPr="006E21D7">
        <w:rPr>
          <w:rFonts w:ascii="Times New Roman" w:hAnsi="Times New Roman" w:cs="Times New Roman"/>
          <w:sz w:val="20"/>
          <w:szCs w:val="20"/>
          <w:u w:val="single"/>
        </w:rPr>
        <w:t xml:space="preserve"> </w:t>
      </w:r>
      <w:r w:rsidR="00861877">
        <w:rPr>
          <w:rFonts w:ascii="Times New Roman" w:hAnsi="Times New Roman" w:cs="Times New Roman"/>
          <w:sz w:val="20"/>
          <w:szCs w:val="20"/>
          <w:u w:val="single"/>
        </w:rPr>
        <w:t>after 2</w:t>
      </w:r>
      <w:r w:rsidR="00861877" w:rsidRPr="006E21D7">
        <w:rPr>
          <w:rFonts w:ascii="Times New Roman" w:hAnsi="Times New Roman" w:cs="Times New Roman"/>
          <w:sz w:val="20"/>
          <w:szCs w:val="20"/>
          <w:u w:val="single"/>
        </w:rPr>
        <w:t>:00 P.M. shall</w:t>
      </w:r>
      <w:r w:rsidR="00861877">
        <w:rPr>
          <w:rFonts w:ascii="Times New Roman" w:hAnsi="Times New Roman" w:cs="Times New Roman"/>
          <w:sz w:val="20"/>
          <w:szCs w:val="20"/>
          <w:u w:val="single"/>
        </w:rPr>
        <w:t xml:space="preserve"> </w:t>
      </w:r>
      <w:r w:rsidR="00861877" w:rsidRPr="006E21D7">
        <w:rPr>
          <w:rFonts w:ascii="Times New Roman" w:hAnsi="Times New Roman" w:cs="Times New Roman"/>
          <w:sz w:val="20"/>
          <w:szCs w:val="20"/>
          <w:u w:val="single"/>
        </w:rPr>
        <w:t>not be considered</w:t>
      </w:r>
      <w:r w:rsidR="00861877" w:rsidRPr="006E21D7">
        <w:rPr>
          <w:rFonts w:ascii="Times New Roman" w:hAnsi="Times New Roman" w:cs="Times New Roman"/>
          <w:sz w:val="20"/>
          <w:szCs w:val="20"/>
        </w:rPr>
        <w:t>.</w:t>
      </w:r>
      <w:r w:rsidR="00861877" w:rsidRPr="006E21D7">
        <w:rPr>
          <w:rFonts w:ascii="Times New Roman" w:hAnsi="Times New Roman" w:cs="Times New Roman"/>
          <w:b/>
          <w:bCs/>
          <w:sz w:val="20"/>
          <w:szCs w:val="20"/>
        </w:rPr>
        <w:t xml:space="preserve"> </w:t>
      </w:r>
      <w:r w:rsidRPr="006E21D7">
        <w:rPr>
          <w:rFonts w:ascii="Times New Roman" w:hAnsi="Times New Roman" w:cs="Times New Roman"/>
          <w:sz w:val="20"/>
          <w:szCs w:val="20"/>
          <w:u w:val="single"/>
        </w:rPr>
        <w:t xml:space="preserve">THERE WILL NOT BE A “FORMAL” </w:t>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OPENING</w:t>
      </w:r>
      <w:r w:rsidR="005B3374">
        <w:rPr>
          <w:rFonts w:ascii="Times New Roman" w:hAnsi="Times New Roman" w:cs="Times New Roman"/>
          <w:sz w:val="20"/>
          <w:szCs w:val="20"/>
          <w:u w:val="single"/>
        </w:rPr>
        <w:t xml:space="preserve"> </w:t>
      </w:r>
      <w:r w:rsidRPr="006E21D7">
        <w:rPr>
          <w:rFonts w:ascii="Times New Roman" w:hAnsi="Times New Roman" w:cs="Times New Roman"/>
          <w:sz w:val="20"/>
          <w:szCs w:val="20"/>
          <w:u w:val="single"/>
        </w:rPr>
        <w:t>FOR THIS PROJECT</w:t>
      </w:r>
      <w:r w:rsidRPr="006E21D7">
        <w:rPr>
          <w:rFonts w:ascii="Times New Roman" w:hAnsi="Times New Roman" w:cs="Times New Roman"/>
          <w:sz w:val="20"/>
          <w:szCs w:val="20"/>
        </w:rPr>
        <w:t>.</w:t>
      </w:r>
    </w:p>
    <w:p w14:paraId="6A3E5982" w14:textId="77777777" w:rsidR="006E21D7" w:rsidRPr="006E21D7" w:rsidRDefault="006E21D7" w:rsidP="00FC017E">
      <w:pPr>
        <w:autoSpaceDE w:val="0"/>
        <w:autoSpaceDN w:val="0"/>
        <w:adjustRightInd w:val="0"/>
        <w:ind w:left="720"/>
        <w:rPr>
          <w:rFonts w:ascii="Times New Roman" w:hAnsi="Times New Roman" w:cs="Times New Roman"/>
          <w:sz w:val="20"/>
          <w:szCs w:val="20"/>
        </w:rPr>
      </w:pPr>
    </w:p>
    <w:p w14:paraId="74FCCEED" w14:textId="08137E02" w:rsidR="006E21D7" w:rsidRPr="006E21D7" w:rsidRDefault="006E21D7" w:rsidP="002015F6">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(b)</w:t>
      </w:r>
      <w:r w:rsidRPr="006E21D7">
        <w:rPr>
          <w:rFonts w:ascii="Times New Roman" w:hAnsi="Times New Roman" w:cs="Times New Roman"/>
          <w:sz w:val="20"/>
          <w:szCs w:val="20"/>
        </w:rPr>
        <w:tab/>
      </w:r>
      <w:r w:rsidRPr="00160A6B">
        <w:rPr>
          <w:rFonts w:ascii="Times New Roman" w:hAnsi="Times New Roman" w:cs="Times New Roman"/>
          <w:sz w:val="20"/>
          <w:szCs w:val="20"/>
        </w:rPr>
        <w:t xml:space="preserve">Electronic </w:t>
      </w:r>
      <w:r w:rsidR="00356E3D" w:rsidRPr="00160A6B">
        <w:rPr>
          <w:rFonts w:ascii="Times New Roman" w:hAnsi="Times New Roman" w:cs="Times New Roman"/>
          <w:sz w:val="20"/>
          <w:szCs w:val="20"/>
        </w:rPr>
        <w:t xml:space="preserve">submittals </w:t>
      </w:r>
      <w:r w:rsidRPr="00160A6B">
        <w:rPr>
          <w:rFonts w:ascii="Times New Roman" w:hAnsi="Times New Roman" w:cs="Times New Roman"/>
          <w:sz w:val="20"/>
          <w:szCs w:val="20"/>
        </w:rPr>
        <w:t xml:space="preserve">will </w:t>
      </w:r>
      <w:r w:rsidR="00D1526E">
        <w:rPr>
          <w:rFonts w:ascii="Times New Roman" w:hAnsi="Times New Roman" w:cs="Times New Roman"/>
          <w:sz w:val="20"/>
          <w:szCs w:val="20"/>
        </w:rPr>
        <w:t xml:space="preserve">NOT </w:t>
      </w:r>
      <w:r w:rsidRPr="00160A6B">
        <w:rPr>
          <w:rFonts w:ascii="Times New Roman" w:hAnsi="Times New Roman" w:cs="Times New Roman"/>
          <w:sz w:val="20"/>
          <w:szCs w:val="20"/>
        </w:rPr>
        <w:t>be considered.</w:t>
      </w:r>
    </w:p>
    <w:p w14:paraId="219B6039" w14:textId="77777777" w:rsidR="006E21D7" w:rsidRPr="006E21D7" w:rsidRDefault="006E21D7" w:rsidP="002015F6">
      <w:pPr>
        <w:autoSpaceDE w:val="0"/>
        <w:autoSpaceDN w:val="0"/>
        <w:adjustRightInd w:val="0"/>
        <w:ind w:left="720"/>
        <w:rPr>
          <w:rFonts w:ascii="Times New Roman" w:hAnsi="Times New Roman" w:cs="Times New Roman"/>
          <w:sz w:val="20"/>
          <w:szCs w:val="20"/>
        </w:rPr>
      </w:pPr>
    </w:p>
    <w:p w14:paraId="60C72393" w14:textId="499E8C88" w:rsidR="006E21D7" w:rsidRPr="006E21D7" w:rsidRDefault="006E21D7" w:rsidP="002015F6">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(c)</w:t>
      </w:r>
      <w:r w:rsidRPr="006E21D7">
        <w:rPr>
          <w:rFonts w:ascii="Times New Roman" w:hAnsi="Times New Roman" w:cs="Times New Roman"/>
          <w:sz w:val="20"/>
          <w:szCs w:val="20"/>
        </w:rPr>
        <w:tab/>
        <w:t>For informational purposes, the R</w:t>
      </w:r>
      <w:r w:rsidR="00DE3A5F">
        <w:rPr>
          <w:rFonts w:ascii="Times New Roman" w:hAnsi="Times New Roman" w:cs="Times New Roman"/>
          <w:sz w:val="20"/>
          <w:szCs w:val="20"/>
        </w:rPr>
        <w:t>espondent</w:t>
      </w:r>
      <w:r w:rsidRPr="006E21D7">
        <w:rPr>
          <w:rFonts w:ascii="Times New Roman" w:hAnsi="Times New Roman" w:cs="Times New Roman"/>
          <w:sz w:val="20"/>
          <w:szCs w:val="20"/>
        </w:rPr>
        <w:t xml:space="preserve"> is advised that the United States Postal Service or </w:t>
      </w:r>
      <w:r w:rsidR="002015F6">
        <w:rPr>
          <w:rFonts w:ascii="Times New Roman" w:hAnsi="Times New Roman" w:cs="Times New Roman"/>
          <w:sz w:val="20"/>
          <w:szCs w:val="20"/>
        </w:rPr>
        <w:tab/>
      </w:r>
      <w:r w:rsidRPr="006E21D7">
        <w:rPr>
          <w:rFonts w:ascii="Times New Roman" w:hAnsi="Times New Roman" w:cs="Times New Roman"/>
          <w:sz w:val="20"/>
          <w:szCs w:val="20"/>
        </w:rPr>
        <w:t>even</w:t>
      </w:r>
      <w:r w:rsidR="002015F6">
        <w:rPr>
          <w:rFonts w:ascii="Times New Roman" w:hAnsi="Times New Roman" w:cs="Times New Roman"/>
          <w:sz w:val="20"/>
          <w:szCs w:val="20"/>
        </w:rPr>
        <w:t xml:space="preserve"> </w:t>
      </w:r>
      <w:r w:rsidRPr="006E21D7">
        <w:rPr>
          <w:rFonts w:ascii="Times New Roman" w:hAnsi="Times New Roman" w:cs="Times New Roman"/>
          <w:sz w:val="20"/>
          <w:szCs w:val="20"/>
        </w:rPr>
        <w:t xml:space="preserve">Express Mail Services may not deliver your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in a timely manner.  </w:t>
      </w:r>
      <w:r w:rsidR="002015F6">
        <w:rPr>
          <w:rFonts w:ascii="Times New Roman" w:hAnsi="Times New Roman" w:cs="Times New Roman"/>
          <w:sz w:val="20"/>
          <w:szCs w:val="20"/>
        </w:rPr>
        <w:tab/>
      </w:r>
      <w:r w:rsidRPr="006E21D7">
        <w:rPr>
          <w:rFonts w:ascii="Times New Roman" w:hAnsi="Times New Roman" w:cs="Times New Roman"/>
          <w:sz w:val="20"/>
          <w:szCs w:val="20"/>
        </w:rPr>
        <w:t>R</w:t>
      </w:r>
      <w:r w:rsidR="00C129AC">
        <w:rPr>
          <w:rFonts w:ascii="Times New Roman" w:hAnsi="Times New Roman" w:cs="Times New Roman"/>
          <w:sz w:val="20"/>
          <w:szCs w:val="20"/>
        </w:rPr>
        <w:t xml:space="preserve">espondents </w:t>
      </w:r>
      <w:r w:rsidRPr="006E21D7">
        <w:rPr>
          <w:rFonts w:ascii="Times New Roman" w:hAnsi="Times New Roman" w:cs="Times New Roman"/>
          <w:sz w:val="20"/>
          <w:szCs w:val="20"/>
        </w:rPr>
        <w:t xml:space="preserve">are </w:t>
      </w:r>
      <w:r w:rsidR="00C129AC">
        <w:rPr>
          <w:rFonts w:ascii="Times New Roman" w:hAnsi="Times New Roman" w:cs="Times New Roman"/>
          <w:sz w:val="20"/>
          <w:szCs w:val="20"/>
        </w:rPr>
        <w:tab/>
      </w:r>
      <w:r w:rsidRPr="006E21D7">
        <w:rPr>
          <w:rFonts w:ascii="Times New Roman" w:hAnsi="Times New Roman" w:cs="Times New Roman"/>
          <w:sz w:val="20"/>
          <w:szCs w:val="20"/>
        </w:rPr>
        <w:t>cautioned to plan necessary delivery time accordingly.</w:t>
      </w:r>
      <w:r w:rsidR="0004489D">
        <w:rPr>
          <w:rFonts w:ascii="Times New Roman" w:hAnsi="Times New Roman" w:cs="Times New Roman"/>
          <w:sz w:val="20"/>
          <w:szCs w:val="20"/>
        </w:rPr>
        <w:t xml:space="preserve">  </w:t>
      </w:r>
      <w:r w:rsidR="0004489D" w:rsidRPr="00160A6B">
        <w:rPr>
          <w:rFonts w:ascii="Times New Roman" w:hAnsi="Times New Roman" w:cs="Times New Roman"/>
          <w:sz w:val="20"/>
          <w:szCs w:val="20"/>
        </w:rPr>
        <w:t xml:space="preserve">If submitted electronically, please </w:t>
      </w:r>
      <w:r w:rsidR="0004489D" w:rsidRPr="00160A6B">
        <w:rPr>
          <w:rFonts w:ascii="Times New Roman" w:hAnsi="Times New Roman" w:cs="Times New Roman"/>
          <w:sz w:val="20"/>
          <w:szCs w:val="20"/>
        </w:rPr>
        <w:tab/>
        <w:t>verify with the Authority that your submittal has been received</w:t>
      </w:r>
      <w:r w:rsidR="0004489D" w:rsidRPr="007B68C7">
        <w:rPr>
          <w:rFonts w:ascii="Times New Roman" w:hAnsi="Times New Roman" w:cs="Times New Roman"/>
          <w:sz w:val="20"/>
          <w:szCs w:val="20"/>
        </w:rPr>
        <w:t>.</w:t>
      </w:r>
    </w:p>
    <w:p w14:paraId="52ACB96F" w14:textId="77777777" w:rsidR="006E21D7" w:rsidRPr="006E21D7" w:rsidRDefault="006E21D7" w:rsidP="002015F6">
      <w:pPr>
        <w:autoSpaceDE w:val="0"/>
        <w:autoSpaceDN w:val="0"/>
        <w:adjustRightInd w:val="0"/>
        <w:ind w:left="720"/>
        <w:rPr>
          <w:rFonts w:ascii="Times New Roman" w:hAnsi="Times New Roman" w:cs="Times New Roman"/>
          <w:sz w:val="20"/>
          <w:szCs w:val="20"/>
        </w:rPr>
      </w:pPr>
    </w:p>
    <w:p w14:paraId="4752BAE7"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1.2</w:t>
      </w:r>
      <w:r w:rsidRPr="006E21D7">
        <w:rPr>
          <w:rFonts w:ascii="Times New Roman" w:hAnsi="Times New Roman" w:cs="Times New Roman"/>
          <w:sz w:val="20"/>
          <w:szCs w:val="20"/>
        </w:rPr>
        <w:tab/>
      </w:r>
      <w:r w:rsidR="00C20B0E" w:rsidRPr="006E21D7">
        <w:rPr>
          <w:rFonts w:ascii="Times New Roman" w:hAnsi="Times New Roman" w:cs="Times New Roman"/>
          <w:sz w:val="20"/>
          <w:szCs w:val="20"/>
          <w:u w:val="single"/>
        </w:rPr>
        <w:t>REQUESTS</w:t>
      </w:r>
      <w:r w:rsidRPr="006E21D7">
        <w:rPr>
          <w:rFonts w:ascii="Times New Roman" w:hAnsi="Times New Roman" w:cs="Times New Roman"/>
          <w:sz w:val="20"/>
          <w:szCs w:val="20"/>
          <w:u w:val="single"/>
        </w:rPr>
        <w:t xml:space="preserve"> FOR INTERPRETATION - ADDENDUM</w:t>
      </w:r>
      <w:r w:rsidRPr="006E21D7">
        <w:rPr>
          <w:rFonts w:ascii="Times New Roman" w:hAnsi="Times New Roman" w:cs="Times New Roman"/>
          <w:sz w:val="20"/>
          <w:szCs w:val="20"/>
        </w:rPr>
        <w:t>:</w:t>
      </w:r>
    </w:p>
    <w:p w14:paraId="4BD9191E" w14:textId="77777777" w:rsidR="006E21D7" w:rsidRPr="006E21D7" w:rsidRDefault="006E21D7" w:rsidP="00603332">
      <w:pPr>
        <w:autoSpaceDE w:val="0"/>
        <w:autoSpaceDN w:val="0"/>
        <w:adjustRightInd w:val="0"/>
        <w:rPr>
          <w:rFonts w:ascii="Times New Roman" w:hAnsi="Times New Roman" w:cs="Times New Roman"/>
          <w:b/>
          <w:bCs/>
          <w:sz w:val="20"/>
          <w:szCs w:val="20"/>
          <w:u w:val="single"/>
        </w:rPr>
      </w:pPr>
    </w:p>
    <w:p w14:paraId="62A56EA3" w14:textId="1196AC62" w:rsidR="006E21D7" w:rsidRDefault="006E21D7" w:rsidP="00DB01D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No substantive interpretation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be made to any R</w:t>
      </w:r>
      <w:r w:rsidR="00DF6AEE">
        <w:rPr>
          <w:rFonts w:ascii="Times New Roman" w:hAnsi="Times New Roman" w:cs="Times New Roman"/>
          <w:sz w:val="20"/>
          <w:szCs w:val="20"/>
        </w:rPr>
        <w:t>espondent</w:t>
      </w:r>
      <w:r w:rsidRPr="006E21D7">
        <w:rPr>
          <w:rFonts w:ascii="Times New Roman" w:hAnsi="Times New Roman" w:cs="Times New Roman"/>
          <w:sz w:val="20"/>
          <w:szCs w:val="20"/>
        </w:rPr>
        <w:t xml:space="preserve"> orally.  Every request for such interpretation must be in writing</w:t>
      </w:r>
      <w:r w:rsidR="004832E0">
        <w:rPr>
          <w:rFonts w:ascii="Times New Roman" w:hAnsi="Times New Roman" w:cs="Times New Roman"/>
          <w:sz w:val="20"/>
          <w:szCs w:val="20"/>
        </w:rPr>
        <w:t xml:space="preserve"> via email </w:t>
      </w:r>
      <w:r w:rsidR="0004489D">
        <w:rPr>
          <w:rFonts w:ascii="Times New Roman" w:hAnsi="Times New Roman" w:cs="Times New Roman"/>
          <w:sz w:val="20"/>
          <w:szCs w:val="20"/>
        </w:rPr>
        <w:t xml:space="preserve">to </w:t>
      </w:r>
      <w:hyperlink r:id="rId12" w:history="1">
        <w:r w:rsidR="00BE171D" w:rsidRPr="005B523A">
          <w:rPr>
            <w:rStyle w:val="Hyperlink"/>
            <w:rFonts w:ascii="Times New Roman" w:hAnsi="Times New Roman" w:cs="Times New Roman"/>
            <w:sz w:val="20"/>
            <w:szCs w:val="20"/>
          </w:rPr>
          <w:t>djones@tampasportsauthority.com</w:t>
        </w:r>
      </w:hyperlink>
      <w:r w:rsidRPr="006E21D7">
        <w:rPr>
          <w:rFonts w:ascii="Times New Roman" w:hAnsi="Times New Roman" w:cs="Times New Roman"/>
          <w:sz w:val="20"/>
          <w:szCs w:val="20"/>
        </w:rPr>
        <w:t xml:space="preserve">.  To be considered, such a request should be received </w:t>
      </w:r>
      <w:r w:rsidR="00BE171D">
        <w:rPr>
          <w:rFonts w:ascii="Times New Roman" w:hAnsi="Times New Roman" w:cs="Times New Roman"/>
          <w:sz w:val="20"/>
          <w:szCs w:val="20"/>
        </w:rPr>
        <w:t xml:space="preserve">not later </w:t>
      </w:r>
      <w:r w:rsidR="00BE171D" w:rsidRPr="007B68C7">
        <w:rPr>
          <w:rFonts w:ascii="Times New Roman" w:hAnsi="Times New Roman" w:cs="Times New Roman"/>
          <w:sz w:val="20"/>
          <w:szCs w:val="20"/>
        </w:rPr>
        <w:t xml:space="preserve">than </w:t>
      </w:r>
      <w:r w:rsidR="0004489D" w:rsidRPr="00160A6B">
        <w:rPr>
          <w:rFonts w:ascii="Times New Roman" w:hAnsi="Times New Roman" w:cs="Times New Roman"/>
          <w:b/>
          <w:bCs/>
          <w:sz w:val="20"/>
          <w:szCs w:val="20"/>
          <w:u w:val="single"/>
        </w:rPr>
        <w:t>Friday, July 24,</w:t>
      </w:r>
      <w:r w:rsidR="00BE171D" w:rsidRPr="00160A6B">
        <w:rPr>
          <w:rFonts w:ascii="Times New Roman" w:hAnsi="Times New Roman" w:cs="Times New Roman"/>
          <w:b/>
          <w:sz w:val="20"/>
          <w:szCs w:val="20"/>
          <w:u w:val="single"/>
        </w:rPr>
        <w:t xml:space="preserve"> 20</w:t>
      </w:r>
      <w:r w:rsidR="0004489D" w:rsidRPr="00160A6B">
        <w:rPr>
          <w:rFonts w:ascii="Times New Roman" w:hAnsi="Times New Roman" w:cs="Times New Roman"/>
          <w:b/>
          <w:sz w:val="20"/>
          <w:szCs w:val="20"/>
          <w:u w:val="single"/>
        </w:rPr>
        <w:t>20</w:t>
      </w:r>
      <w:r w:rsidR="00BE171D" w:rsidRPr="00160A6B">
        <w:rPr>
          <w:rFonts w:ascii="Times New Roman" w:hAnsi="Times New Roman" w:cs="Times New Roman"/>
          <w:b/>
          <w:sz w:val="20"/>
          <w:szCs w:val="20"/>
          <w:u w:val="single"/>
        </w:rPr>
        <w:t xml:space="preserve"> by 1:00p.m</w:t>
      </w:r>
      <w:r w:rsidR="00CB7FDB" w:rsidRPr="00160A6B">
        <w:rPr>
          <w:rFonts w:ascii="Times New Roman" w:hAnsi="Times New Roman" w:cs="Times New Roman"/>
          <w:b/>
          <w:sz w:val="20"/>
          <w:szCs w:val="20"/>
          <w:u w:val="single"/>
        </w:rPr>
        <w:t>.</w:t>
      </w:r>
      <w:r w:rsidRPr="006E21D7">
        <w:rPr>
          <w:rFonts w:ascii="Times New Roman" w:hAnsi="Times New Roman" w:cs="Times New Roman"/>
          <w:sz w:val="20"/>
          <w:szCs w:val="20"/>
        </w:rPr>
        <w:t xml:space="preserve">  Any such interpretations and any supplemental instructions will be in the form of a written addendum which, if issued, will be sent to all vendors that registered for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at least three (3) days prior to the date fixed for the </w:t>
      </w:r>
      <w:r w:rsidR="00EB77D2">
        <w:rPr>
          <w:rFonts w:ascii="Times New Roman" w:hAnsi="Times New Roman" w:cs="Times New Roman"/>
          <w:sz w:val="20"/>
          <w:szCs w:val="20"/>
        </w:rPr>
        <w:t>opening</w:t>
      </w:r>
      <w:r w:rsidRPr="006E21D7">
        <w:rPr>
          <w:rFonts w:ascii="Times New Roman" w:hAnsi="Times New Roman" w:cs="Times New Roman"/>
          <w:sz w:val="20"/>
          <w:szCs w:val="20"/>
        </w:rPr>
        <w:t xml:space="preserve"> of </w:t>
      </w:r>
      <w:r w:rsidR="00C129AC">
        <w:rPr>
          <w:rFonts w:ascii="Times New Roman" w:hAnsi="Times New Roman" w:cs="Times New Roman"/>
          <w:sz w:val="20"/>
          <w:szCs w:val="20"/>
        </w:rPr>
        <w:t>R</w:t>
      </w:r>
      <w:r w:rsidR="00BE171D">
        <w:rPr>
          <w:rFonts w:ascii="Times New Roman" w:hAnsi="Times New Roman" w:cs="Times New Roman"/>
          <w:sz w:val="20"/>
          <w:szCs w:val="20"/>
        </w:rPr>
        <w:t>esponses</w:t>
      </w:r>
      <w:r w:rsidRPr="006E21D7">
        <w:rPr>
          <w:rFonts w:ascii="Times New Roman" w:hAnsi="Times New Roman" w:cs="Times New Roman"/>
          <w:sz w:val="20"/>
          <w:szCs w:val="20"/>
        </w:rPr>
        <w:t>.  Failure of any R</w:t>
      </w:r>
      <w:r w:rsidR="00BE171D">
        <w:rPr>
          <w:rFonts w:ascii="Times New Roman" w:hAnsi="Times New Roman" w:cs="Times New Roman"/>
          <w:sz w:val="20"/>
          <w:szCs w:val="20"/>
        </w:rPr>
        <w:t>espondent</w:t>
      </w:r>
      <w:r w:rsidRPr="006E21D7">
        <w:rPr>
          <w:rFonts w:ascii="Times New Roman" w:hAnsi="Times New Roman" w:cs="Times New Roman"/>
          <w:sz w:val="20"/>
          <w:szCs w:val="20"/>
        </w:rPr>
        <w:t xml:space="preserve"> to receive any such addendum or interpretation shall not relieve said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from any obligations contained within this </w:t>
      </w:r>
      <w:r w:rsidR="00901904">
        <w:rPr>
          <w:rFonts w:ascii="Times New Roman" w:hAnsi="Times New Roman" w:cs="Times New Roman"/>
          <w:sz w:val="20"/>
          <w:szCs w:val="20"/>
        </w:rPr>
        <w:t>RFP</w:t>
      </w:r>
      <w:r w:rsidRPr="006E21D7">
        <w:rPr>
          <w:rFonts w:ascii="Times New Roman" w:hAnsi="Times New Roman" w:cs="Times New Roman"/>
          <w:sz w:val="20"/>
          <w:szCs w:val="20"/>
        </w:rPr>
        <w:t>.  All addenda so issued shall become part of the Contract documents.</w:t>
      </w:r>
    </w:p>
    <w:p w14:paraId="7F923BC7" w14:textId="77777777" w:rsidR="002D3602" w:rsidRDefault="002D3602">
      <w:pPr>
        <w:rPr>
          <w:rFonts w:ascii="Times New Roman" w:hAnsi="Times New Roman" w:cs="Times New Roman"/>
          <w:sz w:val="20"/>
          <w:szCs w:val="20"/>
        </w:rPr>
      </w:pPr>
    </w:p>
    <w:p w14:paraId="280C35F5"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1.3</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COSTS OF PREPARATION</w:t>
      </w:r>
      <w:r w:rsidRPr="006E21D7">
        <w:rPr>
          <w:rFonts w:ascii="Times New Roman" w:hAnsi="Times New Roman" w:cs="Times New Roman"/>
          <w:sz w:val="20"/>
          <w:szCs w:val="20"/>
        </w:rPr>
        <w:t>:</w:t>
      </w:r>
    </w:p>
    <w:p w14:paraId="777ECACC"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5636E94C" w14:textId="77777777" w:rsidR="006E21D7" w:rsidRDefault="002015F6" w:rsidP="0060333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6E21D7" w:rsidRPr="006E21D7">
        <w:rPr>
          <w:rFonts w:ascii="Times New Roman" w:hAnsi="Times New Roman" w:cs="Times New Roman"/>
          <w:sz w:val="20"/>
          <w:szCs w:val="20"/>
        </w:rPr>
        <w:t xml:space="preserve">The cost of preparing a </w:t>
      </w:r>
      <w:r w:rsidR="00C129AC">
        <w:rPr>
          <w:rFonts w:ascii="Times New Roman" w:hAnsi="Times New Roman" w:cs="Times New Roman"/>
          <w:sz w:val="20"/>
          <w:szCs w:val="20"/>
        </w:rPr>
        <w:t>R</w:t>
      </w:r>
      <w:r w:rsidR="00BE171D">
        <w:rPr>
          <w:rFonts w:ascii="Times New Roman" w:hAnsi="Times New Roman" w:cs="Times New Roman"/>
          <w:sz w:val="20"/>
          <w:szCs w:val="20"/>
        </w:rPr>
        <w:t>esponse</w:t>
      </w:r>
      <w:r w:rsidR="006E21D7" w:rsidRPr="006E21D7">
        <w:rPr>
          <w:rFonts w:ascii="Times New Roman" w:hAnsi="Times New Roman" w:cs="Times New Roman"/>
          <w:sz w:val="20"/>
          <w:szCs w:val="20"/>
        </w:rPr>
        <w:t xml:space="preserve"> to the </w:t>
      </w:r>
      <w:r w:rsidR="00901904">
        <w:rPr>
          <w:rFonts w:ascii="Times New Roman" w:hAnsi="Times New Roman" w:cs="Times New Roman"/>
          <w:sz w:val="20"/>
          <w:szCs w:val="20"/>
        </w:rPr>
        <w:t>RFP</w:t>
      </w:r>
      <w:r w:rsidR="006E21D7" w:rsidRPr="006E21D7">
        <w:rPr>
          <w:rFonts w:ascii="Times New Roman" w:hAnsi="Times New Roman" w:cs="Times New Roman"/>
          <w:sz w:val="20"/>
          <w:szCs w:val="20"/>
        </w:rPr>
        <w:t xml:space="preserve"> shall be borne entirely by the R</w:t>
      </w:r>
      <w:r w:rsidR="00BE171D">
        <w:rPr>
          <w:rFonts w:ascii="Times New Roman" w:hAnsi="Times New Roman" w:cs="Times New Roman"/>
          <w:sz w:val="20"/>
          <w:szCs w:val="20"/>
        </w:rPr>
        <w:t>espondent</w:t>
      </w:r>
      <w:r w:rsidR="006E21D7" w:rsidRPr="006E21D7">
        <w:rPr>
          <w:rFonts w:ascii="Times New Roman" w:hAnsi="Times New Roman" w:cs="Times New Roman"/>
          <w:sz w:val="20"/>
          <w:szCs w:val="20"/>
        </w:rPr>
        <w:t>.</w:t>
      </w:r>
    </w:p>
    <w:p w14:paraId="1E9AA1C3" w14:textId="77777777" w:rsidR="00760970" w:rsidRPr="006E21D7" w:rsidRDefault="00760970" w:rsidP="00603332">
      <w:pPr>
        <w:autoSpaceDE w:val="0"/>
        <w:autoSpaceDN w:val="0"/>
        <w:adjustRightInd w:val="0"/>
        <w:rPr>
          <w:rFonts w:ascii="Times New Roman" w:hAnsi="Times New Roman" w:cs="Times New Roman"/>
          <w:sz w:val="20"/>
          <w:szCs w:val="20"/>
        </w:rPr>
      </w:pPr>
    </w:p>
    <w:p w14:paraId="2D3C735C"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lastRenderedPageBreak/>
        <w:t>1.4</w:t>
      </w:r>
      <w:r w:rsidRPr="006E21D7">
        <w:rPr>
          <w:rFonts w:ascii="Times New Roman" w:hAnsi="Times New Roman" w:cs="Times New Roman"/>
          <w:sz w:val="20"/>
          <w:szCs w:val="20"/>
        </w:rPr>
        <w:tab/>
      </w:r>
      <w:r w:rsidR="00901904">
        <w:rPr>
          <w:rFonts w:ascii="Times New Roman" w:hAnsi="Times New Roman" w:cs="Times New Roman"/>
          <w:sz w:val="20"/>
          <w:szCs w:val="20"/>
          <w:u w:val="single"/>
        </w:rPr>
        <w:t>RFP</w:t>
      </w:r>
      <w:r w:rsidRPr="006E21D7">
        <w:rPr>
          <w:rFonts w:ascii="Times New Roman" w:hAnsi="Times New Roman" w:cs="Times New Roman"/>
          <w:sz w:val="20"/>
          <w:szCs w:val="20"/>
          <w:u w:val="single"/>
        </w:rPr>
        <w:t xml:space="preserve"> RESULTS</w:t>
      </w:r>
      <w:r w:rsidRPr="006E21D7">
        <w:rPr>
          <w:rFonts w:ascii="Times New Roman" w:hAnsi="Times New Roman" w:cs="Times New Roman"/>
          <w:sz w:val="20"/>
          <w:szCs w:val="20"/>
        </w:rPr>
        <w:t>:</w:t>
      </w:r>
    </w:p>
    <w:p w14:paraId="554E77D2" w14:textId="2BB671F4" w:rsidR="006E21D7" w:rsidRPr="009C3A82" w:rsidRDefault="006E21D7" w:rsidP="002015F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Preliminary results will be available after the Tampa Sports Authority Evaluation Committee meets to rank </w:t>
      </w:r>
      <w:r w:rsidRPr="009C3A82">
        <w:rPr>
          <w:rFonts w:ascii="Times New Roman" w:hAnsi="Times New Roman" w:cs="Times New Roman"/>
          <w:sz w:val="20"/>
          <w:szCs w:val="20"/>
        </w:rPr>
        <w:t xml:space="preserve">the </w:t>
      </w:r>
      <w:r w:rsidR="00C129AC" w:rsidRPr="009C3A82">
        <w:rPr>
          <w:rFonts w:ascii="Times New Roman" w:hAnsi="Times New Roman" w:cs="Times New Roman"/>
          <w:sz w:val="20"/>
          <w:szCs w:val="20"/>
        </w:rPr>
        <w:t>Response</w:t>
      </w:r>
      <w:r w:rsidR="0064273A" w:rsidRPr="009C3A82">
        <w:rPr>
          <w:rFonts w:ascii="Times New Roman" w:hAnsi="Times New Roman" w:cs="Times New Roman"/>
          <w:sz w:val="20"/>
          <w:szCs w:val="20"/>
        </w:rPr>
        <w:t>s</w:t>
      </w:r>
      <w:r w:rsidRPr="009C3A82">
        <w:rPr>
          <w:rFonts w:ascii="Times New Roman" w:hAnsi="Times New Roman" w:cs="Times New Roman"/>
          <w:sz w:val="20"/>
          <w:szCs w:val="20"/>
        </w:rPr>
        <w:t xml:space="preserve">.  The ranking will be submitted to the Board of Directors for review and approval.  </w:t>
      </w:r>
      <w:r w:rsidR="00153BCC">
        <w:rPr>
          <w:rFonts w:ascii="Times New Roman" w:hAnsi="Times New Roman" w:cs="Times New Roman"/>
          <w:sz w:val="20"/>
          <w:szCs w:val="20"/>
        </w:rPr>
        <w:t>Final r</w:t>
      </w:r>
      <w:r w:rsidR="00153BCC" w:rsidRPr="009C3A82">
        <w:rPr>
          <w:rFonts w:ascii="Times New Roman" w:hAnsi="Times New Roman" w:cs="Times New Roman"/>
          <w:sz w:val="20"/>
          <w:szCs w:val="20"/>
        </w:rPr>
        <w:t>esults</w:t>
      </w:r>
      <w:r w:rsidRPr="009C3A82">
        <w:rPr>
          <w:rFonts w:ascii="Times New Roman" w:hAnsi="Times New Roman" w:cs="Times New Roman"/>
          <w:sz w:val="20"/>
          <w:szCs w:val="20"/>
        </w:rPr>
        <w:t xml:space="preserve"> will be mailed or faxed to all registered R</w:t>
      </w:r>
      <w:r w:rsidR="0064273A" w:rsidRPr="009C3A82">
        <w:rPr>
          <w:rFonts w:ascii="Times New Roman" w:hAnsi="Times New Roman" w:cs="Times New Roman"/>
          <w:sz w:val="20"/>
          <w:szCs w:val="20"/>
        </w:rPr>
        <w:t>esponders</w:t>
      </w:r>
      <w:r w:rsidRPr="009C3A82">
        <w:rPr>
          <w:rFonts w:ascii="Times New Roman" w:hAnsi="Times New Roman" w:cs="Times New Roman"/>
          <w:sz w:val="20"/>
          <w:szCs w:val="20"/>
        </w:rPr>
        <w:t>.</w:t>
      </w:r>
    </w:p>
    <w:p w14:paraId="3E578D5B" w14:textId="77777777" w:rsidR="006E21D7" w:rsidRPr="009C3A82" w:rsidRDefault="006E21D7" w:rsidP="00603332">
      <w:pPr>
        <w:autoSpaceDE w:val="0"/>
        <w:autoSpaceDN w:val="0"/>
        <w:adjustRightInd w:val="0"/>
        <w:rPr>
          <w:rFonts w:ascii="Times New Roman" w:hAnsi="Times New Roman" w:cs="Times New Roman"/>
          <w:sz w:val="20"/>
          <w:szCs w:val="20"/>
        </w:rPr>
      </w:pPr>
    </w:p>
    <w:p w14:paraId="2384ACFB" w14:textId="77777777" w:rsidR="00F82A07" w:rsidRDefault="00F82A07" w:rsidP="00603332">
      <w:pPr>
        <w:tabs>
          <w:tab w:val="left" w:pos="720"/>
        </w:tabs>
        <w:autoSpaceDE w:val="0"/>
        <w:autoSpaceDN w:val="0"/>
        <w:adjustRightInd w:val="0"/>
        <w:rPr>
          <w:rFonts w:ascii="Times New Roman" w:hAnsi="Times New Roman" w:cs="Times New Roman"/>
          <w:sz w:val="20"/>
          <w:szCs w:val="20"/>
        </w:rPr>
      </w:pPr>
    </w:p>
    <w:p w14:paraId="21348162" w14:textId="77777777" w:rsidR="00F82A07" w:rsidRDefault="00F82A07" w:rsidP="00603332">
      <w:pPr>
        <w:tabs>
          <w:tab w:val="left" w:pos="720"/>
        </w:tabs>
        <w:autoSpaceDE w:val="0"/>
        <w:autoSpaceDN w:val="0"/>
        <w:adjustRightInd w:val="0"/>
        <w:rPr>
          <w:rFonts w:ascii="Times New Roman" w:hAnsi="Times New Roman" w:cs="Times New Roman"/>
          <w:sz w:val="20"/>
          <w:szCs w:val="20"/>
        </w:rPr>
      </w:pPr>
    </w:p>
    <w:p w14:paraId="3FD6B347" w14:textId="33ECDF05" w:rsidR="002015F6" w:rsidRPr="009C3A82" w:rsidRDefault="002015F6"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1.5</w:t>
      </w:r>
      <w:r w:rsidRPr="009C3A82">
        <w:rPr>
          <w:rFonts w:ascii="Times New Roman" w:hAnsi="Times New Roman" w:cs="Times New Roman"/>
          <w:sz w:val="20"/>
          <w:szCs w:val="20"/>
        </w:rPr>
        <w:tab/>
      </w:r>
      <w:r w:rsidRPr="009C3A82">
        <w:rPr>
          <w:rFonts w:ascii="Times New Roman" w:hAnsi="Times New Roman" w:cs="Times New Roman"/>
          <w:sz w:val="20"/>
          <w:szCs w:val="20"/>
          <w:u w:val="single"/>
        </w:rPr>
        <w:t>TENTATIVE SCHEDULE</w:t>
      </w:r>
      <w:r w:rsidRPr="009C3A82">
        <w:rPr>
          <w:rFonts w:ascii="Times New Roman" w:hAnsi="Times New Roman" w:cs="Times New Roman"/>
          <w:sz w:val="20"/>
          <w:szCs w:val="20"/>
        </w:rPr>
        <w:t>:</w:t>
      </w:r>
    </w:p>
    <w:p w14:paraId="2AA86EC1" w14:textId="77777777" w:rsidR="002015F6" w:rsidRPr="009C3A82" w:rsidRDefault="002015F6" w:rsidP="00603332">
      <w:pPr>
        <w:tabs>
          <w:tab w:val="left" w:pos="720"/>
        </w:tabs>
        <w:autoSpaceDE w:val="0"/>
        <w:autoSpaceDN w:val="0"/>
        <w:adjustRightInd w:val="0"/>
        <w:rPr>
          <w:rFonts w:ascii="Times New Roman" w:hAnsi="Times New Roman" w:cs="Times New Roman"/>
          <w:sz w:val="20"/>
          <w:szCs w:val="20"/>
        </w:rPr>
      </w:pPr>
    </w:p>
    <w:p w14:paraId="1AADB24A" w14:textId="0A322C68" w:rsidR="00BE171D" w:rsidRPr="009C3A82" w:rsidRDefault="002015F6"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00BE171D" w:rsidRPr="009C3A82">
        <w:rPr>
          <w:rFonts w:ascii="Times New Roman" w:hAnsi="Times New Roman" w:cs="Times New Roman"/>
          <w:sz w:val="20"/>
          <w:szCs w:val="20"/>
        </w:rPr>
        <w:t>(a)</w:t>
      </w:r>
      <w:r w:rsidR="00BE171D" w:rsidRPr="009C3A82">
        <w:rPr>
          <w:rFonts w:ascii="Times New Roman" w:hAnsi="Times New Roman" w:cs="Times New Roman"/>
          <w:sz w:val="20"/>
          <w:szCs w:val="20"/>
        </w:rPr>
        <w:tab/>
        <w:t>Advertisement dates</w:t>
      </w:r>
      <w:r w:rsidR="00BE171D" w:rsidRPr="009C3A82">
        <w:rPr>
          <w:rFonts w:ascii="Times New Roman" w:hAnsi="Times New Roman" w:cs="Times New Roman"/>
          <w:sz w:val="20"/>
          <w:szCs w:val="20"/>
        </w:rPr>
        <w:tab/>
      </w:r>
      <w:r w:rsidR="00BE171D" w:rsidRPr="009C3A82">
        <w:rPr>
          <w:rFonts w:ascii="Times New Roman" w:hAnsi="Times New Roman" w:cs="Times New Roman"/>
          <w:sz w:val="20"/>
          <w:szCs w:val="20"/>
        </w:rPr>
        <w:tab/>
        <w:t xml:space="preserve">Sunday, </w:t>
      </w:r>
      <w:r w:rsidR="009B6471">
        <w:rPr>
          <w:rFonts w:ascii="Times New Roman" w:hAnsi="Times New Roman" w:cs="Times New Roman"/>
          <w:sz w:val="20"/>
          <w:szCs w:val="20"/>
        </w:rPr>
        <w:t>June 28</w:t>
      </w:r>
      <w:r w:rsidR="009B6471" w:rsidRPr="009B6471">
        <w:rPr>
          <w:rFonts w:ascii="Times New Roman" w:hAnsi="Times New Roman" w:cs="Times New Roman"/>
          <w:sz w:val="20"/>
          <w:szCs w:val="20"/>
          <w:vertAlign w:val="superscript"/>
        </w:rPr>
        <w:t>th</w:t>
      </w:r>
      <w:r w:rsidR="009B6471">
        <w:rPr>
          <w:rFonts w:ascii="Times New Roman" w:hAnsi="Times New Roman" w:cs="Times New Roman"/>
          <w:sz w:val="20"/>
          <w:szCs w:val="20"/>
        </w:rPr>
        <w:t xml:space="preserve"> </w:t>
      </w:r>
      <w:r w:rsidR="00BE171D" w:rsidRPr="009C3A82">
        <w:rPr>
          <w:rFonts w:ascii="Times New Roman" w:hAnsi="Times New Roman" w:cs="Times New Roman"/>
          <w:sz w:val="20"/>
          <w:szCs w:val="20"/>
        </w:rPr>
        <w:t xml:space="preserve">&amp; </w:t>
      </w:r>
      <w:r w:rsidR="009B6471">
        <w:rPr>
          <w:rFonts w:ascii="Times New Roman" w:hAnsi="Times New Roman" w:cs="Times New Roman"/>
          <w:sz w:val="20"/>
          <w:szCs w:val="20"/>
        </w:rPr>
        <w:t>July 5</w:t>
      </w:r>
      <w:r w:rsidR="00BE171D" w:rsidRPr="009C3A82">
        <w:rPr>
          <w:rFonts w:ascii="Times New Roman" w:hAnsi="Times New Roman" w:cs="Times New Roman"/>
          <w:sz w:val="20"/>
          <w:szCs w:val="20"/>
          <w:vertAlign w:val="superscript"/>
        </w:rPr>
        <w:t>th</w:t>
      </w:r>
      <w:r w:rsidR="00BE171D" w:rsidRPr="009C3A82">
        <w:rPr>
          <w:rFonts w:ascii="Times New Roman" w:hAnsi="Times New Roman" w:cs="Times New Roman"/>
          <w:sz w:val="20"/>
          <w:szCs w:val="20"/>
        </w:rPr>
        <w:t xml:space="preserve"> – </w:t>
      </w:r>
      <w:r w:rsidR="009B6471">
        <w:rPr>
          <w:rFonts w:ascii="Times New Roman" w:hAnsi="Times New Roman" w:cs="Times New Roman"/>
          <w:sz w:val="20"/>
          <w:szCs w:val="20"/>
        </w:rPr>
        <w:t xml:space="preserve">Tampa Bay </w:t>
      </w:r>
      <w:r w:rsidR="00BE171D" w:rsidRPr="009C3A82">
        <w:rPr>
          <w:rFonts w:ascii="Times New Roman" w:hAnsi="Times New Roman" w:cs="Times New Roman"/>
          <w:sz w:val="20"/>
          <w:szCs w:val="20"/>
        </w:rPr>
        <w:t>Times</w:t>
      </w:r>
    </w:p>
    <w:p w14:paraId="149D8200" w14:textId="660034A8" w:rsidR="004832E0" w:rsidRPr="009C3A82" w:rsidRDefault="00BE171D"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t>Monday,</w:t>
      </w:r>
      <w:r w:rsidR="00E53F86" w:rsidRPr="009C3A82">
        <w:rPr>
          <w:rFonts w:ascii="Times New Roman" w:hAnsi="Times New Roman" w:cs="Times New Roman"/>
          <w:sz w:val="20"/>
          <w:szCs w:val="20"/>
        </w:rPr>
        <w:t xml:space="preserve"> </w:t>
      </w:r>
      <w:r w:rsidR="009B6471">
        <w:rPr>
          <w:rFonts w:ascii="Times New Roman" w:hAnsi="Times New Roman" w:cs="Times New Roman"/>
          <w:sz w:val="20"/>
          <w:szCs w:val="20"/>
        </w:rPr>
        <w:t>June</w:t>
      </w:r>
      <w:r w:rsidR="00C925FE" w:rsidRPr="009C3A82">
        <w:rPr>
          <w:rFonts w:ascii="Times New Roman" w:hAnsi="Times New Roman" w:cs="Times New Roman"/>
          <w:sz w:val="20"/>
          <w:szCs w:val="20"/>
        </w:rPr>
        <w:t xml:space="preserve"> </w:t>
      </w:r>
      <w:r w:rsidR="009B6471">
        <w:rPr>
          <w:rFonts w:ascii="Times New Roman" w:hAnsi="Times New Roman" w:cs="Times New Roman"/>
          <w:sz w:val="20"/>
          <w:szCs w:val="20"/>
        </w:rPr>
        <w:t>29</w:t>
      </w:r>
      <w:r w:rsidR="00C925FE" w:rsidRPr="009C3A82">
        <w:rPr>
          <w:rFonts w:ascii="Times New Roman" w:hAnsi="Times New Roman" w:cs="Times New Roman"/>
          <w:sz w:val="20"/>
          <w:szCs w:val="20"/>
        </w:rPr>
        <w:t>th</w:t>
      </w:r>
      <w:r w:rsidRPr="009C3A82">
        <w:rPr>
          <w:rFonts w:ascii="Times New Roman" w:hAnsi="Times New Roman" w:cs="Times New Roman"/>
          <w:sz w:val="20"/>
          <w:szCs w:val="20"/>
        </w:rPr>
        <w:t xml:space="preserve"> </w:t>
      </w:r>
      <w:r w:rsidR="009B6471">
        <w:rPr>
          <w:rFonts w:ascii="Times New Roman" w:hAnsi="Times New Roman" w:cs="Times New Roman"/>
          <w:sz w:val="20"/>
          <w:szCs w:val="20"/>
        </w:rPr>
        <w:t xml:space="preserve">- </w:t>
      </w:r>
      <w:r w:rsidR="004832E0" w:rsidRPr="009C3A82">
        <w:rPr>
          <w:rFonts w:ascii="Times New Roman" w:hAnsi="Times New Roman" w:cs="Times New Roman"/>
          <w:sz w:val="20"/>
          <w:szCs w:val="20"/>
        </w:rPr>
        <w:t>TSA</w:t>
      </w:r>
      <w:r w:rsidR="00760970" w:rsidRPr="009C3A82">
        <w:rPr>
          <w:rFonts w:ascii="Times New Roman" w:hAnsi="Times New Roman" w:cs="Times New Roman"/>
          <w:sz w:val="20"/>
          <w:szCs w:val="20"/>
        </w:rPr>
        <w:t xml:space="preserve"> </w:t>
      </w:r>
      <w:r w:rsidRPr="009C3A82">
        <w:rPr>
          <w:rFonts w:ascii="Times New Roman" w:hAnsi="Times New Roman" w:cs="Times New Roman"/>
          <w:sz w:val="20"/>
          <w:szCs w:val="20"/>
        </w:rPr>
        <w:t>Website</w:t>
      </w:r>
    </w:p>
    <w:p w14:paraId="7990E78E" w14:textId="77777777" w:rsidR="00BE171D" w:rsidRPr="009C3A82" w:rsidRDefault="004832E0"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00BE171D" w:rsidRPr="009C3A82">
        <w:rPr>
          <w:rFonts w:ascii="Times New Roman" w:hAnsi="Times New Roman" w:cs="Times New Roman"/>
          <w:sz w:val="20"/>
          <w:szCs w:val="20"/>
        </w:rPr>
        <w:t xml:space="preserve"> (</w:t>
      </w:r>
      <w:hyperlink r:id="rId13" w:history="1">
        <w:r w:rsidR="00BE171D" w:rsidRPr="009C3A82">
          <w:rPr>
            <w:rStyle w:val="Hyperlink"/>
            <w:rFonts w:ascii="Times New Roman" w:hAnsi="Times New Roman" w:cs="Times New Roman"/>
            <w:sz w:val="20"/>
            <w:szCs w:val="20"/>
          </w:rPr>
          <w:t>www.tampasportsauthority.com</w:t>
        </w:r>
      </w:hyperlink>
      <w:r w:rsidR="00BE171D" w:rsidRPr="009C3A82">
        <w:rPr>
          <w:rFonts w:ascii="Times New Roman" w:hAnsi="Times New Roman" w:cs="Times New Roman"/>
          <w:sz w:val="20"/>
          <w:szCs w:val="20"/>
        </w:rPr>
        <w:t>)</w:t>
      </w:r>
    </w:p>
    <w:p w14:paraId="47101D35" w14:textId="5BE116F6" w:rsidR="00BE171D" w:rsidRDefault="00BE171D"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t xml:space="preserve">Monday, </w:t>
      </w:r>
      <w:r w:rsidR="009B6471">
        <w:rPr>
          <w:rFonts w:ascii="Times New Roman" w:hAnsi="Times New Roman" w:cs="Times New Roman"/>
          <w:sz w:val="20"/>
          <w:szCs w:val="20"/>
        </w:rPr>
        <w:t>June 29</w:t>
      </w:r>
      <w:r w:rsidRPr="009C3A82">
        <w:rPr>
          <w:rFonts w:ascii="Times New Roman" w:hAnsi="Times New Roman" w:cs="Times New Roman"/>
          <w:sz w:val="20"/>
          <w:szCs w:val="20"/>
          <w:vertAlign w:val="superscript"/>
        </w:rPr>
        <w:t>th</w:t>
      </w:r>
      <w:r w:rsidRPr="009C3A82">
        <w:rPr>
          <w:rFonts w:ascii="Times New Roman" w:hAnsi="Times New Roman" w:cs="Times New Roman"/>
          <w:sz w:val="20"/>
          <w:szCs w:val="20"/>
        </w:rPr>
        <w:t xml:space="preserve"> – NAACP </w:t>
      </w:r>
      <w:r w:rsidR="009B6471">
        <w:rPr>
          <w:rFonts w:ascii="Times New Roman" w:hAnsi="Times New Roman" w:cs="Times New Roman"/>
          <w:sz w:val="20"/>
          <w:szCs w:val="20"/>
        </w:rPr>
        <w:t xml:space="preserve">&amp; SMA </w:t>
      </w:r>
      <w:r w:rsidRPr="009C3A82">
        <w:rPr>
          <w:rFonts w:ascii="Times New Roman" w:hAnsi="Times New Roman" w:cs="Times New Roman"/>
          <w:sz w:val="20"/>
          <w:szCs w:val="20"/>
        </w:rPr>
        <w:t xml:space="preserve">Email </w:t>
      </w:r>
      <w:r w:rsidR="009B6471">
        <w:rPr>
          <w:rFonts w:ascii="Times New Roman" w:hAnsi="Times New Roman" w:cs="Times New Roman"/>
          <w:sz w:val="20"/>
          <w:szCs w:val="20"/>
        </w:rPr>
        <w:t>B</w:t>
      </w:r>
      <w:r w:rsidRPr="009C3A82">
        <w:rPr>
          <w:rFonts w:ascii="Times New Roman" w:hAnsi="Times New Roman" w:cs="Times New Roman"/>
          <w:sz w:val="20"/>
          <w:szCs w:val="20"/>
        </w:rPr>
        <w:t>last</w:t>
      </w:r>
    </w:p>
    <w:p w14:paraId="653AC936" w14:textId="34B76C72" w:rsidR="00830B8B" w:rsidRPr="009C3A82" w:rsidRDefault="00830B8B"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Wednesday, July 8</w:t>
      </w:r>
      <w:r w:rsidRPr="00830B8B">
        <w:rPr>
          <w:rFonts w:ascii="Times New Roman" w:hAnsi="Times New Roman" w:cs="Times New Roman"/>
          <w:sz w:val="20"/>
          <w:szCs w:val="20"/>
          <w:vertAlign w:val="superscript"/>
        </w:rPr>
        <w:t>th</w:t>
      </w:r>
      <w:r>
        <w:rPr>
          <w:rFonts w:ascii="Times New Roman" w:hAnsi="Times New Roman" w:cs="Times New Roman"/>
          <w:sz w:val="20"/>
          <w:szCs w:val="20"/>
        </w:rPr>
        <w:t xml:space="preserve"> – Florida Sentinel Bulletin</w:t>
      </w:r>
    </w:p>
    <w:p w14:paraId="503D6660" w14:textId="62AE7EC3" w:rsidR="00BE171D" w:rsidRPr="009C3A82" w:rsidRDefault="00BE171D"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t xml:space="preserve">Friday, </w:t>
      </w:r>
      <w:r w:rsidR="00830B8B">
        <w:rPr>
          <w:rFonts w:ascii="Times New Roman" w:hAnsi="Times New Roman" w:cs="Times New Roman"/>
          <w:sz w:val="20"/>
          <w:szCs w:val="20"/>
        </w:rPr>
        <w:t>July10</w:t>
      </w:r>
      <w:r w:rsidRPr="009C3A82">
        <w:rPr>
          <w:rFonts w:ascii="Times New Roman" w:hAnsi="Times New Roman" w:cs="Times New Roman"/>
          <w:sz w:val="20"/>
          <w:szCs w:val="20"/>
          <w:vertAlign w:val="superscript"/>
        </w:rPr>
        <w:t>th</w:t>
      </w:r>
      <w:r w:rsidRPr="009C3A82">
        <w:rPr>
          <w:rFonts w:ascii="Times New Roman" w:hAnsi="Times New Roman" w:cs="Times New Roman"/>
          <w:sz w:val="20"/>
          <w:szCs w:val="20"/>
        </w:rPr>
        <w:t xml:space="preserve"> – LaGaceta</w:t>
      </w:r>
    </w:p>
    <w:p w14:paraId="0ADE2B3D" w14:textId="5702106C" w:rsidR="00830B8B" w:rsidRPr="009C3A82" w:rsidRDefault="00BE171D"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t xml:space="preserve">Friday, </w:t>
      </w:r>
      <w:r w:rsidR="00830B8B">
        <w:rPr>
          <w:rFonts w:ascii="Times New Roman" w:hAnsi="Times New Roman" w:cs="Times New Roman"/>
          <w:sz w:val="20"/>
          <w:szCs w:val="20"/>
        </w:rPr>
        <w:t>July 10</w:t>
      </w:r>
      <w:r w:rsidR="00830B8B" w:rsidRPr="00830B8B">
        <w:rPr>
          <w:rFonts w:ascii="Times New Roman" w:hAnsi="Times New Roman" w:cs="Times New Roman"/>
          <w:sz w:val="20"/>
          <w:szCs w:val="20"/>
          <w:vertAlign w:val="superscript"/>
        </w:rPr>
        <w:t>th</w:t>
      </w:r>
      <w:r w:rsidR="00830B8B">
        <w:rPr>
          <w:rFonts w:ascii="Times New Roman" w:hAnsi="Times New Roman" w:cs="Times New Roman"/>
          <w:sz w:val="20"/>
          <w:szCs w:val="20"/>
        </w:rPr>
        <w:t xml:space="preserve"> </w:t>
      </w:r>
      <w:r w:rsidRPr="009C3A82">
        <w:rPr>
          <w:rFonts w:ascii="Times New Roman" w:hAnsi="Times New Roman" w:cs="Times New Roman"/>
          <w:sz w:val="20"/>
          <w:szCs w:val="20"/>
        </w:rPr>
        <w:t xml:space="preserve">– </w:t>
      </w:r>
      <w:r w:rsidR="00830B8B">
        <w:rPr>
          <w:rFonts w:ascii="Times New Roman" w:hAnsi="Times New Roman" w:cs="Times New Roman"/>
          <w:sz w:val="20"/>
          <w:szCs w:val="20"/>
        </w:rPr>
        <w:t>Business Observer</w:t>
      </w:r>
    </w:p>
    <w:p w14:paraId="6E163909" w14:textId="4BD5CD58" w:rsidR="002015F6" w:rsidRPr="009C3A82" w:rsidRDefault="00BE171D"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002015F6" w:rsidRPr="009C3A82">
        <w:rPr>
          <w:rFonts w:ascii="Times New Roman" w:hAnsi="Times New Roman" w:cs="Times New Roman"/>
          <w:sz w:val="20"/>
          <w:szCs w:val="20"/>
        </w:rPr>
        <w:t>(</w:t>
      </w:r>
      <w:r w:rsidRPr="009C3A82">
        <w:rPr>
          <w:rFonts w:ascii="Times New Roman" w:hAnsi="Times New Roman" w:cs="Times New Roman"/>
          <w:sz w:val="20"/>
          <w:szCs w:val="20"/>
        </w:rPr>
        <w:t>b</w:t>
      </w:r>
      <w:r w:rsidR="002015F6" w:rsidRPr="009C3A82">
        <w:rPr>
          <w:rFonts w:ascii="Times New Roman" w:hAnsi="Times New Roman" w:cs="Times New Roman"/>
          <w:sz w:val="20"/>
          <w:szCs w:val="20"/>
        </w:rPr>
        <w:t>)</w:t>
      </w:r>
      <w:r w:rsidR="002D3602" w:rsidRPr="009C3A82">
        <w:rPr>
          <w:rFonts w:ascii="Times New Roman" w:hAnsi="Times New Roman" w:cs="Times New Roman"/>
          <w:sz w:val="20"/>
          <w:szCs w:val="20"/>
        </w:rPr>
        <w:tab/>
        <w:t>RFPs released</w:t>
      </w:r>
      <w:r w:rsidR="002D3602" w:rsidRPr="009C3A82">
        <w:rPr>
          <w:rFonts w:ascii="Times New Roman" w:hAnsi="Times New Roman" w:cs="Times New Roman"/>
          <w:sz w:val="20"/>
          <w:szCs w:val="20"/>
        </w:rPr>
        <w:tab/>
      </w:r>
      <w:r w:rsidR="002D3602" w:rsidRPr="009C3A82">
        <w:rPr>
          <w:rFonts w:ascii="Times New Roman" w:hAnsi="Times New Roman" w:cs="Times New Roman"/>
          <w:sz w:val="20"/>
          <w:szCs w:val="20"/>
        </w:rPr>
        <w:tab/>
      </w:r>
      <w:r w:rsidR="002D3602" w:rsidRPr="009C3A82">
        <w:rPr>
          <w:rFonts w:ascii="Times New Roman" w:hAnsi="Times New Roman" w:cs="Times New Roman"/>
          <w:sz w:val="20"/>
          <w:szCs w:val="20"/>
        </w:rPr>
        <w:tab/>
        <w:t xml:space="preserve">Monday, </w:t>
      </w:r>
      <w:r w:rsidR="0047049D">
        <w:rPr>
          <w:rFonts w:ascii="Times New Roman" w:hAnsi="Times New Roman" w:cs="Times New Roman"/>
          <w:sz w:val="20"/>
          <w:szCs w:val="20"/>
        </w:rPr>
        <w:t>June 29</w:t>
      </w:r>
      <w:r w:rsidR="0047049D" w:rsidRPr="0047049D">
        <w:rPr>
          <w:rFonts w:ascii="Times New Roman" w:hAnsi="Times New Roman" w:cs="Times New Roman"/>
          <w:sz w:val="20"/>
          <w:szCs w:val="20"/>
          <w:vertAlign w:val="superscript"/>
        </w:rPr>
        <w:t>th</w:t>
      </w:r>
    </w:p>
    <w:p w14:paraId="6597118B" w14:textId="3AB76839" w:rsidR="002D3602" w:rsidRPr="009C3A82" w:rsidRDefault="002D3602"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t>(</w:t>
      </w:r>
      <w:r w:rsidR="00BE171D" w:rsidRPr="009C3A82">
        <w:rPr>
          <w:rFonts w:ascii="Times New Roman" w:hAnsi="Times New Roman" w:cs="Times New Roman"/>
          <w:sz w:val="20"/>
          <w:szCs w:val="20"/>
        </w:rPr>
        <w:t>c</w:t>
      </w:r>
      <w:r w:rsidRPr="009C3A82">
        <w:rPr>
          <w:rFonts w:ascii="Times New Roman" w:hAnsi="Times New Roman" w:cs="Times New Roman"/>
          <w:sz w:val="20"/>
          <w:szCs w:val="20"/>
        </w:rPr>
        <w:t>)</w:t>
      </w:r>
      <w:r w:rsidRPr="009C3A82">
        <w:rPr>
          <w:rFonts w:ascii="Times New Roman" w:hAnsi="Times New Roman" w:cs="Times New Roman"/>
          <w:sz w:val="20"/>
          <w:szCs w:val="20"/>
        </w:rPr>
        <w:tab/>
        <w:t>Last day for questions</w:t>
      </w:r>
      <w:r w:rsidRPr="009C3A82">
        <w:rPr>
          <w:rFonts w:ascii="Times New Roman" w:hAnsi="Times New Roman" w:cs="Times New Roman"/>
          <w:sz w:val="20"/>
          <w:szCs w:val="20"/>
        </w:rPr>
        <w:tab/>
      </w:r>
      <w:r w:rsidRPr="009C3A82">
        <w:rPr>
          <w:rFonts w:ascii="Times New Roman" w:hAnsi="Times New Roman" w:cs="Times New Roman"/>
          <w:sz w:val="20"/>
          <w:szCs w:val="20"/>
        </w:rPr>
        <w:tab/>
      </w:r>
      <w:r w:rsidR="003341C3" w:rsidRPr="009C3A82">
        <w:rPr>
          <w:rFonts w:ascii="Times New Roman" w:hAnsi="Times New Roman" w:cs="Times New Roman"/>
          <w:sz w:val="20"/>
          <w:szCs w:val="20"/>
        </w:rPr>
        <w:t>Fri</w:t>
      </w:r>
      <w:r w:rsidRPr="009C3A82">
        <w:rPr>
          <w:rFonts w:ascii="Times New Roman" w:hAnsi="Times New Roman" w:cs="Times New Roman"/>
          <w:sz w:val="20"/>
          <w:szCs w:val="20"/>
        </w:rPr>
        <w:t xml:space="preserve">day, </w:t>
      </w:r>
      <w:r w:rsidR="0047049D">
        <w:rPr>
          <w:rFonts w:ascii="Times New Roman" w:hAnsi="Times New Roman" w:cs="Times New Roman"/>
          <w:sz w:val="20"/>
          <w:szCs w:val="20"/>
        </w:rPr>
        <w:t>July 24</w:t>
      </w:r>
      <w:r w:rsidR="0047049D" w:rsidRPr="0047049D">
        <w:rPr>
          <w:rFonts w:ascii="Times New Roman" w:hAnsi="Times New Roman" w:cs="Times New Roman"/>
          <w:sz w:val="20"/>
          <w:szCs w:val="20"/>
          <w:vertAlign w:val="superscript"/>
        </w:rPr>
        <w:t>th</w:t>
      </w:r>
      <w:r w:rsidR="0047049D">
        <w:rPr>
          <w:rFonts w:ascii="Times New Roman" w:hAnsi="Times New Roman" w:cs="Times New Roman"/>
          <w:sz w:val="20"/>
          <w:szCs w:val="20"/>
        </w:rPr>
        <w:t xml:space="preserve"> </w:t>
      </w:r>
      <w:r w:rsidRPr="009C3A82">
        <w:rPr>
          <w:rFonts w:ascii="Times New Roman" w:hAnsi="Times New Roman" w:cs="Times New Roman"/>
          <w:sz w:val="20"/>
          <w:szCs w:val="20"/>
        </w:rPr>
        <w:t>by 1:00 p.m.</w:t>
      </w:r>
    </w:p>
    <w:p w14:paraId="6F88E453" w14:textId="2A0411E3" w:rsidR="002D3602" w:rsidRPr="009C3A82" w:rsidRDefault="002D3602"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t>(</w:t>
      </w:r>
      <w:r w:rsidR="00BE171D" w:rsidRPr="009C3A82">
        <w:rPr>
          <w:rFonts w:ascii="Times New Roman" w:hAnsi="Times New Roman" w:cs="Times New Roman"/>
          <w:sz w:val="20"/>
          <w:szCs w:val="20"/>
        </w:rPr>
        <w:t>d</w:t>
      </w:r>
      <w:r w:rsidRPr="009C3A82">
        <w:rPr>
          <w:rFonts w:ascii="Times New Roman" w:hAnsi="Times New Roman" w:cs="Times New Roman"/>
          <w:sz w:val="20"/>
          <w:szCs w:val="20"/>
        </w:rPr>
        <w:t>)</w:t>
      </w:r>
      <w:r w:rsidRPr="009C3A82">
        <w:rPr>
          <w:rFonts w:ascii="Times New Roman" w:hAnsi="Times New Roman" w:cs="Times New Roman"/>
          <w:sz w:val="20"/>
          <w:szCs w:val="20"/>
        </w:rPr>
        <w:tab/>
        <w:t>Proposal due date</w:t>
      </w:r>
      <w:r w:rsidRPr="009C3A82">
        <w:rPr>
          <w:rFonts w:ascii="Times New Roman" w:hAnsi="Times New Roman" w:cs="Times New Roman"/>
          <w:sz w:val="20"/>
          <w:szCs w:val="20"/>
        </w:rPr>
        <w:tab/>
      </w:r>
      <w:r w:rsidRPr="009C3A82">
        <w:rPr>
          <w:rFonts w:ascii="Times New Roman" w:hAnsi="Times New Roman" w:cs="Times New Roman"/>
          <w:sz w:val="20"/>
          <w:szCs w:val="20"/>
        </w:rPr>
        <w:tab/>
      </w:r>
      <w:r w:rsidRPr="009C3A82">
        <w:rPr>
          <w:rFonts w:ascii="Times New Roman" w:hAnsi="Times New Roman" w:cs="Times New Roman"/>
          <w:sz w:val="20"/>
          <w:szCs w:val="20"/>
        </w:rPr>
        <w:tab/>
      </w:r>
      <w:r w:rsidR="0047049D">
        <w:rPr>
          <w:rFonts w:ascii="Times New Roman" w:hAnsi="Times New Roman" w:cs="Times New Roman"/>
          <w:sz w:val="20"/>
          <w:szCs w:val="20"/>
        </w:rPr>
        <w:t>Monday</w:t>
      </w:r>
      <w:r w:rsidRPr="009C3A82">
        <w:rPr>
          <w:rFonts w:ascii="Times New Roman" w:hAnsi="Times New Roman" w:cs="Times New Roman"/>
          <w:sz w:val="20"/>
          <w:szCs w:val="20"/>
        </w:rPr>
        <w:t xml:space="preserve">, </w:t>
      </w:r>
      <w:r w:rsidR="004A1A23" w:rsidRPr="009C3A82">
        <w:rPr>
          <w:rFonts w:ascii="Times New Roman" w:hAnsi="Times New Roman" w:cs="Times New Roman"/>
          <w:sz w:val="20"/>
          <w:szCs w:val="20"/>
        </w:rPr>
        <w:t>A</w:t>
      </w:r>
      <w:r w:rsidR="0047049D">
        <w:rPr>
          <w:rFonts w:ascii="Times New Roman" w:hAnsi="Times New Roman" w:cs="Times New Roman"/>
          <w:sz w:val="20"/>
          <w:szCs w:val="20"/>
        </w:rPr>
        <w:t>ugust 3</w:t>
      </w:r>
      <w:r w:rsidR="0047049D" w:rsidRPr="0047049D">
        <w:rPr>
          <w:rFonts w:ascii="Times New Roman" w:hAnsi="Times New Roman" w:cs="Times New Roman"/>
          <w:sz w:val="20"/>
          <w:szCs w:val="20"/>
          <w:vertAlign w:val="superscript"/>
        </w:rPr>
        <w:t>rd</w:t>
      </w:r>
      <w:r w:rsidRPr="009C3A82">
        <w:rPr>
          <w:rFonts w:ascii="Times New Roman" w:hAnsi="Times New Roman" w:cs="Times New Roman"/>
          <w:sz w:val="20"/>
          <w:szCs w:val="20"/>
        </w:rPr>
        <w:t xml:space="preserve"> by 2:00 p.m.</w:t>
      </w:r>
    </w:p>
    <w:p w14:paraId="71AC3464" w14:textId="7EAAF677" w:rsidR="002D3602" w:rsidRPr="00160A6B" w:rsidRDefault="002D3602" w:rsidP="00603332">
      <w:pPr>
        <w:tabs>
          <w:tab w:val="left" w:pos="720"/>
        </w:tabs>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b/>
      </w:r>
      <w:r w:rsidRPr="00160A6B">
        <w:rPr>
          <w:rFonts w:ascii="Times New Roman" w:hAnsi="Times New Roman" w:cs="Times New Roman"/>
          <w:sz w:val="20"/>
          <w:szCs w:val="20"/>
        </w:rPr>
        <w:t>(</w:t>
      </w:r>
      <w:r w:rsidR="00BE171D" w:rsidRPr="00160A6B">
        <w:rPr>
          <w:rFonts w:ascii="Times New Roman" w:hAnsi="Times New Roman" w:cs="Times New Roman"/>
          <w:sz w:val="20"/>
          <w:szCs w:val="20"/>
        </w:rPr>
        <w:t>e</w:t>
      </w:r>
      <w:r w:rsidRPr="00160A6B">
        <w:rPr>
          <w:rFonts w:ascii="Times New Roman" w:hAnsi="Times New Roman" w:cs="Times New Roman"/>
          <w:sz w:val="20"/>
          <w:szCs w:val="20"/>
        </w:rPr>
        <w:t>)</w:t>
      </w:r>
      <w:r w:rsidRPr="00160A6B">
        <w:rPr>
          <w:rFonts w:ascii="Times New Roman" w:hAnsi="Times New Roman" w:cs="Times New Roman"/>
          <w:sz w:val="20"/>
          <w:szCs w:val="20"/>
        </w:rPr>
        <w:tab/>
        <w:t>Shortlist Meeting (</w:t>
      </w:r>
      <w:r w:rsidR="003341C3" w:rsidRPr="00160A6B">
        <w:rPr>
          <w:rFonts w:ascii="Times New Roman" w:hAnsi="Times New Roman" w:cs="Times New Roman"/>
          <w:sz w:val="20"/>
          <w:szCs w:val="20"/>
        </w:rPr>
        <w:t>Open</w:t>
      </w:r>
      <w:r w:rsidRPr="00160A6B">
        <w:rPr>
          <w:rFonts w:ascii="Times New Roman" w:hAnsi="Times New Roman" w:cs="Times New Roman"/>
          <w:sz w:val="20"/>
          <w:szCs w:val="20"/>
        </w:rPr>
        <w:t>)</w:t>
      </w:r>
      <w:r w:rsidRPr="00160A6B">
        <w:rPr>
          <w:rFonts w:ascii="Times New Roman" w:hAnsi="Times New Roman" w:cs="Times New Roman"/>
          <w:sz w:val="20"/>
          <w:szCs w:val="20"/>
        </w:rPr>
        <w:tab/>
      </w:r>
      <w:r w:rsidRPr="00160A6B">
        <w:rPr>
          <w:rFonts w:ascii="Times New Roman" w:hAnsi="Times New Roman" w:cs="Times New Roman"/>
          <w:sz w:val="20"/>
          <w:szCs w:val="20"/>
        </w:rPr>
        <w:tab/>
      </w:r>
      <w:r w:rsidR="0047049D" w:rsidRPr="00160A6B">
        <w:rPr>
          <w:rFonts w:ascii="Times New Roman" w:hAnsi="Times New Roman" w:cs="Times New Roman"/>
          <w:sz w:val="20"/>
          <w:szCs w:val="20"/>
        </w:rPr>
        <w:t>Friday</w:t>
      </w:r>
      <w:r w:rsidRPr="00160A6B">
        <w:rPr>
          <w:rFonts w:ascii="Times New Roman" w:hAnsi="Times New Roman" w:cs="Times New Roman"/>
          <w:sz w:val="20"/>
          <w:szCs w:val="20"/>
        </w:rPr>
        <w:t xml:space="preserve">, </w:t>
      </w:r>
      <w:r w:rsidR="004A1A23" w:rsidRPr="00160A6B">
        <w:rPr>
          <w:rFonts w:ascii="Times New Roman" w:hAnsi="Times New Roman" w:cs="Times New Roman"/>
          <w:sz w:val="20"/>
          <w:szCs w:val="20"/>
        </w:rPr>
        <w:t>A</w:t>
      </w:r>
      <w:r w:rsidR="0047049D" w:rsidRPr="00160A6B">
        <w:rPr>
          <w:rFonts w:ascii="Times New Roman" w:hAnsi="Times New Roman" w:cs="Times New Roman"/>
          <w:sz w:val="20"/>
          <w:szCs w:val="20"/>
        </w:rPr>
        <w:t>ugust 7</w:t>
      </w:r>
      <w:r w:rsidR="0047049D" w:rsidRPr="00160A6B">
        <w:rPr>
          <w:rFonts w:ascii="Times New Roman" w:hAnsi="Times New Roman" w:cs="Times New Roman"/>
          <w:sz w:val="20"/>
          <w:szCs w:val="20"/>
          <w:vertAlign w:val="superscript"/>
        </w:rPr>
        <w:t>th</w:t>
      </w:r>
      <w:r w:rsidR="0047049D" w:rsidRPr="00160A6B">
        <w:rPr>
          <w:rFonts w:ascii="Times New Roman" w:hAnsi="Times New Roman" w:cs="Times New Roman"/>
          <w:sz w:val="20"/>
          <w:szCs w:val="20"/>
        </w:rPr>
        <w:t xml:space="preserve"> </w:t>
      </w:r>
      <w:r w:rsidRPr="00160A6B">
        <w:rPr>
          <w:rFonts w:ascii="Times New Roman" w:hAnsi="Times New Roman" w:cs="Times New Roman"/>
          <w:sz w:val="20"/>
          <w:szCs w:val="20"/>
        </w:rPr>
        <w:t>at 10:00 a.m.</w:t>
      </w:r>
    </w:p>
    <w:p w14:paraId="7662E46C" w14:textId="782FE072" w:rsidR="002D3602" w:rsidRDefault="002D3602" w:rsidP="00603332">
      <w:pPr>
        <w:tabs>
          <w:tab w:val="left" w:pos="720"/>
        </w:tabs>
        <w:autoSpaceDE w:val="0"/>
        <w:autoSpaceDN w:val="0"/>
        <w:adjustRightInd w:val="0"/>
        <w:rPr>
          <w:rFonts w:ascii="Times New Roman" w:hAnsi="Times New Roman" w:cs="Times New Roman"/>
          <w:sz w:val="20"/>
          <w:szCs w:val="20"/>
        </w:rPr>
      </w:pPr>
      <w:r w:rsidRPr="00160A6B">
        <w:rPr>
          <w:rFonts w:ascii="Times New Roman" w:hAnsi="Times New Roman" w:cs="Times New Roman"/>
          <w:sz w:val="20"/>
          <w:szCs w:val="20"/>
        </w:rPr>
        <w:tab/>
        <w:t>(</w:t>
      </w:r>
      <w:r w:rsidR="00BE171D" w:rsidRPr="00160A6B">
        <w:rPr>
          <w:rFonts w:ascii="Times New Roman" w:hAnsi="Times New Roman" w:cs="Times New Roman"/>
          <w:sz w:val="20"/>
          <w:szCs w:val="20"/>
        </w:rPr>
        <w:t>f</w:t>
      </w:r>
      <w:r w:rsidRPr="00160A6B">
        <w:rPr>
          <w:rFonts w:ascii="Times New Roman" w:hAnsi="Times New Roman" w:cs="Times New Roman"/>
          <w:sz w:val="20"/>
          <w:szCs w:val="20"/>
        </w:rPr>
        <w:t>)</w:t>
      </w:r>
      <w:r w:rsidRPr="00160A6B">
        <w:rPr>
          <w:rFonts w:ascii="Times New Roman" w:hAnsi="Times New Roman" w:cs="Times New Roman"/>
          <w:sz w:val="20"/>
          <w:szCs w:val="20"/>
        </w:rPr>
        <w:tab/>
        <w:t>Interviews</w:t>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t xml:space="preserve">Monday, </w:t>
      </w:r>
      <w:r w:rsidR="0047049D" w:rsidRPr="00160A6B">
        <w:rPr>
          <w:rFonts w:ascii="Times New Roman" w:hAnsi="Times New Roman" w:cs="Times New Roman"/>
          <w:sz w:val="20"/>
          <w:szCs w:val="20"/>
        </w:rPr>
        <w:t>August 17</w:t>
      </w:r>
      <w:r w:rsidR="0047049D" w:rsidRPr="00160A6B">
        <w:rPr>
          <w:rFonts w:ascii="Times New Roman" w:hAnsi="Times New Roman" w:cs="Times New Roman"/>
          <w:sz w:val="20"/>
          <w:szCs w:val="20"/>
          <w:vertAlign w:val="superscript"/>
        </w:rPr>
        <w:t>th</w:t>
      </w:r>
      <w:r w:rsidR="0047049D" w:rsidRPr="00160A6B">
        <w:rPr>
          <w:rFonts w:ascii="Times New Roman" w:hAnsi="Times New Roman" w:cs="Times New Roman"/>
          <w:sz w:val="20"/>
          <w:szCs w:val="20"/>
        </w:rPr>
        <w:t xml:space="preserve"> thru 19</w:t>
      </w:r>
      <w:r w:rsidR="0047049D" w:rsidRPr="00160A6B">
        <w:rPr>
          <w:rFonts w:ascii="Times New Roman" w:hAnsi="Times New Roman" w:cs="Times New Roman"/>
          <w:sz w:val="20"/>
          <w:szCs w:val="20"/>
          <w:vertAlign w:val="superscript"/>
        </w:rPr>
        <w:t>th</w:t>
      </w:r>
      <w:r w:rsidR="0047049D" w:rsidRPr="00160A6B">
        <w:rPr>
          <w:rFonts w:ascii="Times New Roman" w:hAnsi="Times New Roman" w:cs="Times New Roman"/>
          <w:sz w:val="20"/>
          <w:szCs w:val="20"/>
        </w:rPr>
        <w:t xml:space="preserve"> (</w:t>
      </w:r>
      <w:r w:rsidR="007B68C7" w:rsidRPr="00160A6B">
        <w:rPr>
          <w:rFonts w:ascii="Times New Roman" w:hAnsi="Times New Roman" w:cs="Times New Roman"/>
          <w:sz w:val="20"/>
          <w:szCs w:val="20"/>
        </w:rPr>
        <w:t>10:00am, 1:00pm, 3:00pm</w:t>
      </w:r>
      <w:r w:rsidR="0047049D" w:rsidRPr="00160A6B">
        <w:rPr>
          <w:rFonts w:ascii="Times New Roman" w:hAnsi="Times New Roman" w:cs="Times New Roman"/>
          <w:sz w:val="20"/>
          <w:szCs w:val="20"/>
        </w:rPr>
        <w:t>)</w:t>
      </w:r>
    </w:p>
    <w:p w14:paraId="4AE20C6E" w14:textId="4E3E2DB9" w:rsidR="002D3602"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g</w:t>
      </w:r>
      <w:r>
        <w:rPr>
          <w:rFonts w:ascii="Times New Roman" w:hAnsi="Times New Roman" w:cs="Times New Roman"/>
          <w:sz w:val="20"/>
          <w:szCs w:val="20"/>
        </w:rPr>
        <w:t>)</w:t>
      </w:r>
      <w:r>
        <w:rPr>
          <w:rFonts w:ascii="Times New Roman" w:hAnsi="Times New Roman" w:cs="Times New Roman"/>
          <w:sz w:val="20"/>
          <w:szCs w:val="20"/>
        </w:rPr>
        <w:tab/>
        <w:t>Final Ranking Meeting (Open)</w:t>
      </w:r>
      <w:r>
        <w:rPr>
          <w:rFonts w:ascii="Times New Roman" w:hAnsi="Times New Roman" w:cs="Times New Roman"/>
          <w:sz w:val="20"/>
          <w:szCs w:val="20"/>
        </w:rPr>
        <w:tab/>
      </w:r>
      <w:r w:rsidR="0047049D">
        <w:rPr>
          <w:rFonts w:ascii="Times New Roman" w:hAnsi="Times New Roman" w:cs="Times New Roman"/>
          <w:sz w:val="20"/>
          <w:szCs w:val="20"/>
        </w:rPr>
        <w:t>Wednesday</w:t>
      </w:r>
      <w:r>
        <w:rPr>
          <w:rFonts w:ascii="Times New Roman" w:hAnsi="Times New Roman" w:cs="Times New Roman"/>
          <w:sz w:val="20"/>
          <w:szCs w:val="20"/>
        </w:rPr>
        <w:t xml:space="preserve">, </w:t>
      </w:r>
      <w:r w:rsidR="0047049D">
        <w:rPr>
          <w:rFonts w:ascii="Times New Roman" w:hAnsi="Times New Roman" w:cs="Times New Roman"/>
          <w:sz w:val="20"/>
          <w:szCs w:val="20"/>
        </w:rPr>
        <w:t>August 19</w:t>
      </w:r>
      <w:r w:rsidR="0047049D" w:rsidRPr="0047049D">
        <w:rPr>
          <w:rFonts w:ascii="Times New Roman" w:hAnsi="Times New Roman" w:cs="Times New Roman"/>
          <w:sz w:val="20"/>
          <w:szCs w:val="20"/>
          <w:vertAlign w:val="superscript"/>
        </w:rPr>
        <w:t>th</w:t>
      </w:r>
      <w:r w:rsidR="0047049D">
        <w:rPr>
          <w:rFonts w:ascii="Times New Roman" w:hAnsi="Times New Roman" w:cs="Times New Roman"/>
          <w:sz w:val="20"/>
          <w:szCs w:val="20"/>
        </w:rPr>
        <w:t xml:space="preserve"> </w:t>
      </w:r>
      <w:r>
        <w:rPr>
          <w:rFonts w:ascii="Times New Roman" w:hAnsi="Times New Roman" w:cs="Times New Roman"/>
          <w:sz w:val="20"/>
          <w:szCs w:val="20"/>
        </w:rPr>
        <w:t>at 2:00 p.m.</w:t>
      </w:r>
    </w:p>
    <w:p w14:paraId="5D03A1EA" w14:textId="7FDADA9B" w:rsidR="004832E0" w:rsidRDefault="002D3602"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w:t>
      </w:r>
      <w:r w:rsidR="00BE171D">
        <w:rPr>
          <w:rFonts w:ascii="Times New Roman" w:hAnsi="Times New Roman" w:cs="Times New Roman"/>
          <w:sz w:val="20"/>
          <w:szCs w:val="20"/>
        </w:rPr>
        <w:t>h</w:t>
      </w:r>
      <w:r>
        <w:rPr>
          <w:rFonts w:ascii="Times New Roman" w:hAnsi="Times New Roman" w:cs="Times New Roman"/>
          <w:sz w:val="20"/>
          <w:szCs w:val="20"/>
        </w:rPr>
        <w:t>)</w:t>
      </w:r>
      <w:r>
        <w:rPr>
          <w:rFonts w:ascii="Times New Roman" w:hAnsi="Times New Roman" w:cs="Times New Roman"/>
          <w:sz w:val="20"/>
          <w:szCs w:val="20"/>
        </w:rPr>
        <w:tab/>
        <w:t>Finance Committee Meeting</w:t>
      </w:r>
      <w:r>
        <w:rPr>
          <w:rFonts w:ascii="Times New Roman" w:hAnsi="Times New Roman" w:cs="Times New Roman"/>
          <w:sz w:val="20"/>
          <w:szCs w:val="20"/>
        </w:rPr>
        <w:tab/>
        <w:t xml:space="preserve">Tuesday, </w:t>
      </w:r>
      <w:r w:rsidR="00817C67">
        <w:rPr>
          <w:rFonts w:ascii="Times New Roman" w:hAnsi="Times New Roman" w:cs="Times New Roman"/>
          <w:sz w:val="20"/>
          <w:szCs w:val="20"/>
        </w:rPr>
        <w:t>August 25</w:t>
      </w:r>
      <w:r w:rsidR="00817C67" w:rsidRPr="00817C67">
        <w:rPr>
          <w:rFonts w:ascii="Times New Roman" w:hAnsi="Times New Roman" w:cs="Times New Roman"/>
          <w:sz w:val="20"/>
          <w:szCs w:val="20"/>
          <w:vertAlign w:val="superscript"/>
        </w:rPr>
        <w:t>th</w:t>
      </w:r>
      <w:r w:rsidR="00817C67">
        <w:rPr>
          <w:rFonts w:ascii="Times New Roman" w:hAnsi="Times New Roman" w:cs="Times New Roman"/>
          <w:sz w:val="20"/>
          <w:szCs w:val="20"/>
        </w:rPr>
        <w:t xml:space="preserve"> </w:t>
      </w:r>
      <w:r>
        <w:rPr>
          <w:rFonts w:ascii="Times New Roman" w:hAnsi="Times New Roman" w:cs="Times New Roman"/>
          <w:sz w:val="20"/>
          <w:szCs w:val="20"/>
        </w:rPr>
        <w:t>at 10:30 a.m.</w:t>
      </w:r>
      <w:r>
        <w:rPr>
          <w:rFonts w:ascii="Times New Roman" w:hAnsi="Times New Roman" w:cs="Times New Roman"/>
          <w:sz w:val="20"/>
          <w:szCs w:val="20"/>
        </w:rPr>
        <w:tab/>
      </w:r>
    </w:p>
    <w:p w14:paraId="6F67728F" w14:textId="7028797A" w:rsidR="002015F6" w:rsidRDefault="004832E0" w:rsidP="00603332">
      <w:pPr>
        <w:tabs>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2D3602">
        <w:rPr>
          <w:rFonts w:ascii="Times New Roman" w:hAnsi="Times New Roman" w:cs="Times New Roman"/>
          <w:sz w:val="20"/>
          <w:szCs w:val="20"/>
        </w:rPr>
        <w:t>(</w:t>
      </w:r>
      <w:r w:rsidR="00BE171D">
        <w:rPr>
          <w:rFonts w:ascii="Times New Roman" w:hAnsi="Times New Roman" w:cs="Times New Roman"/>
          <w:sz w:val="20"/>
          <w:szCs w:val="20"/>
        </w:rPr>
        <w:t>j</w:t>
      </w:r>
      <w:r w:rsidR="002D3602">
        <w:rPr>
          <w:rFonts w:ascii="Times New Roman" w:hAnsi="Times New Roman" w:cs="Times New Roman"/>
          <w:sz w:val="20"/>
          <w:szCs w:val="20"/>
        </w:rPr>
        <w:t>)</w:t>
      </w:r>
      <w:r w:rsidR="002D3602">
        <w:rPr>
          <w:rFonts w:ascii="Times New Roman" w:hAnsi="Times New Roman" w:cs="Times New Roman"/>
          <w:sz w:val="20"/>
          <w:szCs w:val="20"/>
        </w:rPr>
        <w:tab/>
        <w:t>TSA Board Meeting</w:t>
      </w:r>
      <w:r w:rsidR="002D3602">
        <w:rPr>
          <w:rFonts w:ascii="Times New Roman" w:hAnsi="Times New Roman" w:cs="Times New Roman"/>
          <w:sz w:val="20"/>
          <w:szCs w:val="20"/>
        </w:rPr>
        <w:tab/>
      </w:r>
      <w:r w:rsidR="002D3602">
        <w:rPr>
          <w:rFonts w:ascii="Times New Roman" w:hAnsi="Times New Roman" w:cs="Times New Roman"/>
          <w:sz w:val="20"/>
          <w:szCs w:val="20"/>
        </w:rPr>
        <w:tab/>
      </w:r>
      <w:r w:rsidR="003341C3">
        <w:rPr>
          <w:rFonts w:ascii="Times New Roman" w:hAnsi="Times New Roman" w:cs="Times New Roman"/>
          <w:sz w:val="20"/>
          <w:szCs w:val="20"/>
        </w:rPr>
        <w:t>Tuesday</w:t>
      </w:r>
      <w:r w:rsidR="002D3602">
        <w:rPr>
          <w:rFonts w:ascii="Times New Roman" w:hAnsi="Times New Roman" w:cs="Times New Roman"/>
          <w:sz w:val="20"/>
          <w:szCs w:val="20"/>
        </w:rPr>
        <w:t xml:space="preserve">, </w:t>
      </w:r>
      <w:r w:rsidR="00817C67">
        <w:rPr>
          <w:rFonts w:ascii="Times New Roman" w:hAnsi="Times New Roman" w:cs="Times New Roman"/>
          <w:sz w:val="20"/>
          <w:szCs w:val="20"/>
        </w:rPr>
        <w:t>September 1</w:t>
      </w:r>
      <w:r w:rsidR="00817C67" w:rsidRPr="00817C67">
        <w:rPr>
          <w:rFonts w:ascii="Times New Roman" w:hAnsi="Times New Roman" w:cs="Times New Roman"/>
          <w:sz w:val="20"/>
          <w:szCs w:val="20"/>
          <w:vertAlign w:val="superscript"/>
        </w:rPr>
        <w:t>st</w:t>
      </w:r>
      <w:r w:rsidR="00817C67">
        <w:rPr>
          <w:rFonts w:ascii="Times New Roman" w:hAnsi="Times New Roman" w:cs="Times New Roman"/>
          <w:sz w:val="20"/>
          <w:szCs w:val="20"/>
        </w:rPr>
        <w:t xml:space="preserve"> </w:t>
      </w:r>
      <w:r w:rsidR="002D3602">
        <w:rPr>
          <w:rFonts w:ascii="Times New Roman" w:hAnsi="Times New Roman" w:cs="Times New Roman"/>
          <w:sz w:val="20"/>
          <w:szCs w:val="20"/>
        </w:rPr>
        <w:t>at 4:00 p.m.</w:t>
      </w:r>
    </w:p>
    <w:p w14:paraId="6EA2CF02" w14:textId="77777777" w:rsidR="002D3602" w:rsidRDefault="002D3602" w:rsidP="00603332">
      <w:pPr>
        <w:tabs>
          <w:tab w:val="left" w:pos="720"/>
        </w:tabs>
        <w:autoSpaceDE w:val="0"/>
        <w:autoSpaceDN w:val="0"/>
        <w:adjustRightInd w:val="0"/>
        <w:rPr>
          <w:rFonts w:ascii="Times New Roman" w:hAnsi="Times New Roman" w:cs="Times New Roman"/>
          <w:sz w:val="20"/>
          <w:szCs w:val="20"/>
        </w:rPr>
      </w:pPr>
    </w:p>
    <w:p w14:paraId="76EC71B1"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GENERAL CONDITIONS</w:t>
      </w:r>
    </w:p>
    <w:p w14:paraId="67D277C7" w14:textId="77777777" w:rsidR="006E21D7" w:rsidRPr="006E21D7" w:rsidRDefault="006E21D7" w:rsidP="00603332">
      <w:pPr>
        <w:autoSpaceDE w:val="0"/>
        <w:autoSpaceDN w:val="0"/>
        <w:adjustRightInd w:val="0"/>
        <w:rPr>
          <w:rFonts w:ascii="Times New Roman" w:hAnsi="Times New Roman" w:cs="Times New Roman"/>
          <w:sz w:val="20"/>
          <w:szCs w:val="20"/>
        </w:rPr>
      </w:pPr>
    </w:p>
    <w:p w14:paraId="1049FD77"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 xml:space="preserve">REJECTION OF </w:t>
      </w:r>
      <w:r w:rsidR="00C129AC">
        <w:rPr>
          <w:rFonts w:ascii="Times New Roman" w:hAnsi="Times New Roman" w:cs="Times New Roman"/>
          <w:sz w:val="20"/>
          <w:szCs w:val="20"/>
          <w:u w:val="single"/>
        </w:rPr>
        <w:t>RESPONSE</w:t>
      </w:r>
      <w:r w:rsidR="0064273A">
        <w:rPr>
          <w:rFonts w:ascii="Times New Roman" w:hAnsi="Times New Roman" w:cs="Times New Roman"/>
          <w:sz w:val="20"/>
          <w:szCs w:val="20"/>
          <w:u w:val="single"/>
        </w:rPr>
        <w:t>S</w:t>
      </w:r>
      <w:r w:rsidRPr="006E21D7">
        <w:rPr>
          <w:rFonts w:ascii="Times New Roman" w:hAnsi="Times New Roman" w:cs="Times New Roman"/>
          <w:sz w:val="20"/>
          <w:szCs w:val="20"/>
        </w:rPr>
        <w:t>:</w:t>
      </w:r>
    </w:p>
    <w:p w14:paraId="018D6E7D"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29D463FD" w14:textId="77777777" w:rsidR="006E21D7" w:rsidRPr="006E21D7" w:rsidRDefault="006E21D7" w:rsidP="002015F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reject any or all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to re-advertise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to postpone or cancel this process; to waive irregularities in the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process or in the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thereto; and to change or modify the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schedule at any time.</w:t>
      </w:r>
    </w:p>
    <w:p w14:paraId="540CABB0" w14:textId="77777777" w:rsidR="006E21D7" w:rsidRPr="006E21D7" w:rsidRDefault="006E21D7" w:rsidP="00603332">
      <w:pPr>
        <w:autoSpaceDE w:val="0"/>
        <w:autoSpaceDN w:val="0"/>
        <w:adjustRightInd w:val="0"/>
        <w:rPr>
          <w:rFonts w:ascii="Times New Roman" w:hAnsi="Times New Roman" w:cs="Times New Roman"/>
          <w:sz w:val="20"/>
          <w:szCs w:val="20"/>
        </w:rPr>
      </w:pPr>
    </w:p>
    <w:p w14:paraId="05236EEC"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2.2</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BINDING OFFER</w:t>
      </w:r>
      <w:r w:rsidRPr="006E21D7">
        <w:rPr>
          <w:rFonts w:ascii="Times New Roman" w:hAnsi="Times New Roman" w:cs="Times New Roman"/>
          <w:sz w:val="20"/>
          <w:szCs w:val="20"/>
        </w:rPr>
        <w:t>:</w:t>
      </w:r>
    </w:p>
    <w:p w14:paraId="3B6305C9"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60E1D6BF" w14:textId="77777777" w:rsidR="006E21D7" w:rsidRPr="006E21D7"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 </w:t>
      </w:r>
      <w:r w:rsidR="0064273A">
        <w:rPr>
          <w:rFonts w:ascii="Times New Roman" w:hAnsi="Times New Roman" w:cs="Times New Roman"/>
          <w:sz w:val="20"/>
          <w:szCs w:val="20"/>
        </w:rPr>
        <w:t>Respondent’s</w:t>
      </w:r>
      <w:r w:rsidRPr="006E21D7">
        <w:rPr>
          <w:rFonts w:ascii="Times New Roman" w:hAnsi="Times New Roman" w:cs="Times New Roman"/>
          <w:sz w:val="20"/>
          <w:szCs w:val="20"/>
        </w:rPr>
        <w:t xml:space="preserve"> submittal will be considered a binding offer to perform the required services, assuming all terms are negotiated satisfactorily.  The submission of a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shall be taken as prima facie evidence that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xml:space="preserve"> has familiarized itself with the contents of this </w:t>
      </w:r>
      <w:r w:rsidR="00901904">
        <w:rPr>
          <w:rFonts w:ascii="Times New Roman" w:hAnsi="Times New Roman" w:cs="Times New Roman"/>
          <w:sz w:val="20"/>
          <w:szCs w:val="20"/>
        </w:rPr>
        <w:t>RFP</w:t>
      </w:r>
      <w:r w:rsidRPr="006E21D7">
        <w:rPr>
          <w:rFonts w:ascii="Times New Roman" w:hAnsi="Times New Roman" w:cs="Times New Roman"/>
          <w:sz w:val="20"/>
          <w:szCs w:val="20"/>
        </w:rPr>
        <w:t>.</w:t>
      </w:r>
    </w:p>
    <w:p w14:paraId="52F83859" w14:textId="77777777" w:rsidR="006E21D7" w:rsidRPr="006E21D7" w:rsidRDefault="006E21D7" w:rsidP="00EA4D0C">
      <w:pPr>
        <w:autoSpaceDE w:val="0"/>
        <w:autoSpaceDN w:val="0"/>
        <w:adjustRightInd w:val="0"/>
        <w:ind w:left="720"/>
        <w:rPr>
          <w:rFonts w:ascii="Times New Roman" w:hAnsi="Times New Roman" w:cs="Times New Roman"/>
          <w:sz w:val="20"/>
          <w:szCs w:val="20"/>
        </w:rPr>
      </w:pPr>
    </w:p>
    <w:p w14:paraId="17969BCE" w14:textId="77777777" w:rsidR="006E21D7" w:rsidRPr="006E21D7" w:rsidRDefault="00C129AC" w:rsidP="00EA4D0C">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may be withdrawn on written or telegraphic request dispatched by the R</w:t>
      </w:r>
      <w:r w:rsidR="0064273A">
        <w:rPr>
          <w:rFonts w:ascii="Times New Roman" w:hAnsi="Times New Roman" w:cs="Times New Roman"/>
          <w:sz w:val="20"/>
          <w:szCs w:val="20"/>
        </w:rPr>
        <w:t>espondent</w:t>
      </w:r>
      <w:r w:rsidR="006E21D7" w:rsidRPr="006E21D7">
        <w:rPr>
          <w:rFonts w:ascii="Times New Roman" w:hAnsi="Times New Roman" w:cs="Times New Roman"/>
          <w:sz w:val="20"/>
          <w:szCs w:val="20"/>
        </w:rPr>
        <w:t xml:space="preserve"> in time for delivery prior to the time fixed for the opening of </w:t>
      </w: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Negligence on the part of the R</w:t>
      </w:r>
      <w:r w:rsidR="0064273A">
        <w:rPr>
          <w:rFonts w:ascii="Times New Roman" w:hAnsi="Times New Roman" w:cs="Times New Roman"/>
          <w:sz w:val="20"/>
          <w:szCs w:val="20"/>
        </w:rPr>
        <w:t>esponder</w:t>
      </w:r>
      <w:r w:rsidR="006E21D7" w:rsidRPr="006E21D7">
        <w:rPr>
          <w:rFonts w:ascii="Times New Roman" w:hAnsi="Times New Roman" w:cs="Times New Roman"/>
          <w:sz w:val="20"/>
          <w:szCs w:val="20"/>
        </w:rPr>
        <w:t xml:space="preserve"> in preparing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confers no right of withdrawal or modification of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after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has been opened at the appointed time and place, by the Tampa Sports Authority.  Any such withdrawn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shall not be resubmitted.  </w:t>
      </w: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will be in force for a period of sixty (60) days after the opening date.</w:t>
      </w:r>
    </w:p>
    <w:p w14:paraId="07E3EFC7" w14:textId="77777777" w:rsidR="006E21D7" w:rsidRPr="006E21D7" w:rsidRDefault="006E21D7" w:rsidP="00603332">
      <w:pPr>
        <w:autoSpaceDE w:val="0"/>
        <w:autoSpaceDN w:val="0"/>
        <w:adjustRightInd w:val="0"/>
        <w:rPr>
          <w:rFonts w:ascii="Times New Roman" w:hAnsi="Times New Roman" w:cs="Times New Roman"/>
          <w:sz w:val="20"/>
          <w:szCs w:val="20"/>
        </w:rPr>
      </w:pPr>
    </w:p>
    <w:p w14:paraId="4E7252C6"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2.3</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APPLICABLE FLORIDA STATUTES</w:t>
      </w:r>
      <w:r w:rsidRPr="006E21D7">
        <w:rPr>
          <w:rFonts w:ascii="Times New Roman" w:hAnsi="Times New Roman" w:cs="Times New Roman"/>
          <w:sz w:val="20"/>
          <w:szCs w:val="20"/>
        </w:rPr>
        <w:t>:</w:t>
      </w:r>
    </w:p>
    <w:p w14:paraId="12DE5996" w14:textId="77777777" w:rsidR="006E21D7" w:rsidRPr="006E21D7" w:rsidRDefault="006E21D7" w:rsidP="00603332">
      <w:pPr>
        <w:autoSpaceDE w:val="0"/>
        <w:autoSpaceDN w:val="0"/>
        <w:adjustRightInd w:val="0"/>
        <w:rPr>
          <w:rFonts w:ascii="Times New Roman" w:hAnsi="Times New Roman" w:cs="Times New Roman"/>
          <w:sz w:val="20"/>
          <w:szCs w:val="20"/>
        </w:rPr>
      </w:pPr>
    </w:p>
    <w:p w14:paraId="771F994B" w14:textId="77777777" w:rsidR="00B73E46"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In accordance with Chapter 119 of the Florida Statutes, and, except as may be provided by other applicable State and Federal Laws, all Responders should be aware that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and all the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thereto are in the public domain and are available for public inspection.  </w:t>
      </w:r>
    </w:p>
    <w:p w14:paraId="1248CF3B" w14:textId="77777777" w:rsidR="00B73E46" w:rsidRDefault="00B73E46">
      <w:pPr>
        <w:rPr>
          <w:rFonts w:ascii="Times New Roman" w:hAnsi="Times New Roman" w:cs="Times New Roman"/>
          <w:sz w:val="20"/>
          <w:szCs w:val="20"/>
        </w:rPr>
      </w:pPr>
    </w:p>
    <w:p w14:paraId="0E42BD03" w14:textId="77777777" w:rsidR="00C3246C"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lastRenderedPageBreak/>
        <w:t xml:space="preserve">The Responders are requested, however, to identify specifically any information contained in their proposal which they consider confidential and/or proprietary and which they believe to be exempt from disclosure, citing specifically the applicable exemption law. </w:t>
      </w:r>
    </w:p>
    <w:p w14:paraId="3159E6DF" w14:textId="648D8126" w:rsidR="00C3246C" w:rsidRDefault="00C3246C">
      <w:pPr>
        <w:rPr>
          <w:rFonts w:ascii="Times New Roman" w:hAnsi="Times New Roman" w:cs="Times New Roman"/>
          <w:sz w:val="20"/>
          <w:szCs w:val="20"/>
        </w:rPr>
      </w:pPr>
    </w:p>
    <w:p w14:paraId="60FAB720" w14:textId="77777777" w:rsidR="006E21D7"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All proposals received in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to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become the property of the Tampa Sports Authority and will not be returned.</w:t>
      </w:r>
    </w:p>
    <w:p w14:paraId="0D5036B9" w14:textId="77777777" w:rsidR="006E21D7" w:rsidRPr="006E21D7" w:rsidRDefault="006E21D7" w:rsidP="00603332">
      <w:pPr>
        <w:autoSpaceDE w:val="0"/>
        <w:autoSpaceDN w:val="0"/>
        <w:adjustRightInd w:val="0"/>
        <w:rPr>
          <w:rFonts w:ascii="Times New Roman" w:hAnsi="Times New Roman" w:cs="Times New Roman"/>
          <w:sz w:val="20"/>
          <w:szCs w:val="20"/>
        </w:rPr>
      </w:pPr>
    </w:p>
    <w:p w14:paraId="5950007E"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2.4</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AVAILABILITY OF PERSONNEL</w:t>
      </w:r>
      <w:r w:rsidRPr="006E21D7">
        <w:rPr>
          <w:rFonts w:ascii="Times New Roman" w:hAnsi="Times New Roman" w:cs="Times New Roman"/>
          <w:sz w:val="20"/>
          <w:szCs w:val="20"/>
        </w:rPr>
        <w:t>:</w:t>
      </w:r>
    </w:p>
    <w:p w14:paraId="6D2FBED5" w14:textId="77777777" w:rsidR="006E21D7" w:rsidRPr="006E21D7" w:rsidRDefault="006E21D7" w:rsidP="00603332">
      <w:pPr>
        <w:autoSpaceDE w:val="0"/>
        <w:autoSpaceDN w:val="0"/>
        <w:adjustRightInd w:val="0"/>
        <w:rPr>
          <w:rFonts w:ascii="Times New Roman" w:hAnsi="Times New Roman" w:cs="Times New Roman"/>
          <w:sz w:val="20"/>
          <w:szCs w:val="20"/>
        </w:rPr>
      </w:pPr>
    </w:p>
    <w:p w14:paraId="5BB8E225" w14:textId="77777777" w:rsidR="006E21D7" w:rsidRPr="006E21D7" w:rsidRDefault="006E21D7" w:rsidP="0053439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Personnel described in the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shall be available to perform the services as described.  All personnel shall be considered to be, at all times, the employees, or agents of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and not employees or agents of the Tampa Sports Authority.</w:t>
      </w:r>
    </w:p>
    <w:p w14:paraId="5EC88D84" w14:textId="77777777" w:rsidR="006E21D7" w:rsidRPr="006E21D7" w:rsidRDefault="006E21D7" w:rsidP="00603332">
      <w:pPr>
        <w:autoSpaceDE w:val="0"/>
        <w:autoSpaceDN w:val="0"/>
        <w:adjustRightInd w:val="0"/>
        <w:rPr>
          <w:rFonts w:ascii="Times New Roman" w:hAnsi="Times New Roman" w:cs="Times New Roman"/>
          <w:sz w:val="20"/>
          <w:szCs w:val="20"/>
        </w:rPr>
      </w:pPr>
    </w:p>
    <w:p w14:paraId="4EE9E641"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2.5</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OWNERSHIP OF DOCUMENTS</w:t>
      </w:r>
      <w:r w:rsidRPr="006E21D7">
        <w:rPr>
          <w:rFonts w:ascii="Times New Roman" w:hAnsi="Times New Roman" w:cs="Times New Roman"/>
          <w:sz w:val="20"/>
          <w:szCs w:val="20"/>
        </w:rPr>
        <w:t>:</w:t>
      </w:r>
    </w:p>
    <w:p w14:paraId="7E333BA1" w14:textId="77777777" w:rsidR="006E21D7" w:rsidRPr="006E21D7" w:rsidRDefault="006E21D7" w:rsidP="00603332">
      <w:pPr>
        <w:autoSpaceDE w:val="0"/>
        <w:autoSpaceDN w:val="0"/>
        <w:adjustRightInd w:val="0"/>
        <w:rPr>
          <w:rFonts w:ascii="Times New Roman" w:hAnsi="Times New Roman" w:cs="Times New Roman"/>
          <w:sz w:val="20"/>
          <w:szCs w:val="20"/>
        </w:rPr>
      </w:pPr>
    </w:p>
    <w:p w14:paraId="0E837E89" w14:textId="77777777" w:rsidR="006E21D7" w:rsidRDefault="006E21D7" w:rsidP="0053439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In the event of an award, all documents resulting from this project will become the sole property of the Tampa Sports Authority.</w:t>
      </w:r>
    </w:p>
    <w:p w14:paraId="659A08BC" w14:textId="77777777" w:rsidR="0053439F" w:rsidRPr="006E21D7" w:rsidRDefault="0053439F" w:rsidP="00603332">
      <w:pPr>
        <w:autoSpaceDE w:val="0"/>
        <w:autoSpaceDN w:val="0"/>
        <w:adjustRightInd w:val="0"/>
        <w:rPr>
          <w:rFonts w:ascii="Times New Roman" w:hAnsi="Times New Roman" w:cs="Times New Roman"/>
          <w:sz w:val="20"/>
          <w:szCs w:val="20"/>
        </w:rPr>
      </w:pPr>
    </w:p>
    <w:p w14:paraId="614E12A0"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2.6</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CONTRACT EFFECTIVE DATE, TERMS</w:t>
      </w:r>
      <w:r w:rsidRPr="006E21D7">
        <w:rPr>
          <w:rFonts w:ascii="Times New Roman" w:hAnsi="Times New Roman" w:cs="Times New Roman"/>
          <w:sz w:val="20"/>
          <w:szCs w:val="20"/>
        </w:rPr>
        <w:t>:</w:t>
      </w:r>
    </w:p>
    <w:p w14:paraId="0B2D6769" w14:textId="77777777" w:rsidR="006E21D7" w:rsidRPr="006E21D7" w:rsidRDefault="006E21D7" w:rsidP="00603332">
      <w:pPr>
        <w:autoSpaceDE w:val="0"/>
        <w:autoSpaceDN w:val="0"/>
        <w:adjustRightInd w:val="0"/>
        <w:rPr>
          <w:rFonts w:ascii="Times New Roman" w:hAnsi="Times New Roman" w:cs="Times New Roman"/>
          <w:sz w:val="20"/>
          <w:szCs w:val="20"/>
        </w:rPr>
      </w:pPr>
    </w:p>
    <w:p w14:paraId="67E4CE1B" w14:textId="69F90F3E"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It is the Tampa Sports Authority’s intent that the contract will be awarded </w:t>
      </w:r>
      <w:r w:rsidRPr="007B68C7">
        <w:rPr>
          <w:rFonts w:ascii="Times New Roman" w:hAnsi="Times New Roman" w:cs="Times New Roman"/>
          <w:sz w:val="20"/>
          <w:szCs w:val="20"/>
        </w:rPr>
        <w:t>effective</w:t>
      </w:r>
      <w:r w:rsidRPr="00FE2875">
        <w:rPr>
          <w:rFonts w:ascii="Times New Roman" w:hAnsi="Times New Roman" w:cs="Times New Roman"/>
          <w:b/>
          <w:bCs/>
          <w:sz w:val="20"/>
          <w:szCs w:val="20"/>
        </w:rPr>
        <w:t xml:space="preserve"> </w:t>
      </w:r>
      <w:r w:rsidR="004A1A23" w:rsidRPr="00160A6B">
        <w:rPr>
          <w:rFonts w:ascii="Times New Roman" w:hAnsi="Times New Roman" w:cs="Times New Roman"/>
          <w:b/>
          <w:bCs/>
          <w:sz w:val="20"/>
          <w:szCs w:val="20"/>
          <w:u w:val="single"/>
        </w:rPr>
        <w:t>January</w:t>
      </w:r>
      <w:r w:rsidRPr="00160A6B">
        <w:rPr>
          <w:rFonts w:ascii="Times New Roman" w:hAnsi="Times New Roman" w:cs="Times New Roman"/>
          <w:b/>
          <w:bCs/>
          <w:sz w:val="20"/>
          <w:szCs w:val="20"/>
          <w:u w:val="single"/>
        </w:rPr>
        <w:t xml:space="preserve"> 1, 20</w:t>
      </w:r>
      <w:r w:rsidR="00C14D0E" w:rsidRPr="00160A6B">
        <w:rPr>
          <w:rFonts w:ascii="Times New Roman" w:hAnsi="Times New Roman" w:cs="Times New Roman"/>
          <w:b/>
          <w:bCs/>
          <w:sz w:val="20"/>
          <w:szCs w:val="20"/>
          <w:u w:val="single"/>
        </w:rPr>
        <w:t>21</w:t>
      </w:r>
      <w:r w:rsidRPr="007B68C7">
        <w:rPr>
          <w:rFonts w:ascii="Times New Roman" w:hAnsi="Times New Roman" w:cs="Times New Roman"/>
          <w:b/>
          <w:bCs/>
          <w:sz w:val="20"/>
          <w:szCs w:val="20"/>
        </w:rPr>
        <w:t xml:space="preserve"> </w:t>
      </w:r>
      <w:r w:rsidRPr="00FE2875">
        <w:rPr>
          <w:rFonts w:ascii="Times New Roman" w:hAnsi="Times New Roman" w:cs="Times New Roman"/>
          <w:sz w:val="20"/>
          <w:szCs w:val="20"/>
        </w:rPr>
        <w:t xml:space="preserve">for a </w:t>
      </w:r>
      <w:r w:rsidR="00531C83" w:rsidRPr="00160A6B">
        <w:rPr>
          <w:rFonts w:ascii="Times New Roman" w:hAnsi="Times New Roman" w:cs="Times New Roman"/>
          <w:sz w:val="20"/>
          <w:szCs w:val="20"/>
        </w:rPr>
        <w:t>three</w:t>
      </w:r>
      <w:r w:rsidRPr="00160A6B">
        <w:rPr>
          <w:rFonts w:ascii="Times New Roman" w:hAnsi="Times New Roman" w:cs="Times New Roman"/>
          <w:sz w:val="20"/>
          <w:szCs w:val="20"/>
        </w:rPr>
        <w:t xml:space="preserve"> (</w:t>
      </w:r>
      <w:r w:rsidR="00531C83" w:rsidRPr="00160A6B">
        <w:rPr>
          <w:rFonts w:ascii="Times New Roman" w:hAnsi="Times New Roman" w:cs="Times New Roman"/>
          <w:sz w:val="20"/>
          <w:szCs w:val="20"/>
        </w:rPr>
        <w:t>3</w:t>
      </w:r>
      <w:r w:rsidRPr="00160A6B">
        <w:rPr>
          <w:rFonts w:ascii="Times New Roman" w:hAnsi="Times New Roman" w:cs="Times New Roman"/>
          <w:sz w:val="20"/>
          <w:szCs w:val="20"/>
        </w:rPr>
        <w:t xml:space="preserve">) year annual term with </w:t>
      </w:r>
      <w:r w:rsidR="007B68C7" w:rsidRPr="00160A6B">
        <w:rPr>
          <w:rFonts w:ascii="Times New Roman" w:hAnsi="Times New Roman" w:cs="Times New Roman"/>
          <w:sz w:val="20"/>
          <w:szCs w:val="20"/>
        </w:rPr>
        <w:t xml:space="preserve">one </w:t>
      </w:r>
      <w:r w:rsidR="00D32371" w:rsidRPr="00160A6B">
        <w:rPr>
          <w:rFonts w:ascii="Times New Roman" w:hAnsi="Times New Roman" w:cs="Times New Roman"/>
          <w:sz w:val="20"/>
          <w:szCs w:val="20"/>
        </w:rPr>
        <w:t>(</w:t>
      </w:r>
      <w:r w:rsidR="007B68C7" w:rsidRPr="00160A6B">
        <w:rPr>
          <w:rFonts w:ascii="Times New Roman" w:hAnsi="Times New Roman" w:cs="Times New Roman"/>
          <w:sz w:val="20"/>
          <w:szCs w:val="20"/>
        </w:rPr>
        <w:t>1</w:t>
      </w:r>
      <w:r w:rsidR="00D32371" w:rsidRPr="00160A6B">
        <w:rPr>
          <w:rFonts w:ascii="Times New Roman" w:hAnsi="Times New Roman" w:cs="Times New Roman"/>
          <w:sz w:val="20"/>
          <w:szCs w:val="20"/>
        </w:rPr>
        <w:t xml:space="preserve">), </w:t>
      </w:r>
      <w:r w:rsidR="007B68C7" w:rsidRPr="00160A6B">
        <w:rPr>
          <w:rFonts w:ascii="Times New Roman" w:hAnsi="Times New Roman" w:cs="Times New Roman"/>
          <w:sz w:val="20"/>
          <w:szCs w:val="20"/>
        </w:rPr>
        <w:t>two</w:t>
      </w:r>
      <w:r w:rsidRPr="00160A6B">
        <w:rPr>
          <w:rFonts w:ascii="Times New Roman" w:hAnsi="Times New Roman" w:cs="Times New Roman"/>
          <w:sz w:val="20"/>
          <w:szCs w:val="20"/>
        </w:rPr>
        <w:t xml:space="preserve"> (</w:t>
      </w:r>
      <w:r w:rsidR="007B68C7" w:rsidRPr="00160A6B">
        <w:rPr>
          <w:rFonts w:ascii="Times New Roman" w:hAnsi="Times New Roman" w:cs="Times New Roman"/>
          <w:sz w:val="20"/>
          <w:szCs w:val="20"/>
        </w:rPr>
        <w:t>2</w:t>
      </w:r>
      <w:r w:rsidRPr="00160A6B">
        <w:rPr>
          <w:rFonts w:ascii="Times New Roman" w:hAnsi="Times New Roman" w:cs="Times New Roman"/>
          <w:sz w:val="20"/>
          <w:szCs w:val="20"/>
        </w:rPr>
        <w:t>) year renewal option</w:t>
      </w:r>
      <w:r w:rsidR="00DD57FB" w:rsidRPr="00160A6B">
        <w:rPr>
          <w:rFonts w:ascii="Times New Roman" w:hAnsi="Times New Roman" w:cs="Times New Roman"/>
          <w:sz w:val="20"/>
          <w:szCs w:val="20"/>
        </w:rPr>
        <w:t>s</w:t>
      </w:r>
      <w:r w:rsidRPr="00160A6B">
        <w:rPr>
          <w:rFonts w:ascii="Times New Roman" w:hAnsi="Times New Roman" w:cs="Times New Roman"/>
          <w:sz w:val="20"/>
          <w:szCs w:val="20"/>
        </w:rPr>
        <w:t xml:space="preserve"> based on the Tampa Sports Authority</w:t>
      </w:r>
      <w:r w:rsidRPr="006E21D7">
        <w:rPr>
          <w:rFonts w:ascii="Times New Roman" w:hAnsi="Times New Roman" w:cs="Times New Roman"/>
          <w:sz w:val="20"/>
          <w:szCs w:val="20"/>
        </w:rPr>
        <w:t xml:space="preserve"> receiving proper service and cooperation from the selected individual/firm.  Any alteration or change of terms or conditions, including billing rates, as specified in the contract</w:t>
      </w:r>
      <w:r w:rsidR="00531C83">
        <w:rPr>
          <w:rFonts w:ascii="Times New Roman" w:hAnsi="Times New Roman" w:cs="Times New Roman"/>
          <w:sz w:val="20"/>
          <w:szCs w:val="20"/>
        </w:rPr>
        <w:t xml:space="preserve"> </w:t>
      </w:r>
      <w:r w:rsidRPr="006E21D7">
        <w:rPr>
          <w:rFonts w:ascii="Times New Roman" w:hAnsi="Times New Roman" w:cs="Times New Roman"/>
          <w:sz w:val="20"/>
          <w:szCs w:val="20"/>
        </w:rPr>
        <w:t>will be considered a modification to the contract that requires the mutual consent of both parties.</w:t>
      </w:r>
    </w:p>
    <w:p w14:paraId="4FC3CD08" w14:textId="77777777" w:rsidR="006E21D7" w:rsidRPr="006E21D7" w:rsidRDefault="006E21D7" w:rsidP="00603332">
      <w:pPr>
        <w:autoSpaceDE w:val="0"/>
        <w:autoSpaceDN w:val="0"/>
        <w:adjustRightInd w:val="0"/>
        <w:rPr>
          <w:rFonts w:ascii="Times New Roman" w:hAnsi="Times New Roman" w:cs="Times New Roman"/>
          <w:sz w:val="20"/>
          <w:szCs w:val="20"/>
        </w:rPr>
      </w:pPr>
    </w:p>
    <w:p w14:paraId="259D82FA"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2.7</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INSURANCE REQUIREMENTS</w:t>
      </w:r>
      <w:r w:rsidRPr="006E21D7">
        <w:rPr>
          <w:rFonts w:ascii="Times New Roman" w:hAnsi="Times New Roman" w:cs="Times New Roman"/>
          <w:sz w:val="20"/>
          <w:szCs w:val="20"/>
        </w:rPr>
        <w:t>:</w:t>
      </w:r>
    </w:p>
    <w:p w14:paraId="26B666D8" w14:textId="77777777" w:rsidR="006E21D7" w:rsidRPr="006E21D7" w:rsidRDefault="006E21D7" w:rsidP="00603332">
      <w:pPr>
        <w:autoSpaceDE w:val="0"/>
        <w:autoSpaceDN w:val="0"/>
        <w:adjustRightInd w:val="0"/>
        <w:rPr>
          <w:rFonts w:ascii="Times New Roman" w:hAnsi="Times New Roman" w:cs="Times New Roman"/>
          <w:sz w:val="20"/>
          <w:szCs w:val="20"/>
        </w:rPr>
      </w:pPr>
    </w:p>
    <w:p w14:paraId="3E9444E2"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Before starting and until acceptance of the work by the Tampa Sports Authority, the R</w:t>
      </w:r>
      <w:r w:rsidR="007051E1">
        <w:rPr>
          <w:rFonts w:ascii="Times New Roman" w:hAnsi="Times New Roman" w:cs="Times New Roman"/>
          <w:sz w:val="20"/>
          <w:szCs w:val="20"/>
        </w:rPr>
        <w:t>espondent</w:t>
      </w:r>
      <w:r w:rsidRPr="006E21D7">
        <w:rPr>
          <w:rFonts w:ascii="Times New Roman" w:hAnsi="Times New Roman" w:cs="Times New Roman"/>
          <w:sz w:val="20"/>
          <w:szCs w:val="20"/>
        </w:rPr>
        <w:t xml:space="preserve"> shall procure and maintain insurance of the types and the limits specified </w:t>
      </w:r>
      <w:r w:rsidR="004832E0">
        <w:rPr>
          <w:rFonts w:ascii="Times New Roman" w:hAnsi="Times New Roman" w:cs="Times New Roman"/>
          <w:sz w:val="20"/>
          <w:szCs w:val="20"/>
        </w:rPr>
        <w:t>herein</w:t>
      </w:r>
      <w:r w:rsidR="007051E1">
        <w:rPr>
          <w:rFonts w:ascii="Times New Roman" w:hAnsi="Times New Roman" w:cs="Times New Roman"/>
          <w:sz w:val="20"/>
          <w:szCs w:val="20"/>
        </w:rPr>
        <w:t>.</w:t>
      </w:r>
    </w:p>
    <w:p w14:paraId="592378D4" w14:textId="77777777" w:rsidR="006E21D7" w:rsidRPr="006E21D7" w:rsidRDefault="006E21D7" w:rsidP="00603332">
      <w:pPr>
        <w:autoSpaceDE w:val="0"/>
        <w:autoSpaceDN w:val="0"/>
        <w:adjustRightInd w:val="0"/>
        <w:rPr>
          <w:rFonts w:ascii="Times New Roman" w:hAnsi="Times New Roman" w:cs="Times New Roman"/>
          <w:sz w:val="20"/>
          <w:szCs w:val="20"/>
        </w:rPr>
      </w:pPr>
    </w:p>
    <w:p w14:paraId="40DF37FB"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2.8</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ASSIGNMENT OF CONTRACT</w:t>
      </w:r>
      <w:r w:rsidRPr="006E21D7">
        <w:rPr>
          <w:rFonts w:ascii="Times New Roman" w:hAnsi="Times New Roman" w:cs="Times New Roman"/>
          <w:sz w:val="20"/>
          <w:szCs w:val="20"/>
        </w:rPr>
        <w:t>:</w:t>
      </w:r>
    </w:p>
    <w:p w14:paraId="4E735F4A" w14:textId="77777777" w:rsidR="006E21D7" w:rsidRPr="006E21D7" w:rsidRDefault="006E21D7" w:rsidP="00603332">
      <w:pPr>
        <w:autoSpaceDE w:val="0"/>
        <w:autoSpaceDN w:val="0"/>
        <w:adjustRightInd w:val="0"/>
        <w:rPr>
          <w:rFonts w:ascii="Times New Roman" w:hAnsi="Times New Roman" w:cs="Times New Roman"/>
          <w:sz w:val="20"/>
          <w:szCs w:val="20"/>
        </w:rPr>
      </w:pPr>
    </w:p>
    <w:p w14:paraId="3B1B822F"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6C127E">
        <w:rPr>
          <w:rFonts w:ascii="Times New Roman" w:hAnsi="Times New Roman" w:cs="Times New Roman"/>
          <w:sz w:val="20"/>
          <w:szCs w:val="20"/>
        </w:rPr>
        <w:t>espondent</w:t>
      </w:r>
      <w:r w:rsidRPr="006E21D7">
        <w:rPr>
          <w:rFonts w:ascii="Times New Roman" w:hAnsi="Times New Roman" w:cs="Times New Roman"/>
          <w:sz w:val="20"/>
          <w:szCs w:val="20"/>
        </w:rPr>
        <w:t xml:space="preserve"> may not make any assignments of their obligations resulting from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without the prior written authorization of the Tampa Sports Authority.</w:t>
      </w:r>
    </w:p>
    <w:p w14:paraId="295E18EC" w14:textId="77777777" w:rsidR="006E21D7" w:rsidRPr="006E21D7" w:rsidRDefault="006E21D7" w:rsidP="00603332">
      <w:pPr>
        <w:autoSpaceDE w:val="0"/>
        <w:autoSpaceDN w:val="0"/>
        <w:adjustRightInd w:val="0"/>
        <w:rPr>
          <w:rFonts w:ascii="Times New Roman" w:hAnsi="Times New Roman" w:cs="Times New Roman"/>
          <w:sz w:val="20"/>
          <w:szCs w:val="20"/>
        </w:rPr>
      </w:pPr>
    </w:p>
    <w:p w14:paraId="19EED307"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2.9</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NON-EXCLUSIVITY OF CONTRACT</w:t>
      </w:r>
      <w:r w:rsidRPr="006E21D7">
        <w:rPr>
          <w:rFonts w:ascii="Times New Roman" w:hAnsi="Times New Roman" w:cs="Times New Roman"/>
          <w:sz w:val="20"/>
          <w:szCs w:val="20"/>
        </w:rPr>
        <w:t>:</w:t>
      </w:r>
    </w:p>
    <w:p w14:paraId="7A227D58" w14:textId="77777777" w:rsidR="006E21D7" w:rsidRPr="006E21D7" w:rsidRDefault="006E21D7" w:rsidP="00603332">
      <w:pPr>
        <w:autoSpaceDE w:val="0"/>
        <w:autoSpaceDN w:val="0"/>
        <w:adjustRightInd w:val="0"/>
        <w:rPr>
          <w:rFonts w:ascii="Times New Roman" w:hAnsi="Times New Roman" w:cs="Times New Roman"/>
          <w:sz w:val="20"/>
          <w:szCs w:val="20"/>
        </w:rPr>
      </w:pPr>
    </w:p>
    <w:p w14:paraId="182F95F4" w14:textId="12CAAED1"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6C127E">
        <w:rPr>
          <w:rFonts w:ascii="Times New Roman" w:hAnsi="Times New Roman" w:cs="Times New Roman"/>
          <w:sz w:val="20"/>
          <w:szCs w:val="20"/>
        </w:rPr>
        <w:t>espondent</w:t>
      </w:r>
      <w:r w:rsidRPr="006E21D7">
        <w:rPr>
          <w:rFonts w:ascii="Times New Roman" w:hAnsi="Times New Roman" w:cs="Times New Roman"/>
          <w:sz w:val="20"/>
          <w:szCs w:val="20"/>
        </w:rPr>
        <w:t xml:space="preserve"> understands and agrees that any resulting contractual relationship is </w:t>
      </w:r>
      <w:r w:rsidR="00AC2109" w:rsidRPr="006E21D7">
        <w:rPr>
          <w:rFonts w:ascii="Times New Roman" w:hAnsi="Times New Roman" w:cs="Times New Roman"/>
          <w:sz w:val="20"/>
          <w:szCs w:val="20"/>
        </w:rPr>
        <w:t>non-exclusive,</w:t>
      </w:r>
      <w:r w:rsidRPr="006E21D7">
        <w:rPr>
          <w:rFonts w:ascii="Times New Roman" w:hAnsi="Times New Roman" w:cs="Times New Roman"/>
          <w:sz w:val="20"/>
          <w:szCs w:val="20"/>
        </w:rPr>
        <w:t xml:space="preserve"> and the Tampa Sports Authority reserves the right to seek similar or identical services elsewhere if deemed in the best interest of the Tampa Sports Authority.</w:t>
      </w:r>
    </w:p>
    <w:p w14:paraId="74986437" w14:textId="77777777" w:rsidR="006E21D7" w:rsidRPr="006E21D7" w:rsidRDefault="006E21D7" w:rsidP="00603332">
      <w:pPr>
        <w:autoSpaceDE w:val="0"/>
        <w:autoSpaceDN w:val="0"/>
        <w:adjustRightInd w:val="0"/>
        <w:rPr>
          <w:rFonts w:ascii="Times New Roman" w:hAnsi="Times New Roman" w:cs="Times New Roman"/>
          <w:sz w:val="20"/>
          <w:szCs w:val="20"/>
        </w:rPr>
      </w:pPr>
    </w:p>
    <w:p w14:paraId="15498320"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PUBLIC ENTITY CRIMES STATEMENT</w:t>
      </w:r>
      <w:r w:rsidRPr="006E21D7">
        <w:rPr>
          <w:rFonts w:ascii="Times New Roman" w:hAnsi="Times New Roman" w:cs="Times New Roman"/>
          <w:sz w:val="20"/>
          <w:szCs w:val="20"/>
        </w:rPr>
        <w:t>:</w:t>
      </w:r>
    </w:p>
    <w:p w14:paraId="403820E4" w14:textId="77777777" w:rsidR="006E21D7" w:rsidRPr="006E21D7" w:rsidRDefault="006E21D7" w:rsidP="00603332">
      <w:pPr>
        <w:autoSpaceDE w:val="0"/>
        <w:autoSpaceDN w:val="0"/>
        <w:adjustRightInd w:val="0"/>
        <w:rPr>
          <w:rFonts w:ascii="Times New Roman" w:hAnsi="Times New Roman" w:cs="Times New Roman"/>
          <w:sz w:val="20"/>
          <w:szCs w:val="20"/>
        </w:rPr>
      </w:pPr>
    </w:p>
    <w:p w14:paraId="4452A27F"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A person, affiliate, or corporation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Respondent, supplier, or consultant under a contract with any public entity, and may not transact business with any public entity in excess of the threshold amount provided in Section 287.017, Florida Statutes, for C</w:t>
      </w:r>
      <w:r w:rsidR="006C127E">
        <w:rPr>
          <w:rFonts w:ascii="Times New Roman" w:hAnsi="Times New Roman" w:cs="Times New Roman"/>
          <w:sz w:val="20"/>
          <w:szCs w:val="20"/>
        </w:rPr>
        <w:t>ategory Two (2)</w:t>
      </w:r>
      <w:r w:rsidRPr="006E21D7">
        <w:rPr>
          <w:rFonts w:ascii="Times New Roman" w:hAnsi="Times New Roman" w:cs="Times New Roman"/>
          <w:sz w:val="20"/>
          <w:szCs w:val="20"/>
        </w:rPr>
        <w:t xml:space="preserve"> for a period of 36 months from the date of being placed on the convicted vendor list.</w:t>
      </w:r>
    </w:p>
    <w:p w14:paraId="32E5174F"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lastRenderedPageBreak/>
        <w:t xml:space="preserve">Any such person, affiliate, or corporation wishing to propose on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must include a current statement pursuant to Section 287.133 (1) Florida Statutes, on public entity crimes.  </w:t>
      </w:r>
    </w:p>
    <w:p w14:paraId="19BBF510" w14:textId="77777777" w:rsidR="006E21D7" w:rsidRPr="006E21D7" w:rsidRDefault="006E21D7" w:rsidP="00531C83">
      <w:pPr>
        <w:autoSpaceDE w:val="0"/>
        <w:autoSpaceDN w:val="0"/>
        <w:adjustRightInd w:val="0"/>
        <w:ind w:left="720"/>
        <w:rPr>
          <w:rFonts w:ascii="Times New Roman" w:hAnsi="Times New Roman" w:cs="Times New Roman"/>
          <w:sz w:val="20"/>
          <w:szCs w:val="20"/>
        </w:rPr>
      </w:pPr>
    </w:p>
    <w:p w14:paraId="72706706"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 may make inquiries regarding alleged convictions or public entity crimes.  The failure of a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to promptly supply information in connection with an inquiry or the failure to comply with the requirement contained within this section will cause the rejection of any submitted bid, offer, </w:t>
      </w:r>
      <w:r w:rsidR="00C129AC">
        <w:rPr>
          <w:rFonts w:ascii="Times New Roman" w:hAnsi="Times New Roman" w:cs="Times New Roman"/>
          <w:sz w:val="20"/>
          <w:szCs w:val="20"/>
        </w:rPr>
        <w:t>Response</w:t>
      </w:r>
      <w:r w:rsidRPr="006E21D7">
        <w:rPr>
          <w:rFonts w:ascii="Times New Roman" w:hAnsi="Times New Roman" w:cs="Times New Roman"/>
          <w:sz w:val="20"/>
          <w:szCs w:val="20"/>
        </w:rPr>
        <w:t>, or proposal, at the sole discretion of the Tampa Sports Authority.</w:t>
      </w:r>
    </w:p>
    <w:p w14:paraId="5D2D4877" w14:textId="77777777" w:rsidR="006E21D7" w:rsidRPr="006E21D7" w:rsidRDefault="006E21D7" w:rsidP="00603332">
      <w:pPr>
        <w:autoSpaceDE w:val="0"/>
        <w:autoSpaceDN w:val="0"/>
        <w:adjustRightInd w:val="0"/>
        <w:rPr>
          <w:rFonts w:ascii="Times New Roman" w:hAnsi="Times New Roman" w:cs="Times New Roman"/>
          <w:sz w:val="20"/>
          <w:szCs w:val="20"/>
        </w:rPr>
      </w:pPr>
    </w:p>
    <w:p w14:paraId="2D41DDAA"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2.11</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INDEMNIFICATION</w:t>
      </w:r>
      <w:r w:rsidRPr="006E21D7">
        <w:rPr>
          <w:rFonts w:ascii="Times New Roman" w:hAnsi="Times New Roman" w:cs="Times New Roman"/>
          <w:sz w:val="20"/>
          <w:szCs w:val="20"/>
        </w:rPr>
        <w:t>: (PATENT OR COPYRIGHT)</w:t>
      </w:r>
    </w:p>
    <w:p w14:paraId="52E193D4" w14:textId="77777777" w:rsidR="006E21D7" w:rsidRPr="006E21D7" w:rsidRDefault="006E21D7" w:rsidP="00603332">
      <w:pPr>
        <w:autoSpaceDE w:val="0"/>
        <w:autoSpaceDN w:val="0"/>
        <w:adjustRightInd w:val="0"/>
        <w:rPr>
          <w:rFonts w:ascii="Times New Roman" w:hAnsi="Times New Roman" w:cs="Times New Roman"/>
          <w:sz w:val="20"/>
          <w:szCs w:val="20"/>
        </w:rPr>
      </w:pPr>
    </w:p>
    <w:p w14:paraId="32F11A63" w14:textId="77777777"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shall indemnify and hold harmless, and defend the Tampa Sports Authority and the Board of Directors, their agents and employees, and anyone directly or indirectly employed by either of them, from and against all liabilities, damages, claims, demands or actions at law or in equity, including court costs and attorney’s fees that may hereafter at any time be made or be brought by anyone arising out of any infringement of patent rights or copyrights held by others or for the disclosure or improper utilization of any trade secretes by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during or after completion of the </w:t>
      </w:r>
      <w:r w:rsidR="00834988">
        <w:rPr>
          <w:rFonts w:ascii="Times New Roman" w:hAnsi="Times New Roman" w:cs="Times New Roman"/>
          <w:sz w:val="20"/>
          <w:szCs w:val="20"/>
        </w:rPr>
        <w:t>w</w:t>
      </w:r>
      <w:r w:rsidRPr="006E21D7">
        <w:rPr>
          <w:rFonts w:ascii="Times New Roman" w:hAnsi="Times New Roman" w:cs="Times New Roman"/>
          <w:sz w:val="20"/>
          <w:szCs w:val="20"/>
        </w:rPr>
        <w:t>ork.  These obligations shall survive acceptance of any goods and/or performance and payment therefore by the Tampa Sports Authority.</w:t>
      </w:r>
    </w:p>
    <w:p w14:paraId="668E10CB" w14:textId="77777777" w:rsidR="001A003F" w:rsidRPr="006E21D7" w:rsidRDefault="001A003F" w:rsidP="001A003F">
      <w:pPr>
        <w:autoSpaceDE w:val="0"/>
        <w:autoSpaceDN w:val="0"/>
        <w:adjustRightInd w:val="0"/>
        <w:ind w:left="720"/>
        <w:rPr>
          <w:rFonts w:ascii="Times New Roman" w:hAnsi="Times New Roman" w:cs="Times New Roman"/>
          <w:sz w:val="20"/>
          <w:szCs w:val="20"/>
        </w:rPr>
      </w:pPr>
    </w:p>
    <w:p w14:paraId="73272ADD" w14:textId="77777777" w:rsidR="006E21D7" w:rsidRPr="006E21D7" w:rsidRDefault="006E21D7" w:rsidP="00603332">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b/>
          <w:bCs/>
          <w:sz w:val="20"/>
          <w:szCs w:val="20"/>
          <w:u w:val="single"/>
        </w:rPr>
      </w:pPr>
      <w:r w:rsidRPr="006E21D7">
        <w:rPr>
          <w:rFonts w:ascii="Times New Roman" w:hAnsi="Times New Roman" w:cs="Times New Roman"/>
          <w:sz w:val="20"/>
          <w:szCs w:val="20"/>
        </w:rPr>
        <w:t>2.12</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INDEMNIFICATION</w:t>
      </w:r>
      <w:r w:rsidRPr="006E21D7">
        <w:rPr>
          <w:rFonts w:ascii="Times New Roman" w:hAnsi="Times New Roman" w:cs="Times New Roman"/>
          <w:sz w:val="20"/>
          <w:szCs w:val="20"/>
        </w:rPr>
        <w:t>: (GENERAL LIABILITY)</w:t>
      </w:r>
      <w:r w:rsidRPr="006E21D7">
        <w:rPr>
          <w:rFonts w:ascii="Times New Roman" w:hAnsi="Times New Roman" w:cs="Times New Roman"/>
          <w:sz w:val="20"/>
          <w:szCs w:val="20"/>
        </w:rPr>
        <w:tab/>
        <w:t xml:space="preserve">  </w:t>
      </w:r>
    </w:p>
    <w:p w14:paraId="40A44870"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797BB6BE" w14:textId="319F0155"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shall indemnify, hold harmless, and defend the Tampa Sports Authority and the Board of Directors, their agents</w:t>
      </w:r>
      <w:r w:rsidR="00322AA0">
        <w:rPr>
          <w:rFonts w:ascii="Times New Roman" w:hAnsi="Times New Roman" w:cs="Times New Roman"/>
          <w:sz w:val="20"/>
          <w:szCs w:val="20"/>
        </w:rPr>
        <w:t xml:space="preserve">, </w:t>
      </w:r>
      <w:r w:rsidRPr="006E21D7">
        <w:rPr>
          <w:rFonts w:ascii="Times New Roman" w:hAnsi="Times New Roman" w:cs="Times New Roman"/>
          <w:sz w:val="20"/>
          <w:szCs w:val="20"/>
        </w:rPr>
        <w:t xml:space="preserve">employees, </w:t>
      </w:r>
      <w:r w:rsidR="00322AA0">
        <w:rPr>
          <w:rFonts w:ascii="Times New Roman" w:hAnsi="Times New Roman" w:cs="Times New Roman"/>
          <w:sz w:val="20"/>
          <w:szCs w:val="20"/>
        </w:rPr>
        <w:t xml:space="preserve">volunteers </w:t>
      </w:r>
      <w:r w:rsidRPr="006E21D7">
        <w:rPr>
          <w:rFonts w:ascii="Times New Roman" w:hAnsi="Times New Roman" w:cs="Times New Roman"/>
          <w:sz w:val="20"/>
          <w:szCs w:val="20"/>
        </w:rPr>
        <w:t>and anyone directly or indirectly employed by either of them, from and against any and all liabilities, losses, claims, damages, demands expenses or actions, either at law or in equity, including court costs and attorney’s fees, that may hereafter at any</w:t>
      </w:r>
      <w:r w:rsidR="0023443D">
        <w:rPr>
          <w:rFonts w:ascii="Times New Roman" w:hAnsi="Times New Roman" w:cs="Times New Roman"/>
          <w:sz w:val="20"/>
          <w:szCs w:val="20"/>
        </w:rPr>
        <w:t xml:space="preserve"> </w:t>
      </w:r>
      <w:r w:rsidRPr="006E21D7">
        <w:rPr>
          <w:rFonts w:ascii="Times New Roman" w:hAnsi="Times New Roman" w:cs="Times New Roman"/>
          <w:sz w:val="20"/>
          <w:szCs w:val="20"/>
        </w:rPr>
        <w:t>time be made or brought by anyone on account of personal injury, property damage, loss on monies, or other loss, allegedly caused or incurred, in whole or in part, as a result of any negligent, wrongful, or intentional act or omission, or based on any action of fraud or defalcation by the R</w:t>
      </w:r>
      <w:r w:rsidR="00DC0EA5">
        <w:rPr>
          <w:rFonts w:ascii="Times New Roman" w:hAnsi="Times New Roman" w:cs="Times New Roman"/>
          <w:sz w:val="20"/>
          <w:szCs w:val="20"/>
        </w:rPr>
        <w:t>espondent</w:t>
      </w:r>
      <w:r w:rsidRPr="006E21D7">
        <w:rPr>
          <w:rFonts w:ascii="Times New Roman" w:hAnsi="Times New Roman" w:cs="Times New Roman"/>
          <w:sz w:val="20"/>
          <w:szCs w:val="20"/>
        </w:rPr>
        <w:t>, or anyone performing any act required of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in connection with performance of the Contract awarded pursuant to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These obligations shall survive acceptance of any goods, services, and/or </w:t>
      </w:r>
      <w:r w:rsidR="00EF4FF1" w:rsidRPr="006E21D7">
        <w:rPr>
          <w:rFonts w:ascii="Times New Roman" w:hAnsi="Times New Roman" w:cs="Times New Roman"/>
          <w:sz w:val="20"/>
          <w:szCs w:val="20"/>
        </w:rPr>
        <w:t>performance,</w:t>
      </w:r>
      <w:r w:rsidRPr="006E21D7">
        <w:rPr>
          <w:rFonts w:ascii="Times New Roman" w:hAnsi="Times New Roman" w:cs="Times New Roman"/>
          <w:sz w:val="20"/>
          <w:szCs w:val="20"/>
        </w:rPr>
        <w:t xml:space="preserve"> and payment therefore by the Tampa Sports Authority.</w:t>
      </w:r>
    </w:p>
    <w:p w14:paraId="1A1E90DC" w14:textId="77777777" w:rsidR="00D95B27" w:rsidRDefault="00D95B27" w:rsidP="001A003F">
      <w:pPr>
        <w:autoSpaceDE w:val="0"/>
        <w:autoSpaceDN w:val="0"/>
        <w:adjustRightInd w:val="0"/>
        <w:ind w:left="720"/>
        <w:rPr>
          <w:rFonts w:ascii="Times New Roman" w:hAnsi="Times New Roman" w:cs="Times New Roman"/>
          <w:sz w:val="20"/>
          <w:szCs w:val="20"/>
        </w:rPr>
      </w:pPr>
    </w:p>
    <w:p w14:paraId="21A808E3" w14:textId="77777777" w:rsidR="00D95B27" w:rsidRPr="005736A9" w:rsidRDefault="00D95B27" w:rsidP="00D95B27">
      <w:pPr>
        <w:autoSpaceDE w:val="0"/>
        <w:autoSpaceDN w:val="0"/>
        <w:adjustRightInd w:val="0"/>
        <w:rPr>
          <w:rFonts w:ascii="Times New Roman" w:hAnsi="Times New Roman" w:cs="Times New Roman"/>
          <w:sz w:val="20"/>
          <w:szCs w:val="20"/>
          <w:u w:val="single"/>
        </w:rPr>
      </w:pPr>
      <w:r w:rsidRPr="00D95B27">
        <w:rPr>
          <w:rFonts w:ascii="Times New Roman" w:hAnsi="Times New Roman" w:cs="Times New Roman"/>
          <w:sz w:val="20"/>
          <w:szCs w:val="20"/>
        </w:rPr>
        <w:t>2.1</w:t>
      </w:r>
      <w:r>
        <w:rPr>
          <w:rFonts w:ascii="Times New Roman" w:hAnsi="Times New Roman" w:cs="Times New Roman"/>
          <w:sz w:val="20"/>
          <w:szCs w:val="20"/>
        </w:rPr>
        <w:t>3</w:t>
      </w:r>
      <w:r w:rsidRPr="00D95B27">
        <w:rPr>
          <w:rFonts w:ascii="Times New Roman" w:hAnsi="Times New Roman" w:cs="Times New Roman"/>
          <w:sz w:val="20"/>
          <w:szCs w:val="20"/>
        </w:rPr>
        <w:tab/>
      </w:r>
      <w:r w:rsidRPr="005736A9">
        <w:rPr>
          <w:rFonts w:ascii="Times New Roman" w:hAnsi="Times New Roman" w:cs="Times New Roman"/>
          <w:sz w:val="20"/>
          <w:szCs w:val="20"/>
          <w:u w:val="single"/>
        </w:rPr>
        <w:t>CONFLICT OF INTEREST</w:t>
      </w:r>
    </w:p>
    <w:p w14:paraId="4669B273" w14:textId="77777777" w:rsidR="00D95B27" w:rsidRPr="005736A9" w:rsidRDefault="00D95B27" w:rsidP="00D95B27">
      <w:pPr>
        <w:autoSpaceDE w:val="0"/>
        <w:autoSpaceDN w:val="0"/>
        <w:adjustRightInd w:val="0"/>
        <w:rPr>
          <w:rFonts w:ascii="Times New Roman" w:hAnsi="Times New Roman" w:cs="Times New Roman"/>
          <w:sz w:val="20"/>
          <w:szCs w:val="20"/>
          <w:u w:val="single"/>
        </w:rPr>
      </w:pPr>
    </w:p>
    <w:p w14:paraId="626E6E7B" w14:textId="77777777" w:rsidR="006E2077" w:rsidRDefault="006E2077" w:rsidP="006E2077">
      <w:pPr>
        <w:autoSpaceDE w:val="0"/>
        <w:autoSpaceDN w:val="0"/>
        <w:ind w:left="720"/>
        <w:rPr>
          <w:rFonts w:ascii="Times New Roman" w:hAnsi="Times New Roman" w:cs="Times New Roman"/>
          <w:b/>
          <w:bCs/>
          <w:sz w:val="20"/>
          <w:szCs w:val="20"/>
        </w:rPr>
      </w:pPr>
      <w:r>
        <w:rPr>
          <w:rFonts w:ascii="Times New Roman" w:hAnsi="Times New Roman" w:cs="Times New Roman"/>
          <w:sz w:val="20"/>
          <w:szCs w:val="20"/>
        </w:rPr>
        <w:t xml:space="preserve">The Authority through its regular dealings contracts and works with many vendors and entities.  </w:t>
      </w:r>
      <w:r>
        <w:rPr>
          <w:rFonts w:ascii="Times New Roman" w:hAnsi="Times New Roman" w:cs="Times New Roman"/>
          <w:b/>
          <w:bCs/>
          <w:sz w:val="20"/>
          <w:szCs w:val="20"/>
        </w:rPr>
        <w:t>The Respondent by submitting this response represents that there are not currently any conflicts of interests that would preclude the Respondent from serving as legal counsel to the Authority.</w:t>
      </w:r>
      <w:r>
        <w:rPr>
          <w:rFonts w:ascii="Times New Roman" w:hAnsi="Times New Roman" w:cs="Times New Roman"/>
          <w:sz w:val="20"/>
          <w:szCs w:val="20"/>
        </w:rPr>
        <w:t xml:space="preserve">  A representative listing of some of the entities that the Authority (currently or may in the future) interact with include the Tampa Bay Buccaneers, the National Football League, the University of South Florida, the Tampa Bay Lightning, National Hockey League, the Tampa Bay Rays, the New York Yankees, Major League Baseball, XFL, Hillsborough County, the City of Tampa, the Outback Bowl, the Tampa Sports Commission, Alpha Entertainment, Visit Tampa Bay, the City of Temple Terrace, the City of Plant City, the Hillsborough County Aviation Authority, Hillsborough County Community College, Owens Realty Services, AEG, The Messina Group (TMG), Live Nation, Manhattan Construction, Turner Construction, ABM, Legends, Feld Entertainment, Populous, Rivero, Gordimer &amp; Company, P.A., Sentry Event Services, and the First Tee of Tampa Bay.  </w:t>
      </w:r>
      <w:r>
        <w:rPr>
          <w:rFonts w:ascii="Times New Roman" w:hAnsi="Times New Roman" w:cs="Times New Roman"/>
          <w:b/>
          <w:bCs/>
          <w:sz w:val="20"/>
          <w:szCs w:val="20"/>
        </w:rPr>
        <w:t>This list is not exhaustive; it is the responsibility of the Respondent to inquire with the Authority in regard to other entities that may pose a conflict of interest.</w:t>
      </w:r>
    </w:p>
    <w:p w14:paraId="09973918" w14:textId="77777777" w:rsidR="006B2496" w:rsidRDefault="006B2496" w:rsidP="00D95B27">
      <w:pPr>
        <w:autoSpaceDE w:val="0"/>
        <w:autoSpaceDN w:val="0"/>
        <w:adjustRightInd w:val="0"/>
        <w:ind w:left="720"/>
        <w:rPr>
          <w:rFonts w:ascii="Times New Roman" w:hAnsi="Times New Roman" w:cs="Times New Roman"/>
          <w:b/>
          <w:sz w:val="20"/>
          <w:szCs w:val="20"/>
        </w:rPr>
      </w:pPr>
    </w:p>
    <w:p w14:paraId="09760565" w14:textId="77777777" w:rsidR="006B2496" w:rsidRPr="005736A9" w:rsidRDefault="006B2496" w:rsidP="006B24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2.14 </w:t>
      </w:r>
      <w:r>
        <w:rPr>
          <w:rFonts w:ascii="Times New Roman" w:hAnsi="Times New Roman" w:cs="Times New Roman"/>
          <w:sz w:val="20"/>
          <w:szCs w:val="20"/>
        </w:rPr>
        <w:tab/>
      </w:r>
      <w:r w:rsidRPr="005736A9">
        <w:rPr>
          <w:rFonts w:ascii="Times New Roman" w:hAnsi="Times New Roman" w:cs="Times New Roman"/>
          <w:sz w:val="20"/>
          <w:szCs w:val="20"/>
          <w:u w:val="single"/>
        </w:rPr>
        <w:t>DUTY UNDER PUBLIC RECORDS LAW</w:t>
      </w:r>
    </w:p>
    <w:p w14:paraId="0FB9A599" w14:textId="77777777" w:rsidR="006B2496" w:rsidRPr="005736A9" w:rsidRDefault="006B2496" w:rsidP="006B2496">
      <w:pPr>
        <w:autoSpaceDE w:val="0"/>
        <w:autoSpaceDN w:val="0"/>
        <w:adjustRightInd w:val="0"/>
        <w:rPr>
          <w:rFonts w:ascii="Times New Roman" w:hAnsi="Times New Roman" w:cs="Times New Roman"/>
          <w:sz w:val="20"/>
          <w:szCs w:val="20"/>
        </w:rPr>
      </w:pPr>
    </w:p>
    <w:p w14:paraId="0E163B73" w14:textId="1F5AF118" w:rsidR="00C14D0E" w:rsidRDefault="006B2496" w:rsidP="0095246B">
      <w:pPr>
        <w:autoSpaceDE w:val="0"/>
        <w:autoSpaceDN w:val="0"/>
        <w:adjustRightInd w:val="0"/>
        <w:ind w:left="720"/>
        <w:rPr>
          <w:rFonts w:ascii="Times New Roman" w:hAnsi="Times New Roman" w:cs="Times New Roman"/>
          <w:sz w:val="20"/>
          <w:szCs w:val="20"/>
        </w:rPr>
      </w:pPr>
      <w:r w:rsidRPr="005736A9">
        <w:rPr>
          <w:rFonts w:ascii="Times New Roman" w:hAnsi="Times New Roman" w:cs="Times New Roman"/>
          <w:sz w:val="20"/>
          <w:szCs w:val="20"/>
        </w:rPr>
        <w:t xml:space="preserve">IF THE </w:t>
      </w:r>
      <w:r w:rsidR="00B24FB6" w:rsidRPr="005736A9">
        <w:rPr>
          <w:rFonts w:ascii="Times New Roman" w:hAnsi="Times New Roman" w:cs="Times New Roman"/>
          <w:sz w:val="20"/>
          <w:szCs w:val="20"/>
        </w:rPr>
        <w:t xml:space="preserve">CONTRACTED </w:t>
      </w:r>
      <w:r w:rsidR="0095246B" w:rsidRPr="005736A9">
        <w:rPr>
          <w:rFonts w:ascii="Times New Roman" w:hAnsi="Times New Roman" w:cs="Times New Roman"/>
          <w:sz w:val="20"/>
          <w:szCs w:val="20"/>
        </w:rPr>
        <w:t>RESPONDENT</w:t>
      </w:r>
      <w:r w:rsidR="00B24FB6" w:rsidRPr="005736A9">
        <w:rPr>
          <w:rFonts w:ascii="Times New Roman" w:hAnsi="Times New Roman" w:cs="Times New Roman"/>
          <w:sz w:val="20"/>
          <w:szCs w:val="20"/>
        </w:rPr>
        <w:t xml:space="preserve"> (“</w:t>
      </w:r>
      <w:r w:rsidRPr="005736A9">
        <w:rPr>
          <w:rFonts w:ascii="Times New Roman" w:hAnsi="Times New Roman" w:cs="Times New Roman"/>
          <w:sz w:val="20"/>
          <w:szCs w:val="20"/>
        </w:rPr>
        <w:t>CONTRACTOR</w:t>
      </w:r>
      <w:r w:rsidR="00B24FB6" w:rsidRPr="005736A9">
        <w:rPr>
          <w:rFonts w:ascii="Times New Roman" w:hAnsi="Times New Roman" w:cs="Times New Roman"/>
          <w:sz w:val="20"/>
          <w:szCs w:val="20"/>
        </w:rPr>
        <w:t>”)</w:t>
      </w:r>
      <w:r w:rsidRPr="005736A9">
        <w:rPr>
          <w:rFonts w:ascii="Times New Roman" w:hAnsi="Times New Roman" w:cs="Times New Roman"/>
          <w:sz w:val="20"/>
          <w:szCs w:val="20"/>
        </w:rPr>
        <w:t xml:space="preserve"> HAS QUESTIONS REGARDING THE APPLICATION OF CHAPTER 119, FLORIDA STATUTES, TO THE CONTRACTOR'S DUTY TO PROVIDE PUBLIC RECORDS RELATING TO THIS CONTRACT, CONTACT, THE CUSTODIAN OF </w:t>
      </w:r>
      <w:r w:rsidRPr="005736A9">
        <w:rPr>
          <w:rFonts w:ascii="Times New Roman" w:hAnsi="Times New Roman" w:cs="Times New Roman"/>
          <w:sz w:val="20"/>
          <w:szCs w:val="20"/>
        </w:rPr>
        <w:lastRenderedPageBreak/>
        <w:t xml:space="preserve">PUBLIC RECORDS </w:t>
      </w:r>
      <w:r w:rsidR="0095246B" w:rsidRPr="005736A9">
        <w:rPr>
          <w:rFonts w:ascii="Times New Roman" w:hAnsi="Times New Roman" w:cs="Times New Roman"/>
          <w:sz w:val="20"/>
          <w:szCs w:val="20"/>
        </w:rPr>
        <w:t xml:space="preserve">at 4201 N. DALE MABRY HWY, TAMPA, FLORIDA 33607. </w:t>
      </w:r>
      <w:r w:rsidRPr="005736A9">
        <w:rPr>
          <w:rFonts w:ascii="Times New Roman" w:hAnsi="Times New Roman" w:cs="Times New Roman"/>
          <w:sz w:val="20"/>
          <w:szCs w:val="20"/>
        </w:rPr>
        <w:t xml:space="preserve">(813) </w:t>
      </w:r>
      <w:r w:rsidR="0095246B" w:rsidRPr="005736A9">
        <w:rPr>
          <w:rFonts w:ascii="Times New Roman" w:hAnsi="Times New Roman" w:cs="Times New Roman"/>
          <w:sz w:val="20"/>
          <w:szCs w:val="20"/>
        </w:rPr>
        <w:t xml:space="preserve">350-6515 </w:t>
      </w:r>
      <w:hyperlink r:id="rId14" w:history="1">
        <w:r w:rsidR="00C14D0E" w:rsidRPr="00B025A3">
          <w:rPr>
            <w:rStyle w:val="Hyperlink"/>
            <w:rFonts w:ascii="Times New Roman" w:hAnsi="Times New Roman" w:cs="Times New Roman"/>
            <w:sz w:val="20"/>
            <w:szCs w:val="20"/>
          </w:rPr>
          <w:t>PUBLICRECORDS@TAMPASPORTSAUTHORITY.COM</w:t>
        </w:r>
      </w:hyperlink>
    </w:p>
    <w:p w14:paraId="4351DCEF" w14:textId="77777777" w:rsidR="00B24FB6" w:rsidRPr="005736A9" w:rsidRDefault="00B24FB6" w:rsidP="0095246B">
      <w:pPr>
        <w:autoSpaceDE w:val="0"/>
        <w:autoSpaceDN w:val="0"/>
        <w:adjustRightInd w:val="0"/>
        <w:rPr>
          <w:rFonts w:ascii="Times New Roman" w:hAnsi="Times New Roman" w:cs="Times New Roman"/>
          <w:sz w:val="20"/>
          <w:szCs w:val="20"/>
        </w:rPr>
      </w:pPr>
    </w:p>
    <w:p w14:paraId="3695832F" w14:textId="77777777" w:rsidR="006B2496" w:rsidRPr="005736A9" w:rsidRDefault="006B2496" w:rsidP="006B2496">
      <w:pPr>
        <w:autoSpaceDE w:val="0"/>
        <w:autoSpaceDN w:val="0"/>
        <w:adjustRightInd w:val="0"/>
        <w:ind w:left="720"/>
        <w:rPr>
          <w:rFonts w:ascii="Times New Roman" w:hAnsi="Times New Roman" w:cs="Times New Roman"/>
          <w:sz w:val="20"/>
          <w:szCs w:val="20"/>
        </w:rPr>
      </w:pPr>
      <w:r w:rsidRPr="005736A9">
        <w:rPr>
          <w:rFonts w:ascii="Times New Roman" w:hAnsi="Times New Roman" w:cs="Times New Roman"/>
          <w:sz w:val="20"/>
          <w:szCs w:val="20"/>
        </w:rPr>
        <w:t>Contractor shall comply with applicable public records laws and shall:</w:t>
      </w:r>
    </w:p>
    <w:p w14:paraId="20D66B0E" w14:textId="77777777" w:rsidR="006B2496" w:rsidRPr="005736A9" w:rsidRDefault="006B2496" w:rsidP="006B2496">
      <w:pPr>
        <w:autoSpaceDE w:val="0"/>
        <w:autoSpaceDN w:val="0"/>
        <w:adjustRightInd w:val="0"/>
        <w:ind w:left="720"/>
        <w:rPr>
          <w:rFonts w:ascii="Times New Roman" w:hAnsi="Times New Roman" w:cs="Times New Roman"/>
          <w:sz w:val="20"/>
          <w:szCs w:val="20"/>
        </w:rPr>
      </w:pPr>
    </w:p>
    <w:p w14:paraId="5CD5CEC7" w14:textId="4291BD46" w:rsidR="006B2496" w:rsidRPr="007D1641" w:rsidRDefault="007D1641" w:rsidP="007D1641">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6B2496" w:rsidRPr="007D1641">
        <w:rPr>
          <w:rFonts w:ascii="Times New Roman" w:hAnsi="Times New Roman" w:cs="Times New Roman"/>
          <w:sz w:val="20"/>
          <w:szCs w:val="20"/>
        </w:rPr>
        <w:t xml:space="preserve">Keep and maintain public records required by the Authority to perform the service required under </w:t>
      </w:r>
      <w:r>
        <w:rPr>
          <w:rFonts w:ascii="Times New Roman" w:hAnsi="Times New Roman" w:cs="Times New Roman"/>
          <w:sz w:val="20"/>
          <w:szCs w:val="20"/>
        </w:rPr>
        <w:tab/>
      </w:r>
      <w:r w:rsidR="006B2496" w:rsidRPr="007D1641">
        <w:rPr>
          <w:rFonts w:ascii="Times New Roman" w:hAnsi="Times New Roman" w:cs="Times New Roman"/>
          <w:sz w:val="20"/>
          <w:szCs w:val="20"/>
        </w:rPr>
        <w:t>this Contract.</w:t>
      </w:r>
    </w:p>
    <w:p w14:paraId="116A8834" w14:textId="77777777" w:rsidR="006B2496" w:rsidRPr="005736A9" w:rsidRDefault="006B2496" w:rsidP="006B2496">
      <w:pPr>
        <w:autoSpaceDE w:val="0"/>
        <w:autoSpaceDN w:val="0"/>
        <w:adjustRightInd w:val="0"/>
        <w:ind w:left="720"/>
        <w:rPr>
          <w:rFonts w:ascii="Times New Roman" w:hAnsi="Times New Roman" w:cs="Times New Roman"/>
          <w:sz w:val="20"/>
          <w:szCs w:val="20"/>
        </w:rPr>
      </w:pPr>
    </w:p>
    <w:p w14:paraId="3EF7F98C" w14:textId="5BE6E1AC" w:rsidR="006B2496" w:rsidRPr="007D1641" w:rsidRDefault="007D1641" w:rsidP="007D1641">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6B2496" w:rsidRPr="007D1641">
        <w:rPr>
          <w:rFonts w:ascii="Times New Roman" w:hAnsi="Times New Roman" w:cs="Times New Roman"/>
          <w:sz w:val="20"/>
          <w:szCs w:val="20"/>
        </w:rPr>
        <w:t xml:space="preserve">Upon request from the Authority's custodian of public records, provide the Authority with a copy </w:t>
      </w:r>
      <w:r>
        <w:rPr>
          <w:rFonts w:ascii="Times New Roman" w:hAnsi="Times New Roman" w:cs="Times New Roman"/>
          <w:sz w:val="20"/>
          <w:szCs w:val="20"/>
        </w:rPr>
        <w:tab/>
      </w:r>
      <w:r w:rsidR="006B2496" w:rsidRPr="007D1641">
        <w:rPr>
          <w:rFonts w:ascii="Times New Roman" w:hAnsi="Times New Roman" w:cs="Times New Roman"/>
          <w:sz w:val="20"/>
          <w:szCs w:val="20"/>
        </w:rPr>
        <w:t xml:space="preserve">of the requested records or allow the records to be inspected or copied within a reasonable time at </w:t>
      </w:r>
      <w:r>
        <w:rPr>
          <w:rFonts w:ascii="Times New Roman" w:hAnsi="Times New Roman" w:cs="Times New Roman"/>
          <w:sz w:val="20"/>
          <w:szCs w:val="20"/>
        </w:rPr>
        <w:tab/>
      </w:r>
      <w:r w:rsidR="006B2496" w:rsidRPr="007D1641">
        <w:rPr>
          <w:rFonts w:ascii="Times New Roman" w:hAnsi="Times New Roman" w:cs="Times New Roman"/>
          <w:sz w:val="20"/>
          <w:szCs w:val="20"/>
        </w:rPr>
        <w:t xml:space="preserve">a cost that does not exceed the cost provided in Chapter 119 Florida Statutes, or as otherwise </w:t>
      </w:r>
      <w:r>
        <w:rPr>
          <w:rFonts w:ascii="Times New Roman" w:hAnsi="Times New Roman" w:cs="Times New Roman"/>
          <w:sz w:val="20"/>
          <w:szCs w:val="20"/>
        </w:rPr>
        <w:tab/>
      </w:r>
      <w:r w:rsidR="006B2496" w:rsidRPr="007D1641">
        <w:rPr>
          <w:rFonts w:ascii="Times New Roman" w:hAnsi="Times New Roman" w:cs="Times New Roman"/>
          <w:sz w:val="20"/>
          <w:szCs w:val="20"/>
        </w:rPr>
        <w:t>provided by law.</w:t>
      </w:r>
    </w:p>
    <w:p w14:paraId="4A2D54B6" w14:textId="77777777" w:rsidR="006B2496" w:rsidRPr="005736A9" w:rsidRDefault="006B2496" w:rsidP="006B2496">
      <w:pPr>
        <w:autoSpaceDE w:val="0"/>
        <w:autoSpaceDN w:val="0"/>
        <w:adjustRightInd w:val="0"/>
        <w:ind w:left="720"/>
        <w:rPr>
          <w:rFonts w:ascii="Times New Roman" w:hAnsi="Times New Roman" w:cs="Times New Roman"/>
          <w:sz w:val="20"/>
          <w:szCs w:val="20"/>
        </w:rPr>
      </w:pPr>
    </w:p>
    <w:p w14:paraId="4817B6B0" w14:textId="566E15E1" w:rsidR="006B2496" w:rsidRPr="007D1641" w:rsidRDefault="007D1641" w:rsidP="007D1641">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006B2496" w:rsidRPr="007D1641">
        <w:rPr>
          <w:rFonts w:ascii="Times New Roman" w:hAnsi="Times New Roman" w:cs="Times New Roman"/>
          <w:sz w:val="20"/>
          <w:szCs w:val="20"/>
        </w:rPr>
        <w:t xml:space="preserve">Ensure that public records that are exempt or confidential and exempt from public records </w:t>
      </w:r>
      <w:r>
        <w:rPr>
          <w:rFonts w:ascii="Times New Roman" w:hAnsi="Times New Roman" w:cs="Times New Roman"/>
          <w:sz w:val="20"/>
          <w:szCs w:val="20"/>
        </w:rPr>
        <w:tab/>
      </w:r>
      <w:r w:rsidR="006B2496" w:rsidRPr="007D1641">
        <w:rPr>
          <w:rFonts w:ascii="Times New Roman" w:hAnsi="Times New Roman" w:cs="Times New Roman"/>
          <w:sz w:val="20"/>
          <w:szCs w:val="20"/>
        </w:rPr>
        <w:t xml:space="preserve">disclosure requirements are not disclosed except as authorized by law for the duration of the </w:t>
      </w:r>
      <w:r>
        <w:rPr>
          <w:rFonts w:ascii="Times New Roman" w:hAnsi="Times New Roman" w:cs="Times New Roman"/>
          <w:sz w:val="20"/>
          <w:szCs w:val="20"/>
        </w:rPr>
        <w:tab/>
      </w:r>
      <w:r w:rsidR="006B2496" w:rsidRPr="007D1641">
        <w:rPr>
          <w:rFonts w:ascii="Times New Roman" w:hAnsi="Times New Roman" w:cs="Times New Roman"/>
          <w:sz w:val="20"/>
          <w:szCs w:val="20"/>
        </w:rPr>
        <w:t xml:space="preserve">Contract term and following completion of the Contract if the contractor does not transfer the </w:t>
      </w:r>
      <w:r w:rsidR="006C13E8">
        <w:rPr>
          <w:rFonts w:ascii="Times New Roman" w:hAnsi="Times New Roman" w:cs="Times New Roman"/>
          <w:sz w:val="20"/>
          <w:szCs w:val="20"/>
        </w:rPr>
        <w:tab/>
      </w:r>
      <w:r w:rsidR="006B2496" w:rsidRPr="007D1641">
        <w:rPr>
          <w:rFonts w:ascii="Times New Roman" w:hAnsi="Times New Roman" w:cs="Times New Roman"/>
          <w:sz w:val="20"/>
          <w:szCs w:val="20"/>
        </w:rPr>
        <w:t>records to the Authority.</w:t>
      </w:r>
    </w:p>
    <w:p w14:paraId="50C85F58" w14:textId="77777777" w:rsidR="006B2496" w:rsidRPr="005736A9" w:rsidRDefault="006B2496" w:rsidP="006B2496">
      <w:pPr>
        <w:autoSpaceDE w:val="0"/>
        <w:autoSpaceDN w:val="0"/>
        <w:adjustRightInd w:val="0"/>
        <w:ind w:left="720"/>
        <w:rPr>
          <w:rFonts w:ascii="Times New Roman" w:hAnsi="Times New Roman" w:cs="Times New Roman"/>
          <w:sz w:val="20"/>
          <w:szCs w:val="20"/>
        </w:rPr>
      </w:pPr>
    </w:p>
    <w:p w14:paraId="31FE91E7" w14:textId="2708C206" w:rsidR="006B2496" w:rsidRPr="006C13E8" w:rsidRDefault="006C13E8" w:rsidP="006C13E8">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Upon completion of the Contract, transfer, at no cost, to the Authority all public records in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possession of the Contractor or keep and maintain public records required by the Authority to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perform the service.  If the Contractor transfers all public records to the Authority upon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completion of the Contract, the Contractor shall destroy any duplicate public records that are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exempt or confidential and exempt from public records disclosure requirements.  If the Contractor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keeps and maintains public records upon completion of the Contract, the Contractor shall meet all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applicable requirements for retaining public records.  All records stored electronically must be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provided to the Authority, upon request from the Authority's custodian of public records, in a </w:t>
      </w:r>
      <w:r>
        <w:rPr>
          <w:rFonts w:ascii="Times New Roman" w:hAnsi="Times New Roman" w:cs="Times New Roman"/>
          <w:sz w:val="20"/>
          <w:szCs w:val="20"/>
        </w:rPr>
        <w:tab/>
      </w:r>
      <w:r w:rsidR="006B2496" w:rsidRPr="006C13E8">
        <w:rPr>
          <w:rFonts w:ascii="Times New Roman" w:hAnsi="Times New Roman" w:cs="Times New Roman"/>
          <w:sz w:val="20"/>
          <w:szCs w:val="20"/>
        </w:rPr>
        <w:t>format that is compatible with the information technology systems of the Authority.</w:t>
      </w:r>
    </w:p>
    <w:p w14:paraId="0E302A15" w14:textId="77777777" w:rsidR="006B2496" w:rsidRPr="005736A9" w:rsidRDefault="006B2496" w:rsidP="006B2496">
      <w:pPr>
        <w:autoSpaceDE w:val="0"/>
        <w:autoSpaceDN w:val="0"/>
        <w:adjustRightInd w:val="0"/>
        <w:ind w:left="720"/>
        <w:rPr>
          <w:rFonts w:ascii="Times New Roman" w:hAnsi="Times New Roman" w:cs="Times New Roman"/>
          <w:sz w:val="20"/>
          <w:szCs w:val="20"/>
        </w:rPr>
      </w:pPr>
    </w:p>
    <w:p w14:paraId="68CB0EF7" w14:textId="4D4602F7" w:rsidR="006B2496" w:rsidRPr="006C13E8" w:rsidRDefault="006C13E8" w:rsidP="006C13E8">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A request to inspect or copy public records relating to this contract must be made directly to the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Authority.  If the Authority does not possess the requested records, it shall immediately notify </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Contractor of the request, and Contractor must provide the records to the Authority or allow the </w:t>
      </w:r>
      <w:r>
        <w:rPr>
          <w:rFonts w:ascii="Times New Roman" w:hAnsi="Times New Roman" w:cs="Times New Roman"/>
          <w:sz w:val="20"/>
          <w:szCs w:val="20"/>
        </w:rPr>
        <w:tab/>
      </w:r>
      <w:r w:rsidR="006B2496" w:rsidRPr="006C13E8">
        <w:rPr>
          <w:rFonts w:ascii="Times New Roman" w:hAnsi="Times New Roman" w:cs="Times New Roman"/>
          <w:sz w:val="20"/>
          <w:szCs w:val="20"/>
        </w:rPr>
        <w:t>records to be inspected or copied within a reasonable time.</w:t>
      </w:r>
    </w:p>
    <w:p w14:paraId="510A016E" w14:textId="77777777" w:rsidR="006B2496" w:rsidRPr="005736A9" w:rsidRDefault="006B2496" w:rsidP="006B2496">
      <w:pPr>
        <w:autoSpaceDE w:val="0"/>
        <w:autoSpaceDN w:val="0"/>
        <w:adjustRightInd w:val="0"/>
        <w:ind w:left="720"/>
        <w:rPr>
          <w:rFonts w:ascii="Times New Roman" w:hAnsi="Times New Roman" w:cs="Times New Roman"/>
          <w:sz w:val="20"/>
          <w:szCs w:val="20"/>
        </w:rPr>
      </w:pPr>
    </w:p>
    <w:p w14:paraId="07E5C1CA" w14:textId="6E190F04" w:rsidR="006B2496" w:rsidRPr="006C13E8" w:rsidRDefault="006C13E8" w:rsidP="006C13E8">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If Contractor does not comply with the Authority's request for records, the Authority shall enforce </w:t>
      </w:r>
      <w:r>
        <w:rPr>
          <w:rFonts w:ascii="Times New Roman" w:hAnsi="Times New Roman" w:cs="Times New Roman"/>
          <w:sz w:val="20"/>
          <w:szCs w:val="20"/>
        </w:rPr>
        <w:tab/>
      </w:r>
      <w:r w:rsidR="006B2496" w:rsidRPr="006C13E8">
        <w:rPr>
          <w:rFonts w:ascii="Times New Roman" w:hAnsi="Times New Roman" w:cs="Times New Roman"/>
          <w:sz w:val="20"/>
          <w:szCs w:val="20"/>
        </w:rPr>
        <w:t>these contract provisions in accordance with the Contract.</w:t>
      </w:r>
    </w:p>
    <w:p w14:paraId="14481A48" w14:textId="77777777" w:rsidR="006B2496" w:rsidRPr="005736A9" w:rsidRDefault="006B2496" w:rsidP="006B2496">
      <w:pPr>
        <w:autoSpaceDE w:val="0"/>
        <w:autoSpaceDN w:val="0"/>
        <w:adjustRightInd w:val="0"/>
        <w:ind w:left="720"/>
        <w:rPr>
          <w:rFonts w:ascii="Times New Roman" w:hAnsi="Times New Roman" w:cs="Times New Roman"/>
          <w:sz w:val="20"/>
          <w:szCs w:val="20"/>
        </w:rPr>
      </w:pPr>
    </w:p>
    <w:p w14:paraId="2D2502F7" w14:textId="4D333185" w:rsidR="008D0E88" w:rsidRPr="006C13E8" w:rsidRDefault="006C13E8" w:rsidP="006C13E8">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ab/>
      </w:r>
      <w:r w:rsidR="006B2496" w:rsidRPr="006C13E8">
        <w:rPr>
          <w:rFonts w:ascii="Times New Roman" w:hAnsi="Times New Roman" w:cs="Times New Roman"/>
          <w:sz w:val="20"/>
          <w:szCs w:val="20"/>
        </w:rPr>
        <w:t xml:space="preserve">If Contractor fails to provide requested public records to the Authority within a reasonable time, </w:t>
      </w:r>
      <w:r>
        <w:rPr>
          <w:rFonts w:ascii="Times New Roman" w:hAnsi="Times New Roman" w:cs="Times New Roman"/>
          <w:sz w:val="20"/>
          <w:szCs w:val="20"/>
        </w:rPr>
        <w:tab/>
      </w:r>
      <w:r w:rsidR="006B2496" w:rsidRPr="006C13E8">
        <w:rPr>
          <w:rFonts w:ascii="Times New Roman" w:hAnsi="Times New Roman" w:cs="Times New Roman"/>
          <w:sz w:val="20"/>
          <w:szCs w:val="20"/>
        </w:rPr>
        <w:t>Contractor may be subject to penalties under Section 119.10, Florida Statutes.</w:t>
      </w:r>
    </w:p>
    <w:p w14:paraId="7FEF8A27" w14:textId="77777777" w:rsidR="006D7BCD" w:rsidRPr="006D7BCD" w:rsidRDefault="006D7BCD" w:rsidP="006D7BCD">
      <w:pPr>
        <w:autoSpaceDE w:val="0"/>
        <w:autoSpaceDN w:val="0"/>
        <w:adjustRightInd w:val="0"/>
        <w:rPr>
          <w:rFonts w:ascii="Times New Roman" w:hAnsi="Times New Roman" w:cs="Times New Roman"/>
          <w:sz w:val="20"/>
          <w:szCs w:val="20"/>
        </w:rPr>
      </w:pPr>
    </w:p>
    <w:p w14:paraId="239404DD"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3.</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FORMAT AND CONTENT</w:t>
      </w:r>
      <w:r w:rsidRPr="006E21D7">
        <w:rPr>
          <w:rFonts w:ascii="Times New Roman" w:hAnsi="Times New Roman" w:cs="Times New Roman"/>
          <w:sz w:val="20"/>
          <w:szCs w:val="20"/>
        </w:rPr>
        <w:t>:</w:t>
      </w:r>
    </w:p>
    <w:p w14:paraId="008B4E28" w14:textId="77777777" w:rsidR="006E21D7" w:rsidRPr="006E21D7" w:rsidRDefault="006E21D7" w:rsidP="00603332">
      <w:pPr>
        <w:autoSpaceDE w:val="0"/>
        <w:autoSpaceDN w:val="0"/>
        <w:adjustRightInd w:val="0"/>
        <w:rPr>
          <w:rFonts w:ascii="Times New Roman" w:hAnsi="Times New Roman" w:cs="Times New Roman"/>
          <w:sz w:val="20"/>
          <w:szCs w:val="20"/>
        </w:rPr>
      </w:pPr>
    </w:p>
    <w:p w14:paraId="7B420D06" w14:textId="04A153FB" w:rsidR="00AF671E" w:rsidRDefault="0051112C" w:rsidP="001A003F">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Parties who choose to not respond to the RFP</w:t>
      </w:r>
      <w:r w:rsidR="00D96A86">
        <w:rPr>
          <w:rFonts w:ascii="Times New Roman" w:hAnsi="Times New Roman" w:cs="Times New Roman"/>
          <w:sz w:val="20"/>
          <w:szCs w:val="20"/>
        </w:rPr>
        <w:t xml:space="preserve"> should complete the Statement of No Bid (</w:t>
      </w:r>
      <w:r w:rsidR="004832E0">
        <w:rPr>
          <w:rFonts w:ascii="Times New Roman" w:hAnsi="Times New Roman" w:cs="Times New Roman"/>
          <w:sz w:val="20"/>
          <w:szCs w:val="20"/>
        </w:rPr>
        <w:t>included herein</w:t>
      </w:r>
      <w:r w:rsidR="00D96A86">
        <w:rPr>
          <w:rFonts w:ascii="Times New Roman" w:hAnsi="Times New Roman" w:cs="Times New Roman"/>
          <w:sz w:val="20"/>
          <w:szCs w:val="20"/>
        </w:rPr>
        <w:t xml:space="preserve">) and return by mail, </w:t>
      </w:r>
      <w:r w:rsidR="00AC2109">
        <w:rPr>
          <w:rFonts w:ascii="Times New Roman" w:hAnsi="Times New Roman" w:cs="Times New Roman"/>
          <w:sz w:val="20"/>
          <w:szCs w:val="20"/>
        </w:rPr>
        <w:t>email,</w:t>
      </w:r>
      <w:r w:rsidR="00D96A86">
        <w:rPr>
          <w:rFonts w:ascii="Times New Roman" w:hAnsi="Times New Roman" w:cs="Times New Roman"/>
          <w:sz w:val="20"/>
          <w:szCs w:val="20"/>
        </w:rPr>
        <w:t xml:space="preserve"> or fax to Deltecia Jones, Procurement Manager, at the addresses identified </w:t>
      </w:r>
      <w:r w:rsidR="006D7BCD">
        <w:rPr>
          <w:rFonts w:ascii="Times New Roman" w:hAnsi="Times New Roman" w:cs="Times New Roman"/>
          <w:sz w:val="20"/>
          <w:szCs w:val="20"/>
        </w:rPr>
        <w:t>in</w:t>
      </w:r>
      <w:r w:rsidR="00D96A86">
        <w:rPr>
          <w:rFonts w:ascii="Times New Roman" w:hAnsi="Times New Roman" w:cs="Times New Roman"/>
          <w:sz w:val="20"/>
          <w:szCs w:val="20"/>
        </w:rPr>
        <w:t xml:space="preserve"> this RFP</w:t>
      </w:r>
      <w:r w:rsidR="00283245">
        <w:rPr>
          <w:rFonts w:ascii="Times New Roman" w:hAnsi="Times New Roman" w:cs="Times New Roman"/>
          <w:sz w:val="20"/>
          <w:szCs w:val="20"/>
        </w:rPr>
        <w:t>.</w:t>
      </w:r>
    </w:p>
    <w:p w14:paraId="2FFA9DBC" w14:textId="77777777" w:rsidR="00AF671E" w:rsidRDefault="00AF671E" w:rsidP="001A003F">
      <w:pPr>
        <w:autoSpaceDE w:val="0"/>
        <w:autoSpaceDN w:val="0"/>
        <w:adjustRightInd w:val="0"/>
        <w:ind w:left="720"/>
        <w:rPr>
          <w:rFonts w:ascii="Times New Roman" w:hAnsi="Times New Roman" w:cs="Times New Roman"/>
          <w:sz w:val="20"/>
          <w:szCs w:val="20"/>
        </w:rPr>
      </w:pPr>
    </w:p>
    <w:p w14:paraId="3C8212BC" w14:textId="77777777"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w:t>
      </w:r>
      <w:r w:rsidR="00AF671E">
        <w:rPr>
          <w:rFonts w:ascii="Times New Roman" w:hAnsi="Times New Roman" w:cs="Times New Roman"/>
          <w:sz w:val="20"/>
          <w:szCs w:val="20"/>
        </w:rPr>
        <w:t xml:space="preserve">who choose to respond </w:t>
      </w:r>
      <w:r w:rsidRPr="006E21D7">
        <w:rPr>
          <w:rFonts w:ascii="Times New Roman" w:hAnsi="Times New Roman" w:cs="Times New Roman"/>
          <w:sz w:val="20"/>
          <w:szCs w:val="20"/>
        </w:rPr>
        <w:t xml:space="preserve">are advised to carefully follow the instructions as listed below, in order to be considered fully responsive to the </w:t>
      </w:r>
      <w:r w:rsidR="00901904">
        <w:rPr>
          <w:rFonts w:ascii="Times New Roman" w:hAnsi="Times New Roman" w:cs="Times New Roman"/>
          <w:sz w:val="20"/>
          <w:szCs w:val="20"/>
        </w:rPr>
        <w:t>RFP</w:t>
      </w:r>
      <w:r w:rsidRPr="006E21D7">
        <w:rPr>
          <w:rFonts w:ascii="Times New Roman" w:hAnsi="Times New Roman" w:cs="Times New Roman"/>
          <w:sz w:val="20"/>
          <w:szCs w:val="20"/>
        </w:rPr>
        <w:t>.</w:t>
      </w:r>
    </w:p>
    <w:p w14:paraId="65157D2D" w14:textId="77777777" w:rsidR="006E21D7" w:rsidRPr="006E21D7" w:rsidRDefault="006E21D7" w:rsidP="001A003F">
      <w:pPr>
        <w:autoSpaceDE w:val="0"/>
        <w:autoSpaceDN w:val="0"/>
        <w:adjustRightInd w:val="0"/>
        <w:ind w:left="720"/>
        <w:rPr>
          <w:rFonts w:ascii="Times New Roman" w:hAnsi="Times New Roman" w:cs="Times New Roman"/>
          <w:sz w:val="20"/>
          <w:szCs w:val="20"/>
        </w:rPr>
      </w:pPr>
    </w:p>
    <w:p w14:paraId="0470211C" w14:textId="77777777"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are further advised that lengthy or wordy submissions are not necessary.</w:t>
      </w:r>
    </w:p>
    <w:p w14:paraId="5CB2E904" w14:textId="77777777" w:rsidR="006E21D7" w:rsidRPr="006E21D7" w:rsidRDefault="006E21D7" w:rsidP="00603332">
      <w:pPr>
        <w:autoSpaceDE w:val="0"/>
        <w:autoSpaceDN w:val="0"/>
        <w:adjustRightInd w:val="0"/>
        <w:rPr>
          <w:rFonts w:ascii="Times New Roman" w:hAnsi="Times New Roman" w:cs="Times New Roman"/>
          <w:sz w:val="20"/>
          <w:szCs w:val="20"/>
        </w:rPr>
      </w:pPr>
    </w:p>
    <w:p w14:paraId="56A220FC" w14:textId="77777777"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Cover Page</w:t>
      </w:r>
      <w:r w:rsidRPr="006E21D7">
        <w:rPr>
          <w:rFonts w:ascii="Times New Roman" w:hAnsi="Times New Roman" w:cs="Times New Roman"/>
          <w:sz w:val="20"/>
          <w:szCs w:val="20"/>
        </w:rPr>
        <w:t xml:space="preserve"> - The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should provide an appropriate “Letter of Interest” cover page that:</w:t>
      </w:r>
    </w:p>
    <w:p w14:paraId="24D837EB" w14:textId="77777777" w:rsidR="001A003F" w:rsidRPr="006E21D7" w:rsidRDefault="001A003F" w:rsidP="001A003F">
      <w:pPr>
        <w:autoSpaceDE w:val="0"/>
        <w:autoSpaceDN w:val="0"/>
        <w:adjustRightInd w:val="0"/>
        <w:ind w:left="720"/>
        <w:rPr>
          <w:rFonts w:ascii="Times New Roman" w:hAnsi="Times New Roman" w:cs="Times New Roman"/>
          <w:sz w:val="20"/>
          <w:szCs w:val="20"/>
        </w:rPr>
      </w:pPr>
    </w:p>
    <w:p w14:paraId="15E5FA15" w14:textId="440706B8" w:rsidR="006E21D7" w:rsidRPr="007B68C7" w:rsidRDefault="006E21D7" w:rsidP="007B68C7">
      <w:pPr>
        <w:pStyle w:val="ListParagraph"/>
        <w:numPr>
          <w:ilvl w:val="0"/>
          <w:numId w:val="13"/>
        </w:numPr>
        <w:tabs>
          <w:tab w:val="left" w:pos="720"/>
          <w:tab w:val="left" w:pos="1440"/>
        </w:tabs>
        <w:autoSpaceDE w:val="0"/>
        <w:autoSpaceDN w:val="0"/>
        <w:adjustRightInd w:val="0"/>
        <w:rPr>
          <w:rFonts w:ascii="Times New Roman" w:hAnsi="Times New Roman" w:cs="Times New Roman"/>
          <w:sz w:val="20"/>
          <w:szCs w:val="20"/>
        </w:rPr>
      </w:pPr>
      <w:r w:rsidRPr="007B68C7">
        <w:rPr>
          <w:rFonts w:ascii="Times New Roman" w:hAnsi="Times New Roman" w:cs="Times New Roman"/>
          <w:sz w:val="20"/>
          <w:szCs w:val="20"/>
        </w:rPr>
        <w:lastRenderedPageBreak/>
        <w:t xml:space="preserve">States the </w:t>
      </w:r>
      <w:r w:rsidR="00901904" w:rsidRPr="007B68C7">
        <w:rPr>
          <w:rFonts w:ascii="Times New Roman" w:hAnsi="Times New Roman" w:cs="Times New Roman"/>
          <w:sz w:val="20"/>
          <w:szCs w:val="20"/>
        </w:rPr>
        <w:t>RFP</w:t>
      </w:r>
      <w:r w:rsidRPr="007B68C7">
        <w:rPr>
          <w:rFonts w:ascii="Times New Roman" w:hAnsi="Times New Roman" w:cs="Times New Roman"/>
          <w:sz w:val="20"/>
          <w:szCs w:val="20"/>
        </w:rPr>
        <w:t xml:space="preserve"> Document number and complete </w:t>
      </w:r>
      <w:r w:rsidR="00620C75" w:rsidRPr="007B68C7">
        <w:rPr>
          <w:rFonts w:ascii="Times New Roman" w:hAnsi="Times New Roman" w:cs="Times New Roman"/>
          <w:sz w:val="20"/>
          <w:szCs w:val="20"/>
        </w:rPr>
        <w:t xml:space="preserve">RFP </w:t>
      </w:r>
      <w:r w:rsidRPr="007B68C7">
        <w:rPr>
          <w:rFonts w:ascii="Times New Roman" w:hAnsi="Times New Roman" w:cs="Times New Roman"/>
          <w:sz w:val="20"/>
          <w:szCs w:val="20"/>
        </w:rPr>
        <w:t>Title.</w:t>
      </w:r>
    </w:p>
    <w:p w14:paraId="32B7A496" w14:textId="761D0381" w:rsidR="006E21D7" w:rsidRPr="007B68C7" w:rsidRDefault="006E21D7" w:rsidP="007B68C7">
      <w:pPr>
        <w:pStyle w:val="ListParagraph"/>
        <w:numPr>
          <w:ilvl w:val="0"/>
          <w:numId w:val="13"/>
        </w:numPr>
        <w:tabs>
          <w:tab w:val="left" w:pos="720"/>
          <w:tab w:val="left" w:pos="1440"/>
        </w:tabs>
        <w:autoSpaceDE w:val="0"/>
        <w:autoSpaceDN w:val="0"/>
        <w:adjustRightInd w:val="0"/>
        <w:rPr>
          <w:rFonts w:ascii="Times New Roman" w:hAnsi="Times New Roman" w:cs="Times New Roman"/>
          <w:sz w:val="20"/>
          <w:szCs w:val="20"/>
        </w:rPr>
      </w:pPr>
      <w:r w:rsidRPr="007B68C7">
        <w:rPr>
          <w:rFonts w:ascii="Times New Roman" w:hAnsi="Times New Roman" w:cs="Times New Roman"/>
          <w:sz w:val="20"/>
          <w:szCs w:val="20"/>
        </w:rPr>
        <w:t>Contains the R</w:t>
      </w:r>
      <w:r w:rsidR="0064273A" w:rsidRPr="007B68C7">
        <w:rPr>
          <w:rFonts w:ascii="Times New Roman" w:hAnsi="Times New Roman" w:cs="Times New Roman"/>
          <w:sz w:val="20"/>
          <w:szCs w:val="20"/>
        </w:rPr>
        <w:t>espondent’s</w:t>
      </w:r>
      <w:r w:rsidRPr="007B68C7">
        <w:rPr>
          <w:rFonts w:ascii="Times New Roman" w:hAnsi="Times New Roman" w:cs="Times New Roman"/>
          <w:sz w:val="20"/>
          <w:szCs w:val="20"/>
        </w:rPr>
        <w:t xml:space="preserve"> Name, mailing address and location address, telephone number, facsimile number, and the name of the R</w:t>
      </w:r>
      <w:r w:rsidR="0064273A" w:rsidRPr="007B68C7">
        <w:rPr>
          <w:rFonts w:ascii="Times New Roman" w:hAnsi="Times New Roman" w:cs="Times New Roman"/>
          <w:sz w:val="20"/>
          <w:szCs w:val="20"/>
        </w:rPr>
        <w:t>espondent</w:t>
      </w:r>
      <w:r w:rsidRPr="007B68C7">
        <w:rPr>
          <w:rFonts w:ascii="Times New Roman" w:hAnsi="Times New Roman" w:cs="Times New Roman"/>
          <w:sz w:val="20"/>
          <w:szCs w:val="20"/>
        </w:rPr>
        <w:t>’</w:t>
      </w:r>
      <w:r w:rsidR="0064273A" w:rsidRPr="007B68C7">
        <w:rPr>
          <w:rFonts w:ascii="Times New Roman" w:hAnsi="Times New Roman" w:cs="Times New Roman"/>
          <w:sz w:val="20"/>
          <w:szCs w:val="20"/>
        </w:rPr>
        <w:t>s</w:t>
      </w:r>
      <w:r w:rsidRPr="007B68C7">
        <w:rPr>
          <w:rFonts w:ascii="Times New Roman" w:hAnsi="Times New Roman" w:cs="Times New Roman"/>
          <w:sz w:val="20"/>
          <w:szCs w:val="20"/>
        </w:rPr>
        <w:t xml:space="preserve"> contact person and, if different from that of the R</w:t>
      </w:r>
      <w:r w:rsidR="0064273A" w:rsidRPr="007B68C7">
        <w:rPr>
          <w:rFonts w:ascii="Times New Roman" w:hAnsi="Times New Roman" w:cs="Times New Roman"/>
          <w:sz w:val="20"/>
          <w:szCs w:val="20"/>
        </w:rPr>
        <w:t>espondent</w:t>
      </w:r>
      <w:r w:rsidRPr="007B68C7">
        <w:rPr>
          <w:rFonts w:ascii="Times New Roman" w:hAnsi="Times New Roman" w:cs="Times New Roman"/>
          <w:sz w:val="20"/>
          <w:szCs w:val="20"/>
        </w:rPr>
        <w:t>, the contact person’s mailing and location address, telephone, and facsimile number.</w:t>
      </w:r>
    </w:p>
    <w:p w14:paraId="4A31E7BB" w14:textId="3C555A5B" w:rsidR="006E21D7" w:rsidRDefault="006E21D7" w:rsidP="007B68C7">
      <w:pPr>
        <w:pStyle w:val="ListParagraph"/>
        <w:numPr>
          <w:ilvl w:val="0"/>
          <w:numId w:val="13"/>
        </w:numPr>
        <w:tabs>
          <w:tab w:val="left" w:pos="720"/>
          <w:tab w:val="left" w:pos="1440"/>
        </w:tabs>
        <w:autoSpaceDE w:val="0"/>
        <w:autoSpaceDN w:val="0"/>
        <w:adjustRightInd w:val="0"/>
        <w:rPr>
          <w:rFonts w:ascii="Times New Roman" w:hAnsi="Times New Roman" w:cs="Times New Roman"/>
          <w:sz w:val="20"/>
          <w:szCs w:val="20"/>
        </w:rPr>
      </w:pPr>
      <w:r w:rsidRPr="007B68C7">
        <w:rPr>
          <w:rFonts w:ascii="Times New Roman" w:hAnsi="Times New Roman" w:cs="Times New Roman"/>
          <w:sz w:val="20"/>
          <w:szCs w:val="20"/>
        </w:rPr>
        <w:t>Contains a paragraph stating the R</w:t>
      </w:r>
      <w:r w:rsidR="0064273A" w:rsidRPr="007B68C7">
        <w:rPr>
          <w:rFonts w:ascii="Times New Roman" w:hAnsi="Times New Roman" w:cs="Times New Roman"/>
          <w:sz w:val="20"/>
          <w:szCs w:val="20"/>
        </w:rPr>
        <w:t>espondent’s</w:t>
      </w:r>
      <w:r w:rsidRPr="007B68C7">
        <w:rPr>
          <w:rFonts w:ascii="Times New Roman" w:hAnsi="Times New Roman" w:cs="Times New Roman"/>
          <w:sz w:val="20"/>
          <w:szCs w:val="20"/>
        </w:rPr>
        <w:t xml:space="preserve"> interest in being considered for the project and identifying members of its team.</w:t>
      </w:r>
    </w:p>
    <w:p w14:paraId="3178295B" w14:textId="77777777" w:rsidR="004B0014" w:rsidRPr="007B68C7" w:rsidRDefault="004B0014" w:rsidP="004B0014">
      <w:pPr>
        <w:pStyle w:val="ListParagraph"/>
        <w:tabs>
          <w:tab w:val="left" w:pos="720"/>
          <w:tab w:val="left" w:pos="1440"/>
        </w:tabs>
        <w:autoSpaceDE w:val="0"/>
        <w:autoSpaceDN w:val="0"/>
        <w:adjustRightInd w:val="0"/>
        <w:ind w:left="1440"/>
        <w:rPr>
          <w:rFonts w:ascii="Times New Roman" w:hAnsi="Times New Roman" w:cs="Times New Roman"/>
          <w:sz w:val="20"/>
          <w:szCs w:val="20"/>
        </w:rPr>
      </w:pPr>
    </w:p>
    <w:p w14:paraId="7DC2697C" w14:textId="77777777" w:rsidR="006E21D7" w:rsidRPr="006E21D7" w:rsidRDefault="006E21D7" w:rsidP="001A003F">
      <w:pPr>
        <w:autoSpaceDE w:val="0"/>
        <w:autoSpaceDN w:val="0"/>
        <w:adjustRightInd w:val="0"/>
        <w:ind w:left="720"/>
        <w:rPr>
          <w:rFonts w:ascii="Times New Roman" w:hAnsi="Times New Roman" w:cs="Times New Roman"/>
          <w:sz w:val="20"/>
          <w:szCs w:val="20"/>
          <w:u w:val="single"/>
        </w:rPr>
      </w:pPr>
      <w:r w:rsidRPr="006E21D7">
        <w:rPr>
          <w:rFonts w:ascii="Times New Roman" w:hAnsi="Times New Roman" w:cs="Times New Roman"/>
          <w:sz w:val="20"/>
          <w:szCs w:val="20"/>
          <w:u w:val="single"/>
        </w:rPr>
        <w:t>Table of Contents</w:t>
      </w:r>
    </w:p>
    <w:p w14:paraId="2655ABB7" w14:textId="77777777"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Organizational Chart showing the R</w:t>
      </w:r>
      <w:r w:rsidR="0064273A">
        <w:rPr>
          <w:rFonts w:ascii="Times New Roman" w:hAnsi="Times New Roman" w:cs="Times New Roman"/>
          <w:sz w:val="20"/>
          <w:szCs w:val="20"/>
          <w:u w:val="single"/>
        </w:rPr>
        <w:t>espondent</w:t>
      </w:r>
      <w:r w:rsidRPr="006E21D7">
        <w:rPr>
          <w:rFonts w:ascii="Times New Roman" w:hAnsi="Times New Roman" w:cs="Times New Roman"/>
          <w:sz w:val="20"/>
          <w:szCs w:val="20"/>
          <w:u w:val="single"/>
        </w:rPr>
        <w:t>’</w:t>
      </w:r>
      <w:r w:rsidR="0064273A">
        <w:rPr>
          <w:rFonts w:ascii="Times New Roman" w:hAnsi="Times New Roman" w:cs="Times New Roman"/>
          <w:sz w:val="20"/>
          <w:szCs w:val="20"/>
          <w:u w:val="single"/>
        </w:rPr>
        <w:t>s</w:t>
      </w:r>
      <w:r w:rsidRPr="006E21D7">
        <w:rPr>
          <w:rFonts w:ascii="Times New Roman" w:hAnsi="Times New Roman" w:cs="Times New Roman"/>
          <w:sz w:val="20"/>
          <w:szCs w:val="20"/>
          <w:u w:val="single"/>
        </w:rPr>
        <w:t xml:space="preserve"> proposed </w:t>
      </w:r>
      <w:r w:rsidR="004A1A23">
        <w:rPr>
          <w:rFonts w:ascii="Times New Roman" w:hAnsi="Times New Roman" w:cs="Times New Roman"/>
          <w:sz w:val="20"/>
          <w:szCs w:val="20"/>
          <w:u w:val="single"/>
        </w:rPr>
        <w:t>General Counsel and legal</w:t>
      </w:r>
      <w:r w:rsidRPr="006E21D7">
        <w:rPr>
          <w:rFonts w:ascii="Times New Roman" w:hAnsi="Times New Roman" w:cs="Times New Roman"/>
          <w:sz w:val="20"/>
          <w:szCs w:val="20"/>
          <w:u w:val="single"/>
        </w:rPr>
        <w:t xml:space="preserve"> team members</w:t>
      </w:r>
      <w:r w:rsidRPr="006E21D7">
        <w:rPr>
          <w:rFonts w:ascii="Times New Roman" w:hAnsi="Times New Roman" w:cs="Times New Roman"/>
          <w:sz w:val="20"/>
          <w:szCs w:val="20"/>
        </w:rPr>
        <w:t>.</w:t>
      </w:r>
    </w:p>
    <w:p w14:paraId="3FA95416" w14:textId="77777777" w:rsidR="006E21D7" w:rsidRPr="006E21D7" w:rsidRDefault="006E21D7" w:rsidP="001A003F">
      <w:pPr>
        <w:autoSpaceDE w:val="0"/>
        <w:autoSpaceDN w:val="0"/>
        <w:adjustRightInd w:val="0"/>
        <w:ind w:left="720"/>
        <w:rPr>
          <w:rFonts w:ascii="Times New Roman" w:hAnsi="Times New Roman" w:cs="Times New Roman"/>
          <w:sz w:val="20"/>
          <w:szCs w:val="20"/>
        </w:rPr>
      </w:pPr>
    </w:p>
    <w:p w14:paraId="5E0BAA34" w14:textId="77777777" w:rsidR="00A011E0" w:rsidRPr="00760970" w:rsidRDefault="00A011E0" w:rsidP="00A011E0">
      <w:pPr>
        <w:autoSpaceDE w:val="0"/>
        <w:autoSpaceDN w:val="0"/>
        <w:adjustRightInd w:val="0"/>
        <w:ind w:left="720"/>
        <w:rPr>
          <w:rFonts w:ascii="Times New Roman" w:hAnsi="Times New Roman" w:cs="Times New Roman"/>
          <w:b/>
          <w:sz w:val="20"/>
          <w:szCs w:val="20"/>
        </w:rPr>
      </w:pPr>
      <w:r>
        <w:rPr>
          <w:rFonts w:ascii="Times New Roman" w:hAnsi="Times New Roman" w:cs="Times New Roman"/>
          <w:sz w:val="20"/>
          <w:szCs w:val="20"/>
          <w:u w:val="single"/>
        </w:rPr>
        <w:t xml:space="preserve">Responses to Questions and Other Requested </w:t>
      </w:r>
      <w:r w:rsidRPr="00620C75">
        <w:rPr>
          <w:rFonts w:ascii="Times New Roman" w:hAnsi="Times New Roman" w:cs="Times New Roman"/>
          <w:sz w:val="20"/>
          <w:szCs w:val="20"/>
          <w:u w:val="single"/>
        </w:rPr>
        <w:t>Information</w:t>
      </w:r>
      <w:r>
        <w:rPr>
          <w:rFonts w:ascii="Times New Roman" w:hAnsi="Times New Roman" w:cs="Times New Roman"/>
          <w:sz w:val="20"/>
          <w:szCs w:val="20"/>
        </w:rPr>
        <w:t xml:space="preserve"> - </w:t>
      </w:r>
      <w:r w:rsidRPr="00A011E0">
        <w:rPr>
          <w:rFonts w:ascii="Times New Roman" w:hAnsi="Times New Roman" w:cs="Times New Roman"/>
          <w:sz w:val="20"/>
          <w:szCs w:val="20"/>
        </w:rPr>
        <w:t>Responses</w:t>
      </w:r>
      <w:r w:rsidRPr="006E21D7">
        <w:rPr>
          <w:rFonts w:ascii="Times New Roman" w:hAnsi="Times New Roman" w:cs="Times New Roman"/>
          <w:sz w:val="20"/>
          <w:szCs w:val="20"/>
        </w:rPr>
        <w:t xml:space="preserve"> should contain direct answers to the following requests for information.  Respondents are required to respond to each </w:t>
      </w:r>
      <w:r w:rsidR="00620C75">
        <w:rPr>
          <w:rFonts w:ascii="Times New Roman" w:hAnsi="Times New Roman" w:cs="Times New Roman"/>
          <w:sz w:val="20"/>
          <w:szCs w:val="20"/>
        </w:rPr>
        <w:t>lettered</w:t>
      </w:r>
      <w:r w:rsidRPr="006E21D7">
        <w:rPr>
          <w:rFonts w:ascii="Times New Roman" w:hAnsi="Times New Roman" w:cs="Times New Roman"/>
          <w:sz w:val="20"/>
          <w:szCs w:val="20"/>
        </w:rPr>
        <w:t xml:space="preserve"> item </w:t>
      </w:r>
      <w:r w:rsidRPr="00760970">
        <w:rPr>
          <w:rFonts w:ascii="Times New Roman" w:hAnsi="Times New Roman" w:cs="Times New Roman"/>
          <w:b/>
          <w:sz w:val="20"/>
          <w:szCs w:val="20"/>
        </w:rPr>
        <w:t>in the specific order listed below:</w:t>
      </w:r>
    </w:p>
    <w:p w14:paraId="008D8169" w14:textId="77777777" w:rsidR="00A011E0" w:rsidRDefault="00A011E0" w:rsidP="00A011E0">
      <w:pPr>
        <w:autoSpaceDE w:val="0"/>
        <w:autoSpaceDN w:val="0"/>
        <w:adjustRightInd w:val="0"/>
        <w:rPr>
          <w:rFonts w:ascii="Times New Roman" w:hAnsi="Times New Roman" w:cs="Times New Roman"/>
          <w:sz w:val="20"/>
          <w:szCs w:val="20"/>
        </w:rPr>
      </w:pPr>
    </w:p>
    <w:p w14:paraId="4FAA3791" w14:textId="77777777" w:rsidR="0051112C" w:rsidRDefault="00ED150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760970">
        <w:rPr>
          <w:rFonts w:ascii="Times New Roman" w:hAnsi="Times New Roman" w:cs="Times New Roman"/>
          <w:sz w:val="20"/>
          <w:szCs w:val="20"/>
        </w:rPr>
        <w:t>Complete, sign</w:t>
      </w:r>
      <w:r w:rsidR="00D96A86" w:rsidRPr="00760970">
        <w:rPr>
          <w:rFonts w:ascii="Times New Roman" w:hAnsi="Times New Roman" w:cs="Times New Roman"/>
          <w:sz w:val="20"/>
          <w:szCs w:val="20"/>
        </w:rPr>
        <w:t xml:space="preserve"> and submit a completed copy of the RFP Checklist (</w:t>
      </w:r>
      <w:r w:rsidR="0079560E" w:rsidRPr="00760970">
        <w:rPr>
          <w:rFonts w:ascii="Times New Roman" w:hAnsi="Times New Roman" w:cs="Times New Roman"/>
          <w:sz w:val="20"/>
          <w:szCs w:val="20"/>
        </w:rPr>
        <w:t>included herein</w:t>
      </w:r>
      <w:r w:rsidR="00D96A86" w:rsidRPr="00760970">
        <w:rPr>
          <w:rFonts w:ascii="Times New Roman" w:hAnsi="Times New Roman" w:cs="Times New Roman"/>
          <w:sz w:val="20"/>
          <w:szCs w:val="20"/>
        </w:rPr>
        <w:t xml:space="preserve">); </w:t>
      </w:r>
    </w:p>
    <w:p w14:paraId="502285C6" w14:textId="77777777" w:rsidR="00760970" w:rsidRPr="00760970" w:rsidRDefault="00760970" w:rsidP="00760970">
      <w:pPr>
        <w:pStyle w:val="ListParagraph"/>
        <w:tabs>
          <w:tab w:val="left" w:pos="720"/>
          <w:tab w:val="left" w:pos="1440"/>
        </w:tabs>
        <w:autoSpaceDE w:val="0"/>
        <w:autoSpaceDN w:val="0"/>
        <w:adjustRightInd w:val="0"/>
        <w:ind w:left="1440"/>
        <w:rPr>
          <w:rFonts w:ascii="Times New Roman" w:hAnsi="Times New Roman" w:cs="Times New Roman"/>
          <w:sz w:val="20"/>
          <w:szCs w:val="20"/>
        </w:rPr>
      </w:pPr>
    </w:p>
    <w:p w14:paraId="5772E8E6" w14:textId="58C4C6CD" w:rsidR="00843E70" w:rsidRDefault="00A011E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760970">
        <w:rPr>
          <w:rFonts w:ascii="Times New Roman" w:hAnsi="Times New Roman" w:cs="Times New Roman"/>
          <w:sz w:val="20"/>
          <w:szCs w:val="20"/>
        </w:rPr>
        <w:t xml:space="preserve">Proposed </w:t>
      </w:r>
      <w:r w:rsidR="00ED1500" w:rsidRPr="00760970">
        <w:rPr>
          <w:rFonts w:ascii="Times New Roman" w:hAnsi="Times New Roman" w:cs="Times New Roman"/>
          <w:sz w:val="20"/>
          <w:szCs w:val="20"/>
        </w:rPr>
        <w:t>c</w:t>
      </w:r>
      <w:r w:rsidRPr="00760970">
        <w:rPr>
          <w:rFonts w:ascii="Times New Roman" w:hAnsi="Times New Roman" w:cs="Times New Roman"/>
          <w:sz w:val="20"/>
          <w:szCs w:val="20"/>
        </w:rPr>
        <w:t>ost</w:t>
      </w:r>
      <w:r w:rsidR="004A1A23" w:rsidRPr="00760970">
        <w:rPr>
          <w:rFonts w:ascii="Times New Roman" w:hAnsi="Times New Roman" w:cs="Times New Roman"/>
          <w:sz w:val="20"/>
          <w:szCs w:val="20"/>
        </w:rPr>
        <w:t xml:space="preserve"> structure</w:t>
      </w:r>
      <w:r w:rsidRPr="00760970">
        <w:rPr>
          <w:rFonts w:ascii="Times New Roman" w:hAnsi="Times New Roman" w:cs="Times New Roman"/>
          <w:sz w:val="20"/>
          <w:szCs w:val="20"/>
        </w:rPr>
        <w:t xml:space="preserve"> </w:t>
      </w:r>
      <w:r w:rsidR="00B76590" w:rsidRPr="00760970">
        <w:rPr>
          <w:rFonts w:ascii="Times New Roman" w:hAnsi="Times New Roman" w:cs="Times New Roman"/>
          <w:sz w:val="20"/>
          <w:szCs w:val="20"/>
        </w:rPr>
        <w:t xml:space="preserve">for </w:t>
      </w:r>
      <w:r w:rsidR="001806F3" w:rsidRPr="00760970">
        <w:rPr>
          <w:rFonts w:ascii="Times New Roman" w:hAnsi="Times New Roman" w:cs="Times New Roman"/>
          <w:sz w:val="20"/>
          <w:szCs w:val="20"/>
        </w:rPr>
        <w:t xml:space="preserve">the </w:t>
      </w:r>
      <w:r w:rsidR="00B76590" w:rsidRPr="00760970">
        <w:rPr>
          <w:rFonts w:ascii="Times New Roman" w:hAnsi="Times New Roman" w:cs="Times New Roman"/>
          <w:sz w:val="20"/>
          <w:szCs w:val="20"/>
        </w:rPr>
        <w:t>Tampa Sports Authority</w:t>
      </w:r>
      <w:r w:rsidRPr="00760970">
        <w:rPr>
          <w:rFonts w:ascii="Times New Roman" w:hAnsi="Times New Roman" w:cs="Times New Roman"/>
          <w:sz w:val="20"/>
          <w:szCs w:val="20"/>
        </w:rPr>
        <w:t>;</w:t>
      </w:r>
      <w:r w:rsidR="00760970" w:rsidRPr="00760970">
        <w:rPr>
          <w:rFonts w:ascii="Times New Roman" w:hAnsi="Times New Roman" w:cs="Times New Roman"/>
          <w:sz w:val="20"/>
          <w:szCs w:val="20"/>
        </w:rPr>
        <w:t xml:space="preserve"> </w:t>
      </w:r>
      <w:r w:rsidR="00843E70" w:rsidRPr="00760970">
        <w:rPr>
          <w:rFonts w:ascii="Times New Roman" w:hAnsi="Times New Roman" w:cs="Times New Roman"/>
          <w:sz w:val="20"/>
          <w:szCs w:val="20"/>
        </w:rPr>
        <w:t>If you propose to bill for services provided</w:t>
      </w:r>
      <w:r w:rsidR="00843E70">
        <w:rPr>
          <w:rFonts w:ascii="Times New Roman" w:hAnsi="Times New Roman" w:cs="Times New Roman"/>
          <w:sz w:val="20"/>
          <w:szCs w:val="20"/>
        </w:rPr>
        <w:t xml:space="preserve"> by paralegals, clerical </w:t>
      </w:r>
      <w:r w:rsidR="006547B7">
        <w:rPr>
          <w:rFonts w:ascii="Times New Roman" w:hAnsi="Times New Roman" w:cs="Times New Roman"/>
          <w:sz w:val="20"/>
          <w:szCs w:val="20"/>
        </w:rPr>
        <w:t>staff,</w:t>
      </w:r>
      <w:r w:rsidR="00843E70">
        <w:rPr>
          <w:rFonts w:ascii="Times New Roman" w:hAnsi="Times New Roman" w:cs="Times New Roman"/>
          <w:sz w:val="20"/>
          <w:szCs w:val="20"/>
        </w:rPr>
        <w:t xml:space="preserve"> or other non-attorney personnel, please list by title and hour rate for each </w:t>
      </w:r>
      <w:r w:rsidR="00843E70" w:rsidRPr="00760970">
        <w:rPr>
          <w:rFonts w:ascii="Times New Roman" w:hAnsi="Times New Roman" w:cs="Times New Roman"/>
          <w:sz w:val="20"/>
          <w:szCs w:val="20"/>
        </w:rPr>
        <w:t>billable position.   Additionally, please provide a complet</w:t>
      </w:r>
      <w:r w:rsidR="004832E0" w:rsidRPr="00760970">
        <w:rPr>
          <w:rFonts w:ascii="Times New Roman" w:hAnsi="Times New Roman" w:cs="Times New Roman"/>
          <w:sz w:val="20"/>
          <w:szCs w:val="20"/>
        </w:rPr>
        <w:t>e</w:t>
      </w:r>
      <w:r w:rsidR="00843E70" w:rsidRPr="00760970">
        <w:rPr>
          <w:rFonts w:ascii="Times New Roman" w:hAnsi="Times New Roman" w:cs="Times New Roman"/>
          <w:sz w:val="20"/>
          <w:szCs w:val="20"/>
        </w:rPr>
        <w:t xml:space="preserve"> listing of all charges for expenses you intend to impose as incurred (i.e. Westlaw, telephone, duplication, phone, mileage, etc</w:t>
      </w:r>
      <w:r w:rsidR="006547B7">
        <w:rPr>
          <w:rFonts w:ascii="Times New Roman" w:hAnsi="Times New Roman" w:cs="Times New Roman"/>
          <w:sz w:val="20"/>
          <w:szCs w:val="20"/>
        </w:rPr>
        <w:t>.</w:t>
      </w:r>
      <w:r w:rsidR="00843E70" w:rsidRPr="00760970">
        <w:rPr>
          <w:rFonts w:ascii="Times New Roman" w:hAnsi="Times New Roman" w:cs="Times New Roman"/>
          <w:sz w:val="20"/>
          <w:szCs w:val="20"/>
        </w:rPr>
        <w:t>)</w:t>
      </w:r>
      <w:r w:rsidR="006547B7">
        <w:rPr>
          <w:rFonts w:ascii="Times New Roman" w:hAnsi="Times New Roman" w:cs="Times New Roman"/>
          <w:sz w:val="20"/>
          <w:szCs w:val="20"/>
        </w:rPr>
        <w:t>.</w:t>
      </w:r>
      <w:r w:rsidR="00843E70" w:rsidRPr="00760970">
        <w:rPr>
          <w:rFonts w:ascii="Times New Roman" w:hAnsi="Times New Roman" w:cs="Times New Roman"/>
          <w:sz w:val="20"/>
          <w:szCs w:val="20"/>
        </w:rPr>
        <w:t xml:space="preserve">   If you intend to offer an alternate fee arrangement then the current TSA arrangement</w:t>
      </w:r>
      <w:r w:rsidR="004832E0" w:rsidRPr="00760970">
        <w:rPr>
          <w:rFonts w:ascii="Times New Roman" w:hAnsi="Times New Roman" w:cs="Times New Roman"/>
          <w:sz w:val="20"/>
          <w:szCs w:val="20"/>
        </w:rPr>
        <w:t xml:space="preserve"> (as described herein)</w:t>
      </w:r>
      <w:r w:rsidR="00843E70" w:rsidRPr="00760970">
        <w:rPr>
          <w:rFonts w:ascii="Times New Roman" w:hAnsi="Times New Roman" w:cs="Times New Roman"/>
          <w:sz w:val="20"/>
          <w:szCs w:val="20"/>
        </w:rPr>
        <w:t>, please include additional description explaining your proposal.</w:t>
      </w:r>
    </w:p>
    <w:p w14:paraId="6E5DB5F0"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1C19B818" w14:textId="77777777" w:rsidR="00A011E0" w:rsidRDefault="00293BFE"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760970">
        <w:rPr>
          <w:rFonts w:ascii="Times New Roman" w:hAnsi="Times New Roman" w:cs="Times New Roman"/>
          <w:sz w:val="20"/>
          <w:szCs w:val="20"/>
        </w:rPr>
        <w:t xml:space="preserve">Statement of </w:t>
      </w:r>
      <w:r w:rsidR="00760970" w:rsidRPr="00760970">
        <w:rPr>
          <w:rFonts w:ascii="Times New Roman" w:hAnsi="Times New Roman" w:cs="Times New Roman"/>
          <w:sz w:val="20"/>
          <w:szCs w:val="20"/>
        </w:rPr>
        <w:t>adherence</w:t>
      </w:r>
      <w:r w:rsidR="00A011E0" w:rsidRPr="00760970">
        <w:rPr>
          <w:rFonts w:ascii="Times New Roman" w:hAnsi="Times New Roman" w:cs="Times New Roman"/>
          <w:sz w:val="20"/>
          <w:szCs w:val="20"/>
        </w:rPr>
        <w:t xml:space="preserve"> to the Public Entity Crimes Statement</w:t>
      </w:r>
      <w:r w:rsidRPr="00760970">
        <w:rPr>
          <w:rFonts w:ascii="Times New Roman" w:hAnsi="Times New Roman" w:cs="Times New Roman"/>
          <w:sz w:val="20"/>
          <w:szCs w:val="20"/>
        </w:rPr>
        <w:t>, as referenced herein</w:t>
      </w:r>
      <w:r w:rsidR="00A011E0" w:rsidRPr="00760970">
        <w:rPr>
          <w:rFonts w:ascii="Times New Roman" w:hAnsi="Times New Roman" w:cs="Times New Roman"/>
          <w:sz w:val="20"/>
          <w:szCs w:val="20"/>
        </w:rPr>
        <w:t>;</w:t>
      </w:r>
    </w:p>
    <w:p w14:paraId="21B82698"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30AD5FB3" w14:textId="77777777" w:rsidR="00760970" w:rsidRDefault="00A011E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760970">
        <w:rPr>
          <w:rFonts w:ascii="Times New Roman" w:hAnsi="Times New Roman" w:cs="Times New Roman"/>
          <w:sz w:val="20"/>
          <w:szCs w:val="20"/>
        </w:rPr>
        <w:t>Provide a general description of the firm, its organization, size and structure;</w:t>
      </w:r>
      <w:r w:rsidR="00843E70" w:rsidRPr="00760970">
        <w:rPr>
          <w:rFonts w:ascii="Times New Roman" w:hAnsi="Times New Roman" w:cs="Times New Roman"/>
          <w:sz w:val="20"/>
          <w:szCs w:val="20"/>
        </w:rPr>
        <w:t xml:space="preserve"> </w:t>
      </w:r>
    </w:p>
    <w:p w14:paraId="063D1EA3" w14:textId="77777777" w:rsidR="00A011E0" w:rsidRPr="00760970" w:rsidRDefault="00843E70" w:rsidP="00760970">
      <w:pPr>
        <w:tabs>
          <w:tab w:val="left" w:pos="720"/>
          <w:tab w:val="left" w:pos="1440"/>
        </w:tabs>
        <w:autoSpaceDE w:val="0"/>
        <w:autoSpaceDN w:val="0"/>
        <w:adjustRightInd w:val="0"/>
        <w:rPr>
          <w:rFonts w:ascii="Times New Roman" w:hAnsi="Times New Roman" w:cs="Times New Roman"/>
          <w:sz w:val="20"/>
          <w:szCs w:val="20"/>
        </w:rPr>
      </w:pPr>
      <w:r w:rsidRPr="00760970">
        <w:rPr>
          <w:rFonts w:ascii="Times New Roman" w:hAnsi="Times New Roman" w:cs="Times New Roman"/>
          <w:sz w:val="20"/>
          <w:szCs w:val="20"/>
        </w:rPr>
        <w:t xml:space="preserve">  </w:t>
      </w:r>
    </w:p>
    <w:p w14:paraId="71CD0710" w14:textId="77777777" w:rsidR="00A011E0" w:rsidRDefault="00A011E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760970">
        <w:rPr>
          <w:rFonts w:ascii="Times New Roman" w:hAnsi="Times New Roman" w:cs="Times New Roman"/>
          <w:sz w:val="20"/>
          <w:szCs w:val="20"/>
        </w:rPr>
        <w:t xml:space="preserve">Describe your firm’s qualifications for providing the required services.  Specifically, address in detail the firm’s governmental </w:t>
      </w:r>
      <w:r w:rsidR="004A1A23" w:rsidRPr="00760970">
        <w:rPr>
          <w:rFonts w:ascii="Times New Roman" w:hAnsi="Times New Roman" w:cs="Times New Roman"/>
          <w:sz w:val="20"/>
          <w:szCs w:val="20"/>
        </w:rPr>
        <w:t xml:space="preserve">legal </w:t>
      </w:r>
      <w:r w:rsidR="00C925FE" w:rsidRPr="00760970">
        <w:rPr>
          <w:rFonts w:ascii="Times New Roman" w:hAnsi="Times New Roman" w:cs="Times New Roman"/>
          <w:sz w:val="20"/>
          <w:szCs w:val="20"/>
        </w:rPr>
        <w:t>representation</w:t>
      </w:r>
      <w:r w:rsidR="00E53F86" w:rsidRPr="00760970">
        <w:rPr>
          <w:rFonts w:ascii="Times New Roman" w:hAnsi="Times New Roman" w:cs="Times New Roman"/>
          <w:sz w:val="20"/>
          <w:szCs w:val="20"/>
        </w:rPr>
        <w:t xml:space="preserve"> </w:t>
      </w:r>
      <w:r w:rsidRPr="00760970">
        <w:rPr>
          <w:rFonts w:ascii="Times New Roman" w:hAnsi="Times New Roman" w:cs="Times New Roman"/>
          <w:sz w:val="20"/>
          <w:szCs w:val="20"/>
        </w:rPr>
        <w:t xml:space="preserve"> experience within the last five (5) years, including a description</w:t>
      </w:r>
      <w:r w:rsidRPr="004832E0">
        <w:rPr>
          <w:rFonts w:ascii="Times New Roman" w:hAnsi="Times New Roman" w:cs="Times New Roman"/>
          <w:sz w:val="20"/>
          <w:szCs w:val="20"/>
        </w:rPr>
        <w:t xml:space="preserve"> of the firm’s experience within the State of Florida and for other Sports Authorities</w:t>
      </w:r>
      <w:r w:rsidR="004A1A23" w:rsidRPr="004832E0">
        <w:rPr>
          <w:rFonts w:ascii="Times New Roman" w:hAnsi="Times New Roman" w:cs="Times New Roman"/>
          <w:sz w:val="20"/>
          <w:szCs w:val="20"/>
        </w:rPr>
        <w:t xml:space="preserve"> or special districts</w:t>
      </w:r>
      <w:r w:rsidR="001C4AEB" w:rsidRPr="004832E0">
        <w:rPr>
          <w:rFonts w:ascii="Times New Roman" w:hAnsi="Times New Roman" w:cs="Times New Roman"/>
          <w:sz w:val="20"/>
          <w:szCs w:val="20"/>
        </w:rPr>
        <w:t xml:space="preserve"> </w:t>
      </w:r>
      <w:r w:rsidR="004A1A23" w:rsidRPr="004832E0">
        <w:rPr>
          <w:rFonts w:ascii="Times New Roman" w:hAnsi="Times New Roman" w:cs="Times New Roman"/>
          <w:sz w:val="20"/>
          <w:szCs w:val="20"/>
        </w:rPr>
        <w:t xml:space="preserve"> </w:t>
      </w:r>
      <w:r w:rsidRPr="004832E0">
        <w:rPr>
          <w:rFonts w:ascii="Times New Roman" w:hAnsi="Times New Roman" w:cs="Times New Roman"/>
          <w:sz w:val="20"/>
          <w:szCs w:val="20"/>
        </w:rPr>
        <w:t>and a general statement of purpose;</w:t>
      </w:r>
    </w:p>
    <w:p w14:paraId="6194E553"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282E8C60" w14:textId="3C1F85AC" w:rsidR="00760970" w:rsidRDefault="00A011E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 xml:space="preserve">State any other qualifications and/or experience which you would consider to be significant, </w:t>
      </w:r>
      <w:r w:rsidR="00AC2109" w:rsidRPr="004832E0">
        <w:rPr>
          <w:rFonts w:ascii="Times New Roman" w:hAnsi="Times New Roman" w:cs="Times New Roman"/>
          <w:sz w:val="20"/>
          <w:szCs w:val="20"/>
        </w:rPr>
        <w:t>innovative,</w:t>
      </w:r>
      <w:r w:rsidRPr="004832E0">
        <w:rPr>
          <w:rFonts w:ascii="Times New Roman" w:hAnsi="Times New Roman" w:cs="Times New Roman"/>
          <w:sz w:val="20"/>
          <w:szCs w:val="20"/>
        </w:rPr>
        <w:t xml:space="preserve"> or otherwise relevant to the Tampa Sports Authority’s consideration of your firm</w:t>
      </w:r>
      <w:r w:rsidR="00C2233D" w:rsidRPr="004832E0">
        <w:rPr>
          <w:rFonts w:ascii="Times New Roman" w:hAnsi="Times New Roman" w:cs="Times New Roman"/>
          <w:sz w:val="20"/>
          <w:szCs w:val="20"/>
        </w:rPr>
        <w:t>;</w:t>
      </w:r>
    </w:p>
    <w:p w14:paraId="1CCC15F2" w14:textId="77777777" w:rsidR="00006F54" w:rsidRPr="00760970" w:rsidRDefault="00A011E0" w:rsidP="00760970">
      <w:pPr>
        <w:tabs>
          <w:tab w:val="left" w:pos="720"/>
          <w:tab w:val="left" w:pos="1440"/>
        </w:tabs>
        <w:autoSpaceDE w:val="0"/>
        <w:autoSpaceDN w:val="0"/>
        <w:adjustRightInd w:val="0"/>
        <w:rPr>
          <w:rFonts w:ascii="Times New Roman" w:hAnsi="Times New Roman" w:cs="Times New Roman"/>
          <w:sz w:val="20"/>
          <w:szCs w:val="20"/>
        </w:rPr>
      </w:pPr>
      <w:r w:rsidRPr="00760970">
        <w:rPr>
          <w:rFonts w:ascii="Times New Roman" w:hAnsi="Times New Roman" w:cs="Times New Roman"/>
          <w:sz w:val="20"/>
          <w:szCs w:val="20"/>
        </w:rPr>
        <w:t xml:space="preserve">  </w:t>
      </w:r>
    </w:p>
    <w:p w14:paraId="5C729AF0" w14:textId="77777777" w:rsidR="00A011E0" w:rsidRDefault="00AF671E"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S</w:t>
      </w:r>
      <w:r w:rsidR="00A011E0" w:rsidRPr="004832E0">
        <w:rPr>
          <w:rFonts w:ascii="Times New Roman" w:hAnsi="Times New Roman" w:cs="Times New Roman"/>
          <w:sz w:val="20"/>
          <w:szCs w:val="20"/>
        </w:rPr>
        <w:t>tate any conditions</w:t>
      </w:r>
      <w:r w:rsidR="0044165A">
        <w:rPr>
          <w:rFonts w:ascii="Times New Roman" w:hAnsi="Times New Roman" w:cs="Times New Roman"/>
          <w:sz w:val="20"/>
          <w:szCs w:val="20"/>
        </w:rPr>
        <w:t xml:space="preserve"> or pending litigation</w:t>
      </w:r>
      <w:r w:rsidR="00A011E0" w:rsidRPr="004832E0">
        <w:rPr>
          <w:rFonts w:ascii="Times New Roman" w:hAnsi="Times New Roman" w:cs="Times New Roman"/>
          <w:sz w:val="20"/>
          <w:szCs w:val="20"/>
        </w:rPr>
        <w:t xml:space="preserve"> which might impair or affect your firm’s independence with respect </w:t>
      </w:r>
      <w:r w:rsidRPr="004832E0">
        <w:rPr>
          <w:rFonts w:ascii="Times New Roman" w:hAnsi="Times New Roman" w:cs="Times New Roman"/>
          <w:sz w:val="20"/>
          <w:szCs w:val="20"/>
        </w:rPr>
        <w:t xml:space="preserve">to </w:t>
      </w:r>
      <w:r w:rsidR="004A1A23" w:rsidRPr="004832E0">
        <w:rPr>
          <w:rFonts w:ascii="Times New Roman" w:hAnsi="Times New Roman" w:cs="Times New Roman"/>
          <w:sz w:val="20"/>
          <w:szCs w:val="20"/>
        </w:rPr>
        <w:t xml:space="preserve">providing legal representation to </w:t>
      </w:r>
      <w:r w:rsidRPr="004832E0">
        <w:rPr>
          <w:rFonts w:ascii="Times New Roman" w:hAnsi="Times New Roman" w:cs="Times New Roman"/>
          <w:sz w:val="20"/>
          <w:szCs w:val="20"/>
        </w:rPr>
        <w:t xml:space="preserve">the </w:t>
      </w:r>
      <w:r w:rsidR="00A011E0" w:rsidRPr="004832E0">
        <w:rPr>
          <w:rFonts w:ascii="Times New Roman" w:hAnsi="Times New Roman" w:cs="Times New Roman"/>
          <w:sz w:val="20"/>
          <w:szCs w:val="20"/>
        </w:rPr>
        <w:t>Sports Authority</w:t>
      </w:r>
      <w:r w:rsidR="00293BFE">
        <w:rPr>
          <w:rFonts w:ascii="Times New Roman" w:hAnsi="Times New Roman" w:cs="Times New Roman"/>
          <w:sz w:val="20"/>
          <w:szCs w:val="20"/>
        </w:rPr>
        <w:t>, please reference the Conflict of Interest section herein for more details</w:t>
      </w:r>
      <w:r w:rsidR="00C2233D" w:rsidRPr="004832E0">
        <w:rPr>
          <w:rFonts w:ascii="Times New Roman" w:hAnsi="Times New Roman" w:cs="Times New Roman"/>
          <w:sz w:val="20"/>
          <w:szCs w:val="20"/>
        </w:rPr>
        <w:t>;</w:t>
      </w:r>
    </w:p>
    <w:p w14:paraId="33AEC19B"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524617AC" w14:textId="77777777" w:rsidR="00A011E0" w:rsidRDefault="00A011E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Provide a statement of the firm’s local availability and degree of accessibility to the Authority;</w:t>
      </w:r>
    </w:p>
    <w:p w14:paraId="6606FC72"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350F8EE3" w14:textId="77777777" w:rsidR="00A011E0" w:rsidRDefault="00A011E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Identify the individuals who would be responsible within your firm to provide the requested services to the Authority and describe the qualifications and relevant experience of each individual and the number of years the individual has been with your firm, indicating the local office where each individual whose qualifications are listed is assigned;</w:t>
      </w:r>
    </w:p>
    <w:p w14:paraId="30E95C67"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038AAF44" w14:textId="77777777" w:rsidR="00A011E0" w:rsidRDefault="00A011E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 xml:space="preserve">If the proposal is a joint proposal with another firm, indicate which firm is to be considered the lead </w:t>
      </w:r>
      <w:r w:rsidR="00603683" w:rsidRPr="004832E0">
        <w:rPr>
          <w:rFonts w:ascii="Times New Roman" w:hAnsi="Times New Roman" w:cs="Times New Roman"/>
          <w:sz w:val="20"/>
          <w:szCs w:val="20"/>
        </w:rPr>
        <w:t xml:space="preserve">legal </w:t>
      </w:r>
      <w:r w:rsidR="00C925FE" w:rsidRPr="004832E0">
        <w:rPr>
          <w:rFonts w:ascii="Times New Roman" w:hAnsi="Times New Roman" w:cs="Times New Roman"/>
          <w:sz w:val="20"/>
          <w:szCs w:val="20"/>
        </w:rPr>
        <w:t>representation firm</w:t>
      </w:r>
      <w:r w:rsidRPr="004832E0">
        <w:rPr>
          <w:rFonts w:ascii="Times New Roman" w:hAnsi="Times New Roman" w:cs="Times New Roman"/>
          <w:sz w:val="20"/>
          <w:szCs w:val="20"/>
        </w:rPr>
        <w:t xml:space="preserve">.  For the purposes of this proposal, the lead </w:t>
      </w:r>
      <w:r w:rsidR="00603683" w:rsidRPr="004832E0">
        <w:rPr>
          <w:rFonts w:ascii="Times New Roman" w:hAnsi="Times New Roman" w:cs="Times New Roman"/>
          <w:sz w:val="20"/>
          <w:szCs w:val="20"/>
        </w:rPr>
        <w:t>legal</w:t>
      </w:r>
      <w:r w:rsidR="001C4AEB" w:rsidRPr="004832E0">
        <w:rPr>
          <w:rFonts w:ascii="Times New Roman" w:hAnsi="Times New Roman" w:cs="Times New Roman"/>
          <w:sz w:val="20"/>
          <w:szCs w:val="20"/>
        </w:rPr>
        <w:t xml:space="preserve"> </w:t>
      </w:r>
      <w:r w:rsidRPr="004832E0">
        <w:rPr>
          <w:rFonts w:ascii="Times New Roman" w:hAnsi="Times New Roman" w:cs="Times New Roman"/>
          <w:sz w:val="20"/>
          <w:szCs w:val="20"/>
        </w:rPr>
        <w:t xml:space="preserve"> firm would serve as the primary point of contact for the Tampa Sports Authority, would coordinate any and all of the services associated with the Scope of Services and would be responsible for all billing and collection for both firms</w:t>
      </w:r>
      <w:r w:rsidR="00C2233D" w:rsidRPr="004832E0">
        <w:rPr>
          <w:rFonts w:ascii="Times New Roman" w:hAnsi="Times New Roman" w:cs="Times New Roman"/>
          <w:sz w:val="20"/>
          <w:szCs w:val="20"/>
        </w:rPr>
        <w:t>;</w:t>
      </w:r>
    </w:p>
    <w:p w14:paraId="7A7280FE" w14:textId="77777777" w:rsidR="00DE46BA" w:rsidRPr="00DE46BA" w:rsidRDefault="00DE46BA" w:rsidP="00DE46BA">
      <w:pPr>
        <w:tabs>
          <w:tab w:val="left" w:pos="720"/>
          <w:tab w:val="left" w:pos="1440"/>
        </w:tabs>
        <w:autoSpaceDE w:val="0"/>
        <w:autoSpaceDN w:val="0"/>
        <w:adjustRightInd w:val="0"/>
        <w:rPr>
          <w:rFonts w:ascii="Times New Roman" w:hAnsi="Times New Roman" w:cs="Times New Roman"/>
          <w:sz w:val="20"/>
          <w:szCs w:val="20"/>
        </w:rPr>
      </w:pPr>
    </w:p>
    <w:p w14:paraId="15CB8072" w14:textId="77777777" w:rsidR="0026488F" w:rsidRDefault="0026488F" w:rsidP="0026488F">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Referencing the Minimum Qualifications (section 14.0, herein) provide </w:t>
      </w:r>
      <w:r w:rsidR="0044165A">
        <w:rPr>
          <w:rFonts w:ascii="Times New Roman" w:hAnsi="Times New Roman" w:cs="Times New Roman"/>
          <w:sz w:val="20"/>
          <w:szCs w:val="20"/>
        </w:rPr>
        <w:t xml:space="preserve">a statement that the Respondent meets </w:t>
      </w:r>
      <w:r>
        <w:rPr>
          <w:rFonts w:ascii="Times New Roman" w:hAnsi="Times New Roman" w:cs="Times New Roman"/>
          <w:sz w:val="20"/>
          <w:szCs w:val="20"/>
        </w:rPr>
        <w:t>all qualifications identified.  Additionally, please provide specific examples or narratives explaining the Respondents qualifications in regard to the minimum qualifications.</w:t>
      </w:r>
    </w:p>
    <w:p w14:paraId="3B0B45BE" w14:textId="77777777" w:rsidR="00760970" w:rsidRPr="00A74277" w:rsidRDefault="00760970" w:rsidP="00760970">
      <w:pPr>
        <w:pStyle w:val="ListParagraph"/>
        <w:tabs>
          <w:tab w:val="left" w:pos="720"/>
          <w:tab w:val="left" w:pos="1440"/>
        </w:tabs>
        <w:autoSpaceDE w:val="0"/>
        <w:autoSpaceDN w:val="0"/>
        <w:adjustRightInd w:val="0"/>
        <w:ind w:left="1440"/>
        <w:rPr>
          <w:rFonts w:ascii="Times New Roman" w:hAnsi="Times New Roman" w:cs="Times New Roman"/>
          <w:sz w:val="20"/>
          <w:szCs w:val="20"/>
        </w:rPr>
      </w:pPr>
    </w:p>
    <w:p w14:paraId="3A7F69EF" w14:textId="77777777" w:rsidR="00C2233D" w:rsidRDefault="00C2233D"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Complete and submit Declaration and Proposal Guarantee</w:t>
      </w:r>
      <w:r w:rsidR="00622A80" w:rsidRPr="004832E0">
        <w:rPr>
          <w:rFonts w:ascii="Times New Roman" w:hAnsi="Times New Roman" w:cs="Times New Roman"/>
          <w:sz w:val="20"/>
          <w:szCs w:val="20"/>
        </w:rPr>
        <w:t xml:space="preserve"> </w:t>
      </w:r>
      <w:r w:rsidR="00ED1500" w:rsidRPr="004832E0">
        <w:rPr>
          <w:rFonts w:ascii="Times New Roman" w:hAnsi="Times New Roman" w:cs="Times New Roman"/>
          <w:sz w:val="20"/>
          <w:szCs w:val="20"/>
        </w:rPr>
        <w:t>F</w:t>
      </w:r>
      <w:r w:rsidR="00622A80" w:rsidRPr="004832E0">
        <w:rPr>
          <w:rFonts w:ascii="Times New Roman" w:hAnsi="Times New Roman" w:cs="Times New Roman"/>
          <w:sz w:val="20"/>
          <w:szCs w:val="20"/>
        </w:rPr>
        <w:t>orm</w:t>
      </w:r>
      <w:r w:rsidRPr="004832E0">
        <w:rPr>
          <w:rFonts w:ascii="Times New Roman" w:hAnsi="Times New Roman" w:cs="Times New Roman"/>
          <w:sz w:val="20"/>
          <w:szCs w:val="20"/>
        </w:rPr>
        <w:t xml:space="preserve"> (</w:t>
      </w:r>
      <w:r w:rsidR="00293BFE">
        <w:rPr>
          <w:rFonts w:ascii="Times New Roman" w:hAnsi="Times New Roman" w:cs="Times New Roman"/>
          <w:sz w:val="20"/>
          <w:szCs w:val="20"/>
        </w:rPr>
        <w:t>attached herein</w:t>
      </w:r>
      <w:r w:rsidRPr="004832E0">
        <w:rPr>
          <w:rFonts w:ascii="Times New Roman" w:hAnsi="Times New Roman" w:cs="Times New Roman"/>
          <w:sz w:val="20"/>
          <w:szCs w:val="20"/>
        </w:rPr>
        <w:t>);</w:t>
      </w:r>
    </w:p>
    <w:p w14:paraId="450FBC7B"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07BE9F8A" w14:textId="77777777" w:rsidR="00C2233D" w:rsidRDefault="00C2233D"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Complete and submit the Acknowledgment of Proposer, if a Corporation</w:t>
      </w:r>
      <w:r w:rsidR="002C1A4E" w:rsidRPr="004832E0">
        <w:rPr>
          <w:rFonts w:ascii="Times New Roman" w:hAnsi="Times New Roman" w:cs="Times New Roman"/>
          <w:sz w:val="20"/>
          <w:szCs w:val="20"/>
        </w:rPr>
        <w:t xml:space="preserve"> or Acknowledgement of Proposer, if a Partnership or Individual</w:t>
      </w:r>
      <w:r w:rsidRPr="004832E0">
        <w:rPr>
          <w:rFonts w:ascii="Times New Roman" w:hAnsi="Times New Roman" w:cs="Times New Roman"/>
          <w:sz w:val="20"/>
          <w:szCs w:val="20"/>
        </w:rPr>
        <w:t xml:space="preserve"> </w:t>
      </w:r>
      <w:r w:rsidR="00ED1500" w:rsidRPr="004832E0">
        <w:rPr>
          <w:rFonts w:ascii="Times New Roman" w:hAnsi="Times New Roman" w:cs="Times New Roman"/>
          <w:sz w:val="20"/>
          <w:szCs w:val="20"/>
        </w:rPr>
        <w:t>F</w:t>
      </w:r>
      <w:r w:rsidR="00622A80" w:rsidRPr="004832E0">
        <w:rPr>
          <w:rFonts w:ascii="Times New Roman" w:hAnsi="Times New Roman" w:cs="Times New Roman"/>
          <w:sz w:val="20"/>
          <w:szCs w:val="20"/>
        </w:rPr>
        <w:t xml:space="preserve">orm </w:t>
      </w:r>
      <w:r w:rsidRPr="004832E0">
        <w:rPr>
          <w:rFonts w:ascii="Times New Roman" w:hAnsi="Times New Roman" w:cs="Times New Roman"/>
          <w:sz w:val="20"/>
          <w:szCs w:val="20"/>
        </w:rPr>
        <w:t>(</w:t>
      </w:r>
      <w:r w:rsidR="00ED1500" w:rsidRPr="004832E0">
        <w:rPr>
          <w:rFonts w:ascii="Times New Roman" w:hAnsi="Times New Roman" w:cs="Times New Roman"/>
          <w:sz w:val="20"/>
          <w:szCs w:val="20"/>
        </w:rPr>
        <w:t>i</w:t>
      </w:r>
      <w:r w:rsidRPr="004832E0">
        <w:rPr>
          <w:rFonts w:ascii="Times New Roman" w:hAnsi="Times New Roman" w:cs="Times New Roman"/>
          <w:sz w:val="20"/>
          <w:szCs w:val="20"/>
        </w:rPr>
        <w:t xml:space="preserve">f applicable </w:t>
      </w:r>
      <w:r w:rsidR="00A926AD" w:rsidRPr="004832E0">
        <w:rPr>
          <w:rFonts w:ascii="Times New Roman" w:hAnsi="Times New Roman" w:cs="Times New Roman"/>
          <w:sz w:val="20"/>
          <w:szCs w:val="20"/>
        </w:rPr>
        <w:t>(</w:t>
      </w:r>
      <w:r w:rsidR="00293BFE">
        <w:rPr>
          <w:rFonts w:ascii="Times New Roman" w:hAnsi="Times New Roman" w:cs="Times New Roman"/>
          <w:sz w:val="20"/>
          <w:szCs w:val="20"/>
        </w:rPr>
        <w:t>attached herein</w:t>
      </w:r>
      <w:r w:rsidR="00A926AD" w:rsidRPr="004832E0">
        <w:rPr>
          <w:rFonts w:ascii="Times New Roman" w:hAnsi="Times New Roman" w:cs="Times New Roman"/>
          <w:sz w:val="20"/>
          <w:szCs w:val="20"/>
        </w:rPr>
        <w:t>))</w:t>
      </w:r>
      <w:r w:rsidRPr="004832E0">
        <w:rPr>
          <w:rFonts w:ascii="Times New Roman" w:hAnsi="Times New Roman" w:cs="Times New Roman"/>
          <w:sz w:val="20"/>
          <w:szCs w:val="20"/>
        </w:rPr>
        <w:t>;</w:t>
      </w:r>
    </w:p>
    <w:p w14:paraId="36FB3757"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5E86E603" w14:textId="25E2E307" w:rsidR="00A926AD" w:rsidRDefault="00A926AD"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 xml:space="preserve">Complete and submit the Acknowledgment of </w:t>
      </w:r>
      <w:r w:rsidR="00AC2109" w:rsidRPr="004832E0">
        <w:rPr>
          <w:rFonts w:ascii="Times New Roman" w:hAnsi="Times New Roman" w:cs="Times New Roman"/>
          <w:sz w:val="20"/>
          <w:szCs w:val="20"/>
        </w:rPr>
        <w:t>Principal if</w:t>
      </w:r>
      <w:r w:rsidRPr="004832E0">
        <w:rPr>
          <w:rFonts w:ascii="Times New Roman" w:hAnsi="Times New Roman" w:cs="Times New Roman"/>
          <w:sz w:val="20"/>
          <w:szCs w:val="20"/>
        </w:rPr>
        <w:t xml:space="preserve"> a Corporation </w:t>
      </w:r>
      <w:r w:rsidR="00ED1500" w:rsidRPr="004832E0">
        <w:rPr>
          <w:rFonts w:ascii="Times New Roman" w:hAnsi="Times New Roman" w:cs="Times New Roman"/>
          <w:sz w:val="20"/>
          <w:szCs w:val="20"/>
        </w:rPr>
        <w:t>F</w:t>
      </w:r>
      <w:r w:rsidRPr="004832E0">
        <w:rPr>
          <w:rFonts w:ascii="Times New Roman" w:hAnsi="Times New Roman" w:cs="Times New Roman"/>
          <w:sz w:val="20"/>
          <w:szCs w:val="20"/>
        </w:rPr>
        <w:t>o</w:t>
      </w:r>
      <w:r w:rsidR="00DA1D7F" w:rsidRPr="004832E0">
        <w:rPr>
          <w:rFonts w:ascii="Times New Roman" w:hAnsi="Times New Roman" w:cs="Times New Roman"/>
          <w:sz w:val="20"/>
          <w:szCs w:val="20"/>
        </w:rPr>
        <w:t>rm</w:t>
      </w:r>
      <w:r w:rsidRPr="004832E0">
        <w:rPr>
          <w:rFonts w:ascii="Times New Roman" w:hAnsi="Times New Roman" w:cs="Times New Roman"/>
          <w:sz w:val="20"/>
          <w:szCs w:val="20"/>
        </w:rPr>
        <w:t xml:space="preserve"> (if applicable) </w:t>
      </w:r>
      <w:r w:rsidR="00DA1D7F" w:rsidRPr="004832E0">
        <w:rPr>
          <w:rFonts w:ascii="Times New Roman" w:hAnsi="Times New Roman" w:cs="Times New Roman"/>
          <w:sz w:val="20"/>
          <w:szCs w:val="20"/>
        </w:rPr>
        <w:t>(</w:t>
      </w:r>
      <w:r w:rsidR="00293BFE">
        <w:rPr>
          <w:rFonts w:ascii="Times New Roman" w:hAnsi="Times New Roman" w:cs="Times New Roman"/>
          <w:sz w:val="20"/>
          <w:szCs w:val="20"/>
        </w:rPr>
        <w:t>attached herein</w:t>
      </w:r>
      <w:r w:rsidRPr="004832E0">
        <w:rPr>
          <w:rFonts w:ascii="Times New Roman" w:hAnsi="Times New Roman" w:cs="Times New Roman"/>
          <w:sz w:val="20"/>
          <w:szCs w:val="20"/>
        </w:rPr>
        <w:t>));</w:t>
      </w:r>
    </w:p>
    <w:p w14:paraId="0C2C40B0" w14:textId="77777777" w:rsidR="00C307D8" w:rsidRPr="0077026F" w:rsidRDefault="00C307D8" w:rsidP="0077026F">
      <w:pPr>
        <w:tabs>
          <w:tab w:val="left" w:pos="720"/>
          <w:tab w:val="left" w:pos="1440"/>
        </w:tabs>
        <w:autoSpaceDE w:val="0"/>
        <w:autoSpaceDN w:val="0"/>
        <w:adjustRightInd w:val="0"/>
        <w:rPr>
          <w:rFonts w:ascii="Times New Roman" w:hAnsi="Times New Roman" w:cs="Times New Roman"/>
          <w:sz w:val="20"/>
          <w:szCs w:val="20"/>
        </w:rPr>
      </w:pPr>
    </w:p>
    <w:p w14:paraId="52C92556" w14:textId="77777777" w:rsidR="00A926AD" w:rsidRDefault="00A926AD"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 xml:space="preserve">Complete and submit the Legal Status of Proposer </w:t>
      </w:r>
      <w:r w:rsidR="00ED1500" w:rsidRPr="004832E0">
        <w:rPr>
          <w:rFonts w:ascii="Times New Roman" w:hAnsi="Times New Roman" w:cs="Times New Roman"/>
          <w:sz w:val="20"/>
          <w:szCs w:val="20"/>
        </w:rPr>
        <w:t>F</w:t>
      </w:r>
      <w:r w:rsidRPr="004832E0">
        <w:rPr>
          <w:rFonts w:ascii="Times New Roman" w:hAnsi="Times New Roman" w:cs="Times New Roman"/>
          <w:sz w:val="20"/>
          <w:szCs w:val="20"/>
        </w:rPr>
        <w:t>orm (</w:t>
      </w:r>
      <w:r w:rsidR="00293BFE">
        <w:rPr>
          <w:rFonts w:ascii="Times New Roman" w:hAnsi="Times New Roman" w:cs="Times New Roman"/>
          <w:sz w:val="20"/>
          <w:szCs w:val="20"/>
        </w:rPr>
        <w:t>attached herein</w:t>
      </w:r>
      <w:r w:rsidRPr="004832E0">
        <w:rPr>
          <w:rFonts w:ascii="Times New Roman" w:hAnsi="Times New Roman" w:cs="Times New Roman"/>
          <w:sz w:val="20"/>
          <w:szCs w:val="20"/>
        </w:rPr>
        <w:t>);</w:t>
      </w:r>
    </w:p>
    <w:p w14:paraId="09AA4876"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64AA7FC7" w14:textId="77777777" w:rsidR="00A926AD" w:rsidRDefault="00A926AD"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Complete and submit the Proposal Qualification/Reference Form (</w:t>
      </w:r>
      <w:r w:rsidR="00293BFE">
        <w:rPr>
          <w:rFonts w:ascii="Times New Roman" w:hAnsi="Times New Roman" w:cs="Times New Roman"/>
          <w:sz w:val="20"/>
          <w:szCs w:val="20"/>
        </w:rPr>
        <w:t>attached herein</w:t>
      </w:r>
      <w:r w:rsidRPr="004832E0">
        <w:rPr>
          <w:rFonts w:ascii="Times New Roman" w:hAnsi="Times New Roman" w:cs="Times New Roman"/>
          <w:sz w:val="20"/>
          <w:szCs w:val="20"/>
        </w:rPr>
        <w:t>);</w:t>
      </w:r>
    </w:p>
    <w:p w14:paraId="7BF4D5DF"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7ABDD161" w14:textId="77777777" w:rsidR="00A926AD" w:rsidRDefault="00A926AD"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Complete and submit the Sworn Statement on Disclosure of Relationships form (</w:t>
      </w:r>
      <w:r w:rsidR="00891693">
        <w:rPr>
          <w:rFonts w:ascii="Times New Roman" w:hAnsi="Times New Roman" w:cs="Times New Roman"/>
          <w:sz w:val="20"/>
          <w:szCs w:val="20"/>
        </w:rPr>
        <w:t>attached herein</w:t>
      </w:r>
      <w:r w:rsidRPr="004832E0">
        <w:rPr>
          <w:rFonts w:ascii="Times New Roman" w:hAnsi="Times New Roman" w:cs="Times New Roman"/>
          <w:sz w:val="20"/>
          <w:szCs w:val="20"/>
        </w:rPr>
        <w:t>);</w:t>
      </w:r>
    </w:p>
    <w:p w14:paraId="5F1682BA"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7DA20996" w14:textId="77777777" w:rsidR="00A011E0" w:rsidRDefault="00F328AC"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 xml:space="preserve">Submit your </w:t>
      </w:r>
      <w:r w:rsidR="00A011E0" w:rsidRPr="004832E0">
        <w:rPr>
          <w:rFonts w:ascii="Times New Roman" w:hAnsi="Times New Roman" w:cs="Times New Roman"/>
          <w:sz w:val="20"/>
          <w:szCs w:val="20"/>
        </w:rPr>
        <w:t>Certificate</w:t>
      </w:r>
      <w:r w:rsidRPr="004832E0">
        <w:rPr>
          <w:rFonts w:ascii="Times New Roman" w:hAnsi="Times New Roman" w:cs="Times New Roman"/>
          <w:sz w:val="20"/>
          <w:szCs w:val="20"/>
        </w:rPr>
        <w:t xml:space="preserve"> of Insurance</w:t>
      </w:r>
      <w:r w:rsidR="00DA1D7F" w:rsidRPr="004832E0">
        <w:rPr>
          <w:rFonts w:ascii="Times New Roman" w:hAnsi="Times New Roman" w:cs="Times New Roman"/>
          <w:sz w:val="20"/>
          <w:szCs w:val="20"/>
        </w:rPr>
        <w:t xml:space="preserve"> (</w:t>
      </w:r>
      <w:r w:rsidR="00DE46BA">
        <w:rPr>
          <w:rFonts w:ascii="Times New Roman" w:hAnsi="Times New Roman" w:cs="Times New Roman"/>
          <w:sz w:val="20"/>
          <w:szCs w:val="20"/>
        </w:rPr>
        <w:t xml:space="preserve">required coverages </w:t>
      </w:r>
      <w:r w:rsidR="00891693">
        <w:rPr>
          <w:rFonts w:ascii="Times New Roman" w:hAnsi="Times New Roman" w:cs="Times New Roman"/>
          <w:sz w:val="20"/>
          <w:szCs w:val="20"/>
        </w:rPr>
        <w:t>attached herein</w:t>
      </w:r>
      <w:r w:rsidR="00DA1D7F" w:rsidRPr="004832E0">
        <w:rPr>
          <w:rFonts w:ascii="Times New Roman" w:hAnsi="Times New Roman" w:cs="Times New Roman"/>
          <w:sz w:val="20"/>
          <w:szCs w:val="20"/>
        </w:rPr>
        <w:t>)</w:t>
      </w:r>
      <w:r w:rsidR="00A011E0" w:rsidRPr="004832E0">
        <w:rPr>
          <w:rFonts w:ascii="Times New Roman" w:hAnsi="Times New Roman" w:cs="Times New Roman"/>
          <w:sz w:val="20"/>
          <w:szCs w:val="20"/>
        </w:rPr>
        <w:t>;</w:t>
      </w:r>
    </w:p>
    <w:p w14:paraId="4C56AE89"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34729F1A" w14:textId="77777777" w:rsidR="004C1B7A" w:rsidRDefault="004C1B7A"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Complete and submit the Acknowledgment of Addenda</w:t>
      </w:r>
      <w:r w:rsidR="00ED1500" w:rsidRPr="004832E0">
        <w:rPr>
          <w:rFonts w:ascii="Times New Roman" w:hAnsi="Times New Roman" w:cs="Times New Roman"/>
          <w:sz w:val="20"/>
          <w:szCs w:val="20"/>
        </w:rPr>
        <w:t xml:space="preserve"> (</w:t>
      </w:r>
      <w:r w:rsidR="00C42935">
        <w:rPr>
          <w:rFonts w:ascii="Times New Roman" w:hAnsi="Times New Roman" w:cs="Times New Roman"/>
          <w:sz w:val="20"/>
          <w:szCs w:val="20"/>
        </w:rPr>
        <w:t xml:space="preserve">if applicable, </w:t>
      </w:r>
      <w:r w:rsidR="00891693">
        <w:rPr>
          <w:rFonts w:ascii="Times New Roman" w:hAnsi="Times New Roman" w:cs="Times New Roman"/>
          <w:sz w:val="20"/>
          <w:szCs w:val="20"/>
        </w:rPr>
        <w:t>attached herein</w:t>
      </w:r>
      <w:r w:rsidR="00ED1500" w:rsidRPr="004832E0">
        <w:rPr>
          <w:rFonts w:ascii="Times New Roman" w:hAnsi="Times New Roman" w:cs="Times New Roman"/>
          <w:sz w:val="20"/>
          <w:szCs w:val="20"/>
        </w:rPr>
        <w:t>)</w:t>
      </w:r>
      <w:r w:rsidRPr="004832E0">
        <w:rPr>
          <w:rFonts w:ascii="Times New Roman" w:hAnsi="Times New Roman" w:cs="Times New Roman"/>
          <w:sz w:val="20"/>
          <w:szCs w:val="20"/>
        </w:rPr>
        <w:t>;</w:t>
      </w:r>
    </w:p>
    <w:p w14:paraId="2C4E806A"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5AA11F6C" w14:textId="77777777" w:rsidR="004C1B7A" w:rsidRDefault="004C1B7A"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Complete and submit the Preferences to Businesses with Drug-Free Workplace Programs Under Section 287.087, Florida Statutes (</w:t>
      </w:r>
      <w:r w:rsidR="00891693">
        <w:rPr>
          <w:rFonts w:ascii="Times New Roman" w:hAnsi="Times New Roman" w:cs="Times New Roman"/>
          <w:sz w:val="20"/>
          <w:szCs w:val="20"/>
        </w:rPr>
        <w:t>attached herein</w:t>
      </w:r>
      <w:r w:rsidRPr="004832E0">
        <w:rPr>
          <w:rFonts w:ascii="Times New Roman" w:hAnsi="Times New Roman" w:cs="Times New Roman"/>
          <w:sz w:val="20"/>
          <w:szCs w:val="20"/>
        </w:rPr>
        <w:t>);</w:t>
      </w:r>
    </w:p>
    <w:p w14:paraId="723F65EC" w14:textId="77777777" w:rsidR="00760970" w:rsidRPr="00760970" w:rsidRDefault="00760970" w:rsidP="00760970">
      <w:pPr>
        <w:tabs>
          <w:tab w:val="left" w:pos="720"/>
          <w:tab w:val="left" w:pos="1440"/>
        </w:tabs>
        <w:autoSpaceDE w:val="0"/>
        <w:autoSpaceDN w:val="0"/>
        <w:adjustRightInd w:val="0"/>
        <w:rPr>
          <w:rFonts w:ascii="Times New Roman" w:hAnsi="Times New Roman" w:cs="Times New Roman"/>
          <w:sz w:val="20"/>
          <w:szCs w:val="20"/>
        </w:rPr>
      </w:pPr>
    </w:p>
    <w:p w14:paraId="0535F9F6" w14:textId="77777777" w:rsidR="00A011E0" w:rsidRPr="004832E0" w:rsidRDefault="00A011E0" w:rsidP="004832E0">
      <w:pPr>
        <w:pStyle w:val="ListParagraph"/>
        <w:numPr>
          <w:ilvl w:val="1"/>
          <w:numId w:val="10"/>
        </w:numPr>
        <w:tabs>
          <w:tab w:val="left" w:pos="720"/>
          <w:tab w:val="left" w:pos="1440"/>
        </w:tabs>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u w:val="single"/>
        </w:rPr>
        <w:t>Disadvantaged Minority / Disadvantaged Women Business Enterprise (DM/DWBE)</w:t>
      </w:r>
      <w:r w:rsidRPr="004832E0">
        <w:rPr>
          <w:rFonts w:ascii="Times New Roman" w:hAnsi="Times New Roman" w:cs="Times New Roman"/>
          <w:sz w:val="20"/>
          <w:szCs w:val="20"/>
        </w:rPr>
        <w:t xml:space="preserve">: Qualified firms may receive up to a maximum of five (5) bonus points for DM/DWBE participation.  The term “DM/DWBE” shall mean a business that is certified as a </w:t>
      </w:r>
      <w:r w:rsidRPr="004832E0">
        <w:rPr>
          <w:rFonts w:ascii="Times New Roman" w:hAnsi="Times New Roman" w:cs="Times New Roman"/>
          <w:i/>
          <w:iCs/>
          <w:sz w:val="20"/>
          <w:szCs w:val="20"/>
        </w:rPr>
        <w:t xml:space="preserve">bona fide </w:t>
      </w:r>
      <w:r w:rsidRPr="004832E0">
        <w:rPr>
          <w:rFonts w:ascii="Times New Roman" w:hAnsi="Times New Roman" w:cs="Times New Roman"/>
          <w:sz w:val="20"/>
          <w:szCs w:val="20"/>
        </w:rPr>
        <w:t>DM/DWBE</w:t>
      </w:r>
      <w:r w:rsidRPr="004832E0">
        <w:rPr>
          <w:rFonts w:ascii="Times New Roman" w:hAnsi="Times New Roman" w:cs="Times New Roman"/>
          <w:b/>
          <w:bCs/>
          <w:sz w:val="20"/>
          <w:szCs w:val="20"/>
        </w:rPr>
        <w:t xml:space="preserve"> </w:t>
      </w:r>
      <w:r w:rsidRPr="004832E0">
        <w:rPr>
          <w:rFonts w:ascii="Times New Roman" w:hAnsi="Times New Roman" w:cs="Times New Roman"/>
          <w:sz w:val="20"/>
          <w:szCs w:val="20"/>
        </w:rPr>
        <w:t xml:space="preserve">with Hillsborough County or has been granted reciprocal certification by Hillsborough County.  Provisional Reciprocal Certification shall be granted for </w:t>
      </w:r>
      <w:r w:rsidRPr="004832E0">
        <w:rPr>
          <w:rFonts w:ascii="Times New Roman" w:hAnsi="Times New Roman" w:cs="Times New Roman"/>
          <w:bCs/>
          <w:sz w:val="20"/>
          <w:szCs w:val="20"/>
        </w:rPr>
        <w:t>one</w:t>
      </w:r>
      <w:r w:rsidRPr="004832E0">
        <w:rPr>
          <w:rFonts w:ascii="Times New Roman" w:hAnsi="Times New Roman" w:cs="Times New Roman"/>
          <w:sz w:val="20"/>
          <w:szCs w:val="20"/>
        </w:rPr>
        <w:t xml:space="preserve"> (1) six (6) month period to firms which are principally domiciled in the State of Florida and certified by other jurisdictions within the State.  When requesting bonus points, firms shall include a copy of the certification letter issued to the DM/DWBE being utilized by the certifying governmental agency.  It will be the responsibility of the proposing firm to furnish </w:t>
      </w:r>
      <w:r w:rsidRPr="004832E0">
        <w:rPr>
          <w:rFonts w:ascii="Times New Roman" w:hAnsi="Times New Roman" w:cs="Times New Roman"/>
          <w:sz w:val="20"/>
          <w:szCs w:val="20"/>
          <w:u w:val="single"/>
        </w:rPr>
        <w:t>all</w:t>
      </w:r>
      <w:r w:rsidRPr="004832E0">
        <w:rPr>
          <w:rFonts w:ascii="Times New Roman" w:hAnsi="Times New Roman" w:cs="Times New Roman"/>
          <w:sz w:val="20"/>
          <w:szCs w:val="20"/>
        </w:rPr>
        <w:t xml:space="preserve"> the necessary information and documentation to the COUNTY in order to receive bonus points.  Bonus points will be assigned based on DM/DWBE participation as outlined below:</w:t>
      </w:r>
    </w:p>
    <w:p w14:paraId="02C30326" w14:textId="77777777" w:rsidR="00A011E0" w:rsidRPr="006E21D7" w:rsidRDefault="00A011E0" w:rsidP="00A011E0">
      <w:pPr>
        <w:autoSpaceDE w:val="0"/>
        <w:autoSpaceDN w:val="0"/>
        <w:adjustRightInd w:val="0"/>
        <w:rPr>
          <w:rFonts w:ascii="Times New Roman" w:hAnsi="Times New Roman" w:cs="Times New Roman"/>
          <w:sz w:val="20"/>
          <w:szCs w:val="20"/>
        </w:rPr>
      </w:pPr>
    </w:p>
    <w:p w14:paraId="0E5C85CD" w14:textId="77777777" w:rsidR="00A011E0"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The request for bonus points shall be made on the proposing firm’s letterhead and </w:t>
      </w:r>
      <w:r w:rsidRPr="006E21D7">
        <w:rPr>
          <w:rFonts w:ascii="Times New Roman" w:hAnsi="Times New Roman" w:cs="Times New Roman"/>
          <w:sz w:val="20"/>
          <w:szCs w:val="20"/>
          <w:u w:val="single"/>
        </w:rPr>
        <w:t>must</w:t>
      </w:r>
      <w:r w:rsidRPr="006E21D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including the following:</w:t>
      </w:r>
    </w:p>
    <w:p w14:paraId="0E85B769" w14:textId="77777777" w:rsidR="00A011E0" w:rsidRPr="006E21D7"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p>
    <w:p w14:paraId="3AD9E886"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a</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The </w:t>
      </w:r>
      <w:r>
        <w:rPr>
          <w:rFonts w:ascii="Times New Roman" w:hAnsi="Times New Roman" w:cs="Times New Roman"/>
          <w:sz w:val="20"/>
          <w:szCs w:val="20"/>
        </w:rPr>
        <w:t>RFP</w:t>
      </w:r>
      <w:r w:rsidRPr="006E21D7">
        <w:rPr>
          <w:rFonts w:ascii="Times New Roman" w:hAnsi="Times New Roman" w:cs="Times New Roman"/>
          <w:sz w:val="20"/>
          <w:szCs w:val="20"/>
        </w:rPr>
        <w:t xml:space="preserve"> number and project name;</w:t>
      </w:r>
    </w:p>
    <w:p w14:paraId="54BA2B0E"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t>The name of the firm(s) to be utilized, and</w:t>
      </w:r>
    </w:p>
    <w:p w14:paraId="051291C7"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c</w:t>
      </w:r>
      <w:r w:rsidRPr="006E21D7">
        <w:rPr>
          <w:rFonts w:ascii="Times New Roman" w:hAnsi="Times New Roman" w:cs="Times New Roman"/>
          <w:sz w:val="20"/>
          <w:szCs w:val="20"/>
        </w:rPr>
        <w:t>)</w:t>
      </w:r>
      <w:r w:rsidRPr="006E21D7">
        <w:rPr>
          <w:rFonts w:ascii="Times New Roman" w:hAnsi="Times New Roman" w:cs="Times New Roman"/>
          <w:sz w:val="20"/>
          <w:szCs w:val="20"/>
        </w:rPr>
        <w:tab/>
      </w:r>
      <w:r>
        <w:rPr>
          <w:rFonts w:ascii="Times New Roman" w:hAnsi="Times New Roman" w:cs="Times New Roman"/>
          <w:sz w:val="20"/>
          <w:szCs w:val="20"/>
        </w:rPr>
        <w:t>T</w:t>
      </w:r>
      <w:r w:rsidRPr="006E21D7">
        <w:rPr>
          <w:rFonts w:ascii="Times New Roman" w:hAnsi="Times New Roman" w:cs="Times New Roman"/>
          <w:sz w:val="20"/>
          <w:szCs w:val="20"/>
        </w:rPr>
        <w:t xml:space="preserve">he percentage of fees that will be subcontracted to that firm.  Please note,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E21D7">
        <w:rPr>
          <w:rFonts w:ascii="Times New Roman" w:hAnsi="Times New Roman" w:cs="Times New Roman"/>
          <w:sz w:val="20"/>
          <w:szCs w:val="20"/>
        </w:rPr>
        <w:t>percentage must be at least 10%;</w:t>
      </w:r>
    </w:p>
    <w:p w14:paraId="346F4307"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d</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A commitment from the proposing firm stating that a minimum of 10% of its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ultimate fees will be subcontracted to that DM/DWBE or SBE.</w:t>
      </w:r>
    </w:p>
    <w:p w14:paraId="2B6B452D" w14:textId="77777777" w:rsidR="00A011E0" w:rsidRPr="006E21D7" w:rsidRDefault="00A011E0" w:rsidP="00A011E0">
      <w:pPr>
        <w:autoSpaceDE w:val="0"/>
        <w:autoSpaceDN w:val="0"/>
        <w:adjustRightInd w:val="0"/>
        <w:rPr>
          <w:rFonts w:ascii="Times New Roman" w:hAnsi="Times New Roman" w:cs="Times New Roman"/>
          <w:sz w:val="20"/>
          <w:szCs w:val="20"/>
        </w:rPr>
      </w:pPr>
    </w:p>
    <w:p w14:paraId="4D499CD3" w14:textId="77777777" w:rsidR="00A011E0" w:rsidRPr="006E21D7"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2</w:t>
      </w:r>
      <w:r w:rsidRPr="006E21D7">
        <w:rPr>
          <w:rFonts w:ascii="Times New Roman" w:hAnsi="Times New Roman" w:cs="Times New Roman"/>
          <w:sz w:val="20"/>
          <w:szCs w:val="20"/>
        </w:rPr>
        <w:t>)</w:t>
      </w:r>
      <w:r w:rsidRPr="006E21D7">
        <w:rPr>
          <w:rFonts w:ascii="Times New Roman" w:hAnsi="Times New Roman" w:cs="Times New Roman"/>
          <w:sz w:val="20"/>
          <w:szCs w:val="20"/>
        </w:rPr>
        <w:tab/>
        <w:t>The following items should be attached to the above letter:</w:t>
      </w:r>
    </w:p>
    <w:p w14:paraId="1C121D73" w14:textId="77777777" w:rsidR="00A011E0" w:rsidRPr="006E21D7" w:rsidRDefault="00A011E0" w:rsidP="00A011E0">
      <w:pPr>
        <w:autoSpaceDE w:val="0"/>
        <w:autoSpaceDN w:val="0"/>
        <w:adjustRightInd w:val="0"/>
        <w:rPr>
          <w:rFonts w:ascii="Times New Roman" w:hAnsi="Times New Roman" w:cs="Times New Roman"/>
          <w:sz w:val="20"/>
          <w:szCs w:val="20"/>
        </w:rPr>
      </w:pPr>
    </w:p>
    <w:p w14:paraId="7E009399"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a</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A letter of intent from the DM/DWBE or SBE on its letterhead stating its intent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 xml:space="preserve">to perform the services and the scope of work signed by its Chief Operating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 xml:space="preserve">Officer.  This letter must reference </w:t>
      </w:r>
      <w:r>
        <w:rPr>
          <w:rFonts w:ascii="Times New Roman" w:hAnsi="Times New Roman" w:cs="Times New Roman"/>
          <w:sz w:val="20"/>
          <w:szCs w:val="20"/>
        </w:rPr>
        <w:tab/>
      </w:r>
      <w:r w:rsidRPr="006E21D7">
        <w:rPr>
          <w:rFonts w:ascii="Times New Roman" w:hAnsi="Times New Roman" w:cs="Times New Roman"/>
          <w:sz w:val="20"/>
          <w:szCs w:val="20"/>
        </w:rPr>
        <w:t>the project;</w:t>
      </w:r>
    </w:p>
    <w:p w14:paraId="772B5814" w14:textId="1E06B335" w:rsidR="00A011E0"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t>A copy of the DM/DWBE current certification or the SBE’s current registration.</w:t>
      </w:r>
    </w:p>
    <w:p w14:paraId="0215BE9E" w14:textId="77777777" w:rsidR="00C307D8" w:rsidRPr="006E21D7" w:rsidRDefault="00C307D8"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p>
    <w:p w14:paraId="078696D4" w14:textId="67679F1E"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Format</w:t>
      </w:r>
      <w:r w:rsidRPr="006E21D7">
        <w:rPr>
          <w:rFonts w:ascii="Times New Roman" w:hAnsi="Times New Roman" w:cs="Times New Roman"/>
          <w:sz w:val="20"/>
          <w:szCs w:val="20"/>
        </w:rPr>
        <w:t xml:space="preserve"> - The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should be submitted on 8-1/2 inch by </w:t>
      </w:r>
      <w:r w:rsidR="00AC2109" w:rsidRPr="006E21D7">
        <w:rPr>
          <w:rFonts w:ascii="Times New Roman" w:hAnsi="Times New Roman" w:cs="Times New Roman"/>
          <w:sz w:val="20"/>
          <w:szCs w:val="20"/>
        </w:rPr>
        <w:t>11-inch</w:t>
      </w:r>
      <w:r w:rsidRPr="006E21D7">
        <w:rPr>
          <w:rFonts w:ascii="Times New Roman" w:hAnsi="Times New Roman" w:cs="Times New Roman"/>
          <w:sz w:val="20"/>
          <w:szCs w:val="20"/>
        </w:rPr>
        <w:t xml:space="preserve"> pages.  Each page should be typewritten and single spaced.  Text of the original should be presented single-sided on each separate page.  Duplicate copies can be reproduced double-sided, if desired.  Each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section should be tabbed to comply with the sections of this document.</w:t>
      </w:r>
    </w:p>
    <w:p w14:paraId="5154FE35" w14:textId="77777777" w:rsidR="006E21D7" w:rsidRPr="006E21D7" w:rsidRDefault="006E21D7" w:rsidP="00603332">
      <w:pPr>
        <w:autoSpaceDE w:val="0"/>
        <w:autoSpaceDN w:val="0"/>
        <w:adjustRightInd w:val="0"/>
        <w:rPr>
          <w:rFonts w:ascii="Times New Roman" w:hAnsi="Times New Roman" w:cs="Times New Roman"/>
          <w:sz w:val="20"/>
          <w:szCs w:val="20"/>
        </w:rPr>
      </w:pPr>
    </w:p>
    <w:p w14:paraId="44A92420" w14:textId="77777777" w:rsidR="006E21D7" w:rsidRPr="006E21D7" w:rsidRDefault="006E21D7" w:rsidP="00603332">
      <w:pPr>
        <w:autoSpaceDE w:val="0"/>
        <w:autoSpaceDN w:val="0"/>
        <w:adjustRightInd w:val="0"/>
        <w:rPr>
          <w:rFonts w:ascii="Times New Roman" w:hAnsi="Times New Roman" w:cs="Times New Roman"/>
          <w:sz w:val="20"/>
          <w:szCs w:val="20"/>
          <w:highlight w:val="yellow"/>
        </w:rPr>
      </w:pPr>
      <w:r w:rsidRPr="009E2FFF">
        <w:rPr>
          <w:rFonts w:ascii="Times New Roman" w:hAnsi="Times New Roman" w:cs="Times New Roman"/>
          <w:sz w:val="20"/>
          <w:szCs w:val="20"/>
        </w:rPr>
        <w:tab/>
      </w:r>
      <w:r w:rsidRPr="006E21D7">
        <w:rPr>
          <w:rFonts w:ascii="Times New Roman" w:hAnsi="Times New Roman" w:cs="Times New Roman"/>
          <w:sz w:val="20"/>
          <w:szCs w:val="20"/>
          <w:u w:val="single"/>
        </w:rPr>
        <w:t>Number of Copies</w:t>
      </w:r>
      <w:r w:rsidRPr="006E21D7">
        <w:rPr>
          <w:rFonts w:ascii="Times New Roman" w:hAnsi="Times New Roman" w:cs="Times New Roman"/>
          <w:sz w:val="20"/>
          <w:szCs w:val="20"/>
        </w:rPr>
        <w:t xml:space="preserve"> - The </w:t>
      </w:r>
      <w:r w:rsidR="00DC0EA5">
        <w:rPr>
          <w:rFonts w:ascii="Times New Roman" w:hAnsi="Times New Roman" w:cs="Times New Roman"/>
          <w:sz w:val="20"/>
          <w:szCs w:val="20"/>
        </w:rPr>
        <w:t>Response</w:t>
      </w:r>
      <w:r w:rsidRPr="006E21D7">
        <w:rPr>
          <w:rFonts w:ascii="Times New Roman" w:hAnsi="Times New Roman" w:cs="Times New Roman"/>
          <w:sz w:val="20"/>
          <w:szCs w:val="20"/>
        </w:rPr>
        <w:t xml:space="preserve"> shall include </w:t>
      </w:r>
      <w:r w:rsidR="008A3933">
        <w:rPr>
          <w:rFonts w:ascii="Times New Roman" w:hAnsi="Times New Roman" w:cs="Times New Roman"/>
          <w:sz w:val="20"/>
          <w:szCs w:val="20"/>
        </w:rPr>
        <w:t xml:space="preserve">one </w:t>
      </w:r>
      <w:r w:rsidRPr="006E21D7">
        <w:rPr>
          <w:rFonts w:ascii="Times New Roman" w:hAnsi="Times New Roman" w:cs="Times New Roman"/>
          <w:sz w:val="20"/>
          <w:szCs w:val="20"/>
        </w:rPr>
        <w:t xml:space="preserve">(1) </w:t>
      </w:r>
      <w:r w:rsidR="00DA7911">
        <w:rPr>
          <w:rFonts w:ascii="Times New Roman" w:hAnsi="Times New Roman" w:cs="Times New Roman"/>
          <w:sz w:val="20"/>
          <w:szCs w:val="20"/>
        </w:rPr>
        <w:t xml:space="preserve">unbound </w:t>
      </w:r>
      <w:r w:rsidRPr="006E21D7">
        <w:rPr>
          <w:rFonts w:ascii="Times New Roman" w:hAnsi="Times New Roman" w:cs="Times New Roman"/>
          <w:sz w:val="20"/>
          <w:szCs w:val="20"/>
        </w:rPr>
        <w:t>original</w:t>
      </w:r>
      <w:r w:rsidR="008A3933">
        <w:rPr>
          <w:rFonts w:ascii="Times New Roman" w:hAnsi="Times New Roman" w:cs="Times New Roman"/>
          <w:sz w:val="20"/>
          <w:szCs w:val="20"/>
        </w:rPr>
        <w:t xml:space="preserve">, </w:t>
      </w:r>
      <w:r w:rsidR="00DA7911">
        <w:rPr>
          <w:rFonts w:ascii="Times New Roman" w:hAnsi="Times New Roman" w:cs="Times New Roman"/>
          <w:sz w:val="20"/>
          <w:szCs w:val="20"/>
        </w:rPr>
        <w:t xml:space="preserve">five </w:t>
      </w:r>
      <w:r w:rsidRPr="006E21D7">
        <w:rPr>
          <w:rFonts w:ascii="Times New Roman" w:hAnsi="Times New Roman" w:cs="Times New Roman"/>
          <w:sz w:val="20"/>
          <w:szCs w:val="20"/>
        </w:rPr>
        <w:t xml:space="preserve">(5) </w:t>
      </w:r>
      <w:r w:rsidR="008A3933">
        <w:rPr>
          <w:rFonts w:ascii="Times New Roman" w:hAnsi="Times New Roman" w:cs="Times New Roman"/>
          <w:sz w:val="20"/>
          <w:szCs w:val="20"/>
        </w:rPr>
        <w:t xml:space="preserve">bound </w:t>
      </w:r>
      <w:r w:rsidRPr="006E21D7">
        <w:rPr>
          <w:rFonts w:ascii="Times New Roman" w:hAnsi="Times New Roman" w:cs="Times New Roman"/>
          <w:sz w:val="20"/>
          <w:szCs w:val="20"/>
        </w:rPr>
        <w:t>copies</w:t>
      </w:r>
      <w:r w:rsidR="008A3933">
        <w:rPr>
          <w:rFonts w:ascii="Times New Roman" w:hAnsi="Times New Roman" w:cs="Times New Roman"/>
          <w:sz w:val="20"/>
          <w:szCs w:val="20"/>
        </w:rPr>
        <w:t xml:space="preserve"> and </w:t>
      </w:r>
      <w:r w:rsidR="00DA7911">
        <w:rPr>
          <w:rFonts w:ascii="Times New Roman" w:hAnsi="Times New Roman" w:cs="Times New Roman"/>
          <w:sz w:val="20"/>
          <w:szCs w:val="20"/>
        </w:rPr>
        <w:t xml:space="preserve">one </w:t>
      </w:r>
      <w:r w:rsidR="00DA7911">
        <w:rPr>
          <w:rFonts w:ascii="Times New Roman" w:hAnsi="Times New Roman" w:cs="Times New Roman"/>
          <w:sz w:val="20"/>
          <w:szCs w:val="20"/>
        </w:rPr>
        <w:tab/>
      </w:r>
      <w:r w:rsidR="008A3933">
        <w:rPr>
          <w:rFonts w:ascii="Times New Roman" w:hAnsi="Times New Roman" w:cs="Times New Roman"/>
          <w:sz w:val="20"/>
          <w:szCs w:val="20"/>
        </w:rPr>
        <w:t>(1)</w:t>
      </w:r>
      <w:r w:rsidR="00DA7911">
        <w:rPr>
          <w:rFonts w:ascii="Times New Roman" w:hAnsi="Times New Roman" w:cs="Times New Roman"/>
          <w:sz w:val="20"/>
          <w:szCs w:val="20"/>
        </w:rPr>
        <w:t xml:space="preserve"> thumb drive with a pdf version of the RFP Response</w:t>
      </w:r>
      <w:r w:rsidRPr="006E21D7">
        <w:rPr>
          <w:rFonts w:ascii="Times New Roman" w:hAnsi="Times New Roman" w:cs="Times New Roman"/>
          <w:sz w:val="20"/>
          <w:szCs w:val="20"/>
        </w:rPr>
        <w:t>.</w:t>
      </w:r>
      <w:r w:rsidR="008A3933">
        <w:rPr>
          <w:rFonts w:ascii="Times New Roman" w:hAnsi="Times New Roman" w:cs="Times New Roman"/>
          <w:sz w:val="20"/>
          <w:szCs w:val="20"/>
        </w:rPr>
        <w:t xml:space="preserve">  </w:t>
      </w:r>
    </w:p>
    <w:p w14:paraId="27DBB68B" w14:textId="77777777" w:rsidR="006E21D7" w:rsidRPr="006E21D7" w:rsidRDefault="006E21D7" w:rsidP="00603332">
      <w:pPr>
        <w:autoSpaceDE w:val="0"/>
        <w:autoSpaceDN w:val="0"/>
        <w:adjustRightInd w:val="0"/>
        <w:rPr>
          <w:rFonts w:ascii="Times New Roman" w:hAnsi="Times New Roman" w:cs="Times New Roman"/>
          <w:sz w:val="20"/>
          <w:szCs w:val="20"/>
        </w:rPr>
      </w:pPr>
    </w:p>
    <w:p w14:paraId="32F6C0F2" w14:textId="0D502FD2"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Signature</w:t>
      </w:r>
      <w:r w:rsidRPr="006E21D7">
        <w:rPr>
          <w:rFonts w:ascii="Times New Roman" w:hAnsi="Times New Roman" w:cs="Times New Roman"/>
          <w:sz w:val="20"/>
          <w:szCs w:val="20"/>
        </w:rPr>
        <w:t xml:space="preserve"> - All </w:t>
      </w:r>
      <w:r w:rsidR="00C129AC">
        <w:rPr>
          <w:rFonts w:ascii="Times New Roman" w:hAnsi="Times New Roman" w:cs="Times New Roman"/>
          <w:sz w:val="20"/>
          <w:szCs w:val="20"/>
        </w:rPr>
        <w:t>R</w:t>
      </w:r>
      <w:r w:rsidR="00DC0EA5">
        <w:rPr>
          <w:rFonts w:ascii="Times New Roman" w:hAnsi="Times New Roman" w:cs="Times New Roman"/>
          <w:sz w:val="20"/>
          <w:szCs w:val="20"/>
        </w:rPr>
        <w:t>esponses</w:t>
      </w:r>
      <w:r w:rsidRPr="006E21D7">
        <w:rPr>
          <w:rFonts w:ascii="Times New Roman" w:hAnsi="Times New Roman" w:cs="Times New Roman"/>
          <w:sz w:val="20"/>
          <w:szCs w:val="20"/>
        </w:rPr>
        <w:t xml:space="preserve"> must be manually and duly signed by an authorized officer, </w:t>
      </w:r>
      <w:r w:rsidR="00AC2109" w:rsidRPr="006E21D7">
        <w:rPr>
          <w:rFonts w:ascii="Times New Roman" w:hAnsi="Times New Roman" w:cs="Times New Roman"/>
          <w:sz w:val="20"/>
          <w:szCs w:val="20"/>
        </w:rPr>
        <w:t>principal,</w:t>
      </w:r>
      <w:r w:rsidRPr="006E21D7">
        <w:rPr>
          <w:rFonts w:ascii="Times New Roman" w:hAnsi="Times New Roman" w:cs="Times New Roman"/>
          <w:sz w:val="20"/>
          <w:szCs w:val="20"/>
        </w:rPr>
        <w:t xml:space="preserve"> or partner (as applicable).</w:t>
      </w:r>
    </w:p>
    <w:p w14:paraId="3F54E492"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36D19B04" w14:textId="77777777" w:rsidR="006E21D7" w:rsidRPr="006E21D7" w:rsidRDefault="00866988" w:rsidP="009E2FFF">
      <w:pPr>
        <w:autoSpaceDE w:val="0"/>
        <w:autoSpaceDN w:val="0"/>
        <w:adjustRightInd w:val="0"/>
        <w:ind w:left="720"/>
        <w:rPr>
          <w:rFonts w:ascii="Times New Roman" w:hAnsi="Times New Roman" w:cs="Times New Roman"/>
          <w:sz w:val="20"/>
          <w:szCs w:val="20"/>
        </w:rPr>
      </w:pPr>
      <w:r w:rsidRPr="008632FA">
        <w:rPr>
          <w:rFonts w:ascii="Times New Roman" w:hAnsi="Times New Roman" w:cs="Times New Roman"/>
          <w:sz w:val="20"/>
          <w:szCs w:val="20"/>
          <w:u w:val="single"/>
        </w:rPr>
        <w:t>Forms</w:t>
      </w:r>
      <w:r>
        <w:rPr>
          <w:rFonts w:ascii="Times New Roman" w:hAnsi="Times New Roman" w:cs="Times New Roman"/>
          <w:sz w:val="20"/>
          <w:szCs w:val="20"/>
        </w:rPr>
        <w:t xml:space="preserve"> - </w:t>
      </w:r>
      <w:r w:rsidR="006E21D7" w:rsidRPr="00866988">
        <w:rPr>
          <w:rFonts w:ascii="Times New Roman" w:hAnsi="Times New Roman" w:cs="Times New Roman"/>
          <w:sz w:val="20"/>
          <w:szCs w:val="20"/>
        </w:rPr>
        <w:t>Complete</w:t>
      </w:r>
      <w:r w:rsidR="006E21D7" w:rsidRPr="006E21D7">
        <w:rPr>
          <w:rFonts w:ascii="Times New Roman" w:hAnsi="Times New Roman" w:cs="Times New Roman"/>
          <w:sz w:val="20"/>
          <w:szCs w:val="20"/>
        </w:rPr>
        <w:t xml:space="preserve"> and submit the Required Forms.</w:t>
      </w:r>
    </w:p>
    <w:p w14:paraId="2234CA76" w14:textId="77777777" w:rsidR="00866988" w:rsidRDefault="00866988" w:rsidP="009E2FFF">
      <w:pPr>
        <w:autoSpaceDE w:val="0"/>
        <w:autoSpaceDN w:val="0"/>
        <w:adjustRightInd w:val="0"/>
        <w:ind w:left="720"/>
        <w:rPr>
          <w:rFonts w:ascii="Times New Roman" w:hAnsi="Times New Roman" w:cs="Times New Roman"/>
          <w:sz w:val="20"/>
          <w:szCs w:val="20"/>
          <w:u w:val="single"/>
        </w:rPr>
      </w:pPr>
    </w:p>
    <w:p w14:paraId="5E47DAD2" w14:textId="77777777" w:rsidR="006E21D7" w:rsidRPr="006E21D7" w:rsidRDefault="008632FA" w:rsidP="009E2FFF">
      <w:pPr>
        <w:autoSpaceDE w:val="0"/>
        <w:autoSpaceDN w:val="0"/>
        <w:adjustRightInd w:val="0"/>
        <w:ind w:left="720"/>
        <w:rPr>
          <w:rFonts w:ascii="Times New Roman" w:hAnsi="Times New Roman" w:cs="Times New Roman"/>
          <w:sz w:val="20"/>
          <w:szCs w:val="20"/>
        </w:rPr>
      </w:pPr>
      <w:r w:rsidRPr="008632FA">
        <w:rPr>
          <w:rFonts w:ascii="Times New Roman" w:hAnsi="Times New Roman" w:cs="Times New Roman"/>
          <w:sz w:val="20"/>
          <w:szCs w:val="20"/>
          <w:u w:val="single"/>
        </w:rPr>
        <w:t>Responses</w:t>
      </w:r>
      <w:r>
        <w:rPr>
          <w:rFonts w:ascii="Times New Roman" w:hAnsi="Times New Roman" w:cs="Times New Roman"/>
          <w:sz w:val="20"/>
          <w:szCs w:val="20"/>
        </w:rPr>
        <w:t xml:space="preserve"> - </w:t>
      </w:r>
      <w:r w:rsidR="006E21D7" w:rsidRPr="008632FA">
        <w:rPr>
          <w:rFonts w:ascii="Times New Roman" w:hAnsi="Times New Roman" w:cs="Times New Roman"/>
          <w:sz w:val="20"/>
          <w:szCs w:val="20"/>
        </w:rPr>
        <w:t>R</w:t>
      </w:r>
      <w:r w:rsidR="00DC0EA5" w:rsidRPr="008632FA">
        <w:rPr>
          <w:rFonts w:ascii="Times New Roman" w:hAnsi="Times New Roman" w:cs="Times New Roman"/>
          <w:sz w:val="20"/>
          <w:szCs w:val="20"/>
        </w:rPr>
        <w:t>espondents</w:t>
      </w:r>
      <w:r w:rsidR="006E21D7" w:rsidRPr="006E21D7">
        <w:rPr>
          <w:rFonts w:ascii="Times New Roman" w:hAnsi="Times New Roman" w:cs="Times New Roman"/>
          <w:sz w:val="20"/>
          <w:szCs w:val="20"/>
        </w:rPr>
        <w:t xml:space="preserve"> must become fully familiar with the Tampa Sports Authority’s Requirements as contained within this </w:t>
      </w:r>
      <w:r w:rsidR="00866988">
        <w:rPr>
          <w:rFonts w:ascii="Times New Roman" w:hAnsi="Times New Roman" w:cs="Times New Roman"/>
          <w:sz w:val="20"/>
          <w:szCs w:val="20"/>
        </w:rPr>
        <w:t>RFP</w:t>
      </w:r>
      <w:r w:rsidR="006E21D7" w:rsidRPr="006E21D7">
        <w:rPr>
          <w:rFonts w:ascii="Times New Roman" w:hAnsi="Times New Roman" w:cs="Times New Roman"/>
          <w:sz w:val="20"/>
          <w:szCs w:val="20"/>
        </w:rPr>
        <w:t>.  Additionally, R</w:t>
      </w:r>
      <w:r w:rsidR="00DC0EA5">
        <w:rPr>
          <w:rFonts w:ascii="Times New Roman" w:hAnsi="Times New Roman" w:cs="Times New Roman"/>
          <w:sz w:val="20"/>
          <w:szCs w:val="20"/>
        </w:rPr>
        <w:t>espondents</w:t>
      </w:r>
      <w:r w:rsidR="006E21D7" w:rsidRPr="006E21D7">
        <w:rPr>
          <w:rFonts w:ascii="Times New Roman" w:hAnsi="Times New Roman" w:cs="Times New Roman"/>
          <w:sz w:val="20"/>
          <w:szCs w:val="20"/>
        </w:rPr>
        <w:t xml:space="preserve"> must provide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to all questions and requests for information as contained within this document.</w:t>
      </w:r>
    </w:p>
    <w:p w14:paraId="05A28ED9" w14:textId="77777777" w:rsidR="006E21D7" w:rsidRDefault="006E21D7" w:rsidP="009E2FFF">
      <w:pPr>
        <w:autoSpaceDE w:val="0"/>
        <w:autoSpaceDN w:val="0"/>
        <w:adjustRightInd w:val="0"/>
        <w:ind w:left="720"/>
        <w:rPr>
          <w:rFonts w:ascii="Times New Roman" w:hAnsi="Times New Roman" w:cs="Times New Roman"/>
          <w:sz w:val="20"/>
          <w:szCs w:val="20"/>
        </w:rPr>
      </w:pPr>
    </w:p>
    <w:p w14:paraId="484EC52B" w14:textId="77777777" w:rsidR="008A3933" w:rsidRPr="006E21D7" w:rsidRDefault="008A3933" w:rsidP="00760970">
      <w:pPr>
        <w:tabs>
          <w:tab w:val="left" w:pos="720"/>
        </w:tabs>
        <w:autoSpaceDE w:val="0"/>
        <w:autoSpaceDN w:val="0"/>
        <w:adjustRightInd w:val="0"/>
        <w:ind w:left="720"/>
        <w:rPr>
          <w:rFonts w:ascii="Times New Roman" w:hAnsi="Times New Roman" w:cs="Times New Roman"/>
          <w:b/>
          <w:bCs/>
          <w:sz w:val="20"/>
          <w:szCs w:val="20"/>
        </w:rPr>
      </w:pPr>
      <w:r w:rsidRPr="006E21D7">
        <w:rPr>
          <w:rFonts w:ascii="Times New Roman" w:hAnsi="Times New Roman" w:cs="Times New Roman"/>
          <w:b/>
          <w:bCs/>
          <w:sz w:val="20"/>
          <w:szCs w:val="20"/>
        </w:rPr>
        <w:t>NOTE:</w:t>
      </w:r>
      <w:r w:rsidRPr="006E21D7">
        <w:rPr>
          <w:rFonts w:ascii="Times New Roman" w:hAnsi="Times New Roman" w:cs="Times New Roman"/>
          <w:b/>
          <w:bCs/>
          <w:sz w:val="20"/>
          <w:szCs w:val="20"/>
        </w:rPr>
        <w:tab/>
        <w:t xml:space="preserve">FAILURE TO COMPLY WITH </w:t>
      </w:r>
      <w:r w:rsidRPr="006E21D7">
        <w:rPr>
          <w:rFonts w:ascii="Times New Roman" w:hAnsi="Times New Roman" w:cs="Times New Roman"/>
          <w:b/>
          <w:bCs/>
          <w:sz w:val="20"/>
          <w:szCs w:val="20"/>
          <w:u w:val="single"/>
        </w:rPr>
        <w:t>ANY</w:t>
      </w:r>
      <w:r w:rsidRPr="006E21D7">
        <w:rPr>
          <w:rFonts w:ascii="Times New Roman" w:hAnsi="Times New Roman" w:cs="Times New Roman"/>
          <w:b/>
          <w:bCs/>
          <w:sz w:val="20"/>
          <w:szCs w:val="20"/>
        </w:rPr>
        <w:t xml:space="preserve"> OF THESE REQUIREMENTS MAY RESULT IN DENIAL OF THE REQUESTED BONUS POINTS.</w:t>
      </w:r>
    </w:p>
    <w:p w14:paraId="10EECE27" w14:textId="77777777" w:rsidR="008A3933" w:rsidRPr="006E21D7" w:rsidRDefault="008A3933" w:rsidP="009E2FFF">
      <w:pPr>
        <w:autoSpaceDE w:val="0"/>
        <w:autoSpaceDN w:val="0"/>
        <w:adjustRightInd w:val="0"/>
        <w:ind w:left="720"/>
        <w:rPr>
          <w:rFonts w:ascii="Times New Roman" w:hAnsi="Times New Roman" w:cs="Times New Roman"/>
          <w:sz w:val="20"/>
          <w:szCs w:val="20"/>
        </w:rPr>
      </w:pPr>
    </w:p>
    <w:p w14:paraId="3467653E"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4.</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00901904">
        <w:rPr>
          <w:rFonts w:ascii="Times New Roman" w:hAnsi="Times New Roman" w:cs="Times New Roman"/>
          <w:sz w:val="20"/>
          <w:szCs w:val="20"/>
          <w:u w:val="single"/>
        </w:rPr>
        <w:t>RFP</w:t>
      </w:r>
      <w:r w:rsidRPr="006E21D7">
        <w:rPr>
          <w:rFonts w:ascii="Times New Roman" w:hAnsi="Times New Roman" w:cs="Times New Roman"/>
          <w:sz w:val="20"/>
          <w:szCs w:val="20"/>
          <w:u w:val="single"/>
        </w:rPr>
        <w:t xml:space="preserve"> PROCESS</w:t>
      </w:r>
      <w:r w:rsidRPr="006E21D7">
        <w:rPr>
          <w:rFonts w:ascii="Times New Roman" w:hAnsi="Times New Roman" w:cs="Times New Roman"/>
          <w:sz w:val="20"/>
          <w:szCs w:val="20"/>
        </w:rPr>
        <w:t>:</w:t>
      </w:r>
    </w:p>
    <w:p w14:paraId="7DA3C267" w14:textId="77777777" w:rsidR="006E21D7" w:rsidRPr="006E21D7" w:rsidRDefault="006E21D7" w:rsidP="00603332">
      <w:pPr>
        <w:autoSpaceDE w:val="0"/>
        <w:autoSpaceDN w:val="0"/>
        <w:adjustRightInd w:val="0"/>
        <w:rPr>
          <w:rFonts w:ascii="Times New Roman" w:hAnsi="Times New Roman" w:cs="Times New Roman"/>
          <w:sz w:val="20"/>
          <w:szCs w:val="20"/>
        </w:rPr>
      </w:pPr>
    </w:p>
    <w:p w14:paraId="0E65E32E" w14:textId="77777777"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It is the Tampa Sports Authority’s intention to solicit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from potentially qualified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to evaluate their </w:t>
      </w:r>
      <w:r w:rsidR="00DC0EA5">
        <w:rPr>
          <w:rFonts w:ascii="Times New Roman" w:hAnsi="Times New Roman" w:cs="Times New Roman"/>
          <w:sz w:val="20"/>
          <w:szCs w:val="20"/>
        </w:rPr>
        <w:t>Responses</w:t>
      </w:r>
      <w:r w:rsidRPr="006E21D7">
        <w:rPr>
          <w:rFonts w:ascii="Times New Roman" w:hAnsi="Times New Roman" w:cs="Times New Roman"/>
          <w:sz w:val="20"/>
          <w:szCs w:val="20"/>
        </w:rPr>
        <w:t>; to require oral presentations (where necessary or if desired); to negotiate terms, including price; and to award a contract for services upon successful negotiation of a satisfactory contract.  At the option of the Tampa Sports Authority, negotiations may include discussion of fees and other charges, insurance requirements, and any other negotiable terms and conditions.</w:t>
      </w:r>
    </w:p>
    <w:p w14:paraId="75C915A1" w14:textId="77777777" w:rsidR="006E21D7" w:rsidRPr="006E21D7" w:rsidRDefault="006E21D7" w:rsidP="00603332">
      <w:pPr>
        <w:autoSpaceDE w:val="0"/>
        <w:autoSpaceDN w:val="0"/>
        <w:adjustRightInd w:val="0"/>
        <w:rPr>
          <w:rFonts w:ascii="Times New Roman" w:hAnsi="Times New Roman" w:cs="Times New Roman"/>
          <w:sz w:val="20"/>
          <w:szCs w:val="20"/>
        </w:rPr>
      </w:pPr>
    </w:p>
    <w:p w14:paraId="3E4FAAFD" w14:textId="77777777"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will evaluate all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received by the submittal date as set forth in this </w:t>
      </w:r>
      <w:r w:rsidR="00901904">
        <w:rPr>
          <w:rFonts w:ascii="Times New Roman" w:hAnsi="Times New Roman" w:cs="Times New Roman"/>
          <w:sz w:val="20"/>
          <w:szCs w:val="20"/>
        </w:rPr>
        <w:t>RFP</w:t>
      </w:r>
      <w:r w:rsidRPr="006E21D7">
        <w:rPr>
          <w:rFonts w:ascii="Times New Roman" w:hAnsi="Times New Roman" w:cs="Times New Roman"/>
          <w:sz w:val="20"/>
          <w:szCs w:val="20"/>
        </w:rPr>
        <w:t>, or as amended by addendum, on the basis of the criteria stated herein.</w:t>
      </w:r>
    </w:p>
    <w:p w14:paraId="115F7C29"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172AF8FA" w14:textId="77777777" w:rsidR="006E21D7" w:rsidRDefault="006E21D7" w:rsidP="0076097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request additional information and clarification of any information submitted, including any omission from the original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Additionally, the Evaluation Committee reserves the right to waive any informalities or irregularities in any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and to reject any and/or all </w:t>
      </w:r>
      <w:r w:rsidR="00DC0EA5">
        <w:rPr>
          <w:rFonts w:ascii="Times New Roman" w:hAnsi="Times New Roman" w:cs="Times New Roman"/>
          <w:sz w:val="20"/>
          <w:szCs w:val="20"/>
        </w:rPr>
        <w:t>Responses</w:t>
      </w:r>
      <w:r w:rsidRPr="006E21D7">
        <w:rPr>
          <w:rFonts w:ascii="Times New Roman" w:hAnsi="Times New Roman" w:cs="Times New Roman"/>
          <w:sz w:val="20"/>
          <w:szCs w:val="20"/>
        </w:rPr>
        <w:t>, at its sole discretion.</w:t>
      </w:r>
    </w:p>
    <w:p w14:paraId="669E5E9E" w14:textId="77777777" w:rsidR="00760970" w:rsidRPr="006E21D7" w:rsidRDefault="00760970" w:rsidP="00760970">
      <w:pPr>
        <w:autoSpaceDE w:val="0"/>
        <w:autoSpaceDN w:val="0"/>
        <w:adjustRightInd w:val="0"/>
        <w:ind w:left="720"/>
        <w:rPr>
          <w:rFonts w:ascii="Times New Roman" w:hAnsi="Times New Roman" w:cs="Times New Roman"/>
          <w:sz w:val="20"/>
          <w:szCs w:val="20"/>
        </w:rPr>
      </w:pPr>
    </w:p>
    <w:p w14:paraId="64A0BE65" w14:textId="77777777"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In order to achieve maximum scores, the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must demonstrate to the Tampa Sports Authority’s Evaluation Committee that they are fully capable, staffed, and qualified to provide the services required by the </w:t>
      </w:r>
      <w:r w:rsidR="00901904">
        <w:rPr>
          <w:rFonts w:ascii="Times New Roman" w:hAnsi="Times New Roman" w:cs="Times New Roman"/>
          <w:sz w:val="20"/>
          <w:szCs w:val="20"/>
        </w:rPr>
        <w:t>RFP</w:t>
      </w:r>
      <w:r w:rsidRPr="006E21D7">
        <w:rPr>
          <w:rFonts w:ascii="Times New Roman" w:hAnsi="Times New Roman" w:cs="Times New Roman"/>
          <w:sz w:val="20"/>
          <w:szCs w:val="20"/>
        </w:rPr>
        <w:t>.  Fully qualified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(and/or their project team assigned to this project) will have the qualifications (knowledge, education, training, expertise and skills), experience (documentation, successful, and relevant) and local presence necessary to meet the requirements of the </w:t>
      </w:r>
      <w:r w:rsidR="00901904">
        <w:rPr>
          <w:rFonts w:ascii="Times New Roman" w:hAnsi="Times New Roman" w:cs="Times New Roman"/>
          <w:sz w:val="20"/>
          <w:szCs w:val="20"/>
        </w:rPr>
        <w:t>RFP</w:t>
      </w:r>
      <w:r w:rsidRPr="006E21D7">
        <w:rPr>
          <w:rFonts w:ascii="Times New Roman" w:hAnsi="Times New Roman" w:cs="Times New Roman"/>
          <w:sz w:val="20"/>
          <w:szCs w:val="20"/>
        </w:rPr>
        <w:t>.  Determination of the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best qualified and experienced to perform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be determined by the Tampa Sports Authority’s Evaluation Committee in its sole opinion.</w:t>
      </w:r>
    </w:p>
    <w:p w14:paraId="05B51138"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0E6253BC" w14:textId="77777777"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It is the objective of the Tampa Sports Authority</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to award a contract to the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whose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is judged, through the evaluation and negotiation process, to be in the best interest of the Tampa Sports Authority.</w:t>
      </w:r>
    </w:p>
    <w:p w14:paraId="6D330439"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5935EFFF" w14:textId="42EEB7F7" w:rsidR="00B87C15" w:rsidRPr="006E21D7" w:rsidRDefault="00B87C15" w:rsidP="00B87C15">
      <w:pPr>
        <w:autoSpaceDE w:val="0"/>
        <w:autoSpaceDN w:val="0"/>
        <w:adjustRightInd w:val="0"/>
        <w:ind w:left="720"/>
        <w:rPr>
          <w:rFonts w:ascii="Times New Roman" w:hAnsi="Times New Roman" w:cs="Times New Roman"/>
          <w:sz w:val="20"/>
          <w:szCs w:val="20"/>
        </w:rPr>
      </w:pPr>
      <w:r w:rsidRPr="005736A9">
        <w:rPr>
          <w:rFonts w:ascii="Times New Roman" w:hAnsi="Times New Roman" w:cs="Times New Roman"/>
          <w:sz w:val="20"/>
          <w:szCs w:val="20"/>
        </w:rPr>
        <w:t xml:space="preserve">Based on the information contained in the Responses, and after the Responses are evaluated based on the shortlist criteria, the Evaluation Committee may interview and will final rank </w:t>
      </w:r>
      <w:r w:rsidR="00223CAD" w:rsidRPr="005736A9">
        <w:rPr>
          <w:rFonts w:ascii="Times New Roman" w:hAnsi="Times New Roman" w:cs="Times New Roman"/>
          <w:sz w:val="20"/>
          <w:szCs w:val="20"/>
        </w:rPr>
        <w:t xml:space="preserve">up to </w:t>
      </w:r>
      <w:r w:rsidR="00216DEC">
        <w:rPr>
          <w:rFonts w:ascii="Times New Roman" w:hAnsi="Times New Roman" w:cs="Times New Roman"/>
          <w:sz w:val="20"/>
          <w:szCs w:val="20"/>
        </w:rPr>
        <w:t>Three</w:t>
      </w:r>
      <w:r w:rsidR="006D7BCD" w:rsidRPr="005736A9">
        <w:rPr>
          <w:rFonts w:ascii="Times New Roman" w:hAnsi="Times New Roman" w:cs="Times New Roman"/>
          <w:sz w:val="20"/>
          <w:szCs w:val="20"/>
        </w:rPr>
        <w:t xml:space="preserve"> (</w:t>
      </w:r>
      <w:r w:rsidR="00216DEC">
        <w:rPr>
          <w:rFonts w:ascii="Times New Roman" w:hAnsi="Times New Roman" w:cs="Times New Roman"/>
          <w:sz w:val="20"/>
          <w:szCs w:val="20"/>
        </w:rPr>
        <w:t>3</w:t>
      </w:r>
      <w:r w:rsidRPr="005736A9">
        <w:rPr>
          <w:rFonts w:ascii="Times New Roman" w:hAnsi="Times New Roman" w:cs="Times New Roman"/>
          <w:sz w:val="20"/>
          <w:szCs w:val="20"/>
        </w:rPr>
        <w:t xml:space="preserve">) firms based on </w:t>
      </w:r>
      <w:r w:rsidRPr="005736A9">
        <w:rPr>
          <w:rFonts w:ascii="Times New Roman" w:hAnsi="Times New Roman" w:cs="Times New Roman"/>
          <w:sz w:val="20"/>
          <w:szCs w:val="20"/>
        </w:rPr>
        <w:lastRenderedPageBreak/>
        <w:t xml:space="preserve">interview evaluation criteria.  </w:t>
      </w:r>
      <w:r w:rsidR="00223CAD" w:rsidRPr="005736A9">
        <w:rPr>
          <w:rFonts w:ascii="Times New Roman" w:hAnsi="Times New Roman" w:cs="Times New Roman"/>
          <w:sz w:val="20"/>
          <w:szCs w:val="20"/>
        </w:rPr>
        <w:t xml:space="preserve">The final ranking criteria will be determined by the Evaluation Committee </w:t>
      </w:r>
      <w:r w:rsidR="006B2496" w:rsidRPr="005736A9">
        <w:rPr>
          <w:rFonts w:ascii="Times New Roman" w:hAnsi="Times New Roman" w:cs="Times New Roman"/>
          <w:sz w:val="20"/>
          <w:szCs w:val="20"/>
        </w:rPr>
        <w:t xml:space="preserve">and may or may </w:t>
      </w:r>
      <w:r w:rsidR="006D7BCD" w:rsidRPr="005736A9">
        <w:rPr>
          <w:rFonts w:ascii="Times New Roman" w:hAnsi="Times New Roman" w:cs="Times New Roman"/>
          <w:sz w:val="20"/>
          <w:szCs w:val="20"/>
        </w:rPr>
        <w:t xml:space="preserve">not </w:t>
      </w:r>
      <w:r w:rsidR="006B2496" w:rsidRPr="005736A9">
        <w:rPr>
          <w:rFonts w:ascii="Times New Roman" w:hAnsi="Times New Roman" w:cs="Times New Roman"/>
          <w:sz w:val="20"/>
          <w:szCs w:val="20"/>
        </w:rPr>
        <w:t>allocate points based upon the ranking of the Proposal</w:t>
      </w:r>
      <w:r w:rsidR="006D7BCD" w:rsidRPr="005736A9">
        <w:rPr>
          <w:rFonts w:ascii="Times New Roman" w:hAnsi="Times New Roman" w:cs="Times New Roman"/>
          <w:sz w:val="20"/>
          <w:szCs w:val="20"/>
        </w:rPr>
        <w:t xml:space="preserve"> in the shortlist phase</w:t>
      </w:r>
      <w:r w:rsidR="006B2496" w:rsidRPr="005736A9">
        <w:rPr>
          <w:rFonts w:ascii="Times New Roman" w:hAnsi="Times New Roman" w:cs="Times New Roman"/>
          <w:sz w:val="20"/>
          <w:szCs w:val="20"/>
        </w:rPr>
        <w:t xml:space="preserve">.  </w:t>
      </w:r>
      <w:r w:rsidRPr="005736A9">
        <w:rPr>
          <w:rFonts w:ascii="Times New Roman" w:hAnsi="Times New Roman" w:cs="Times New Roman"/>
          <w:sz w:val="20"/>
          <w:szCs w:val="20"/>
        </w:rPr>
        <w:t>The final ranking will be placed in order of selection</w:t>
      </w:r>
      <w:r w:rsidR="006B2496" w:rsidRPr="005736A9">
        <w:rPr>
          <w:rFonts w:ascii="Times New Roman" w:hAnsi="Times New Roman" w:cs="Times New Roman"/>
          <w:sz w:val="20"/>
          <w:szCs w:val="20"/>
        </w:rPr>
        <w:t xml:space="preserve"> by the Evaluation Committee</w:t>
      </w:r>
      <w:r w:rsidRPr="005736A9">
        <w:rPr>
          <w:rFonts w:ascii="Times New Roman" w:hAnsi="Times New Roman" w:cs="Times New Roman"/>
          <w:sz w:val="20"/>
          <w:szCs w:val="20"/>
        </w:rPr>
        <w:t xml:space="preserve">. The final ranked firms will be presented to the Sports Authority Board of Directors </w:t>
      </w:r>
      <w:r w:rsidR="006B2496" w:rsidRPr="005736A9">
        <w:rPr>
          <w:rFonts w:ascii="Times New Roman" w:hAnsi="Times New Roman" w:cs="Times New Roman"/>
          <w:sz w:val="20"/>
          <w:szCs w:val="20"/>
        </w:rPr>
        <w:t>where the Board will determine the</w:t>
      </w:r>
      <w:r w:rsidRPr="005736A9">
        <w:rPr>
          <w:rFonts w:ascii="Times New Roman" w:hAnsi="Times New Roman" w:cs="Times New Roman"/>
          <w:sz w:val="20"/>
          <w:szCs w:val="20"/>
        </w:rPr>
        <w:t xml:space="preserve"> final selection.  The Committee reserves the right to conduct oral interviews of any, all or none of the Respondents.</w:t>
      </w:r>
    </w:p>
    <w:p w14:paraId="0544FC0E" w14:textId="77777777" w:rsidR="00B87C15" w:rsidRPr="006E21D7" w:rsidRDefault="00B87C15" w:rsidP="00B87C15">
      <w:pPr>
        <w:autoSpaceDE w:val="0"/>
        <w:autoSpaceDN w:val="0"/>
        <w:adjustRightInd w:val="0"/>
        <w:ind w:left="720"/>
        <w:rPr>
          <w:rFonts w:ascii="Times New Roman" w:hAnsi="Times New Roman" w:cs="Times New Roman"/>
          <w:sz w:val="20"/>
          <w:szCs w:val="20"/>
        </w:rPr>
      </w:pPr>
    </w:p>
    <w:p w14:paraId="5D69DFFA" w14:textId="77777777" w:rsidR="000D6DC3" w:rsidRDefault="00B87C15" w:rsidP="000D6DC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Upon final selection by the Tampa Sports Authority’s Board of the </w:t>
      </w:r>
      <w:r>
        <w:rPr>
          <w:rFonts w:ascii="Times New Roman" w:hAnsi="Times New Roman" w:cs="Times New Roman"/>
          <w:sz w:val="20"/>
          <w:szCs w:val="20"/>
        </w:rPr>
        <w:t>most</w:t>
      </w:r>
      <w:r w:rsidRPr="006E21D7">
        <w:rPr>
          <w:rFonts w:ascii="Times New Roman" w:hAnsi="Times New Roman" w:cs="Times New Roman"/>
          <w:sz w:val="20"/>
          <w:szCs w:val="20"/>
        </w:rPr>
        <w:t xml:space="preserve"> qualified</w:t>
      </w:r>
      <w:r>
        <w:rPr>
          <w:rFonts w:ascii="Times New Roman" w:hAnsi="Times New Roman" w:cs="Times New Roman"/>
          <w:sz w:val="20"/>
          <w:szCs w:val="20"/>
        </w:rPr>
        <w:t xml:space="preserve"> and capable</w:t>
      </w:r>
      <w:r w:rsidRPr="006E21D7">
        <w:rPr>
          <w:rFonts w:ascii="Times New Roman" w:hAnsi="Times New Roman" w:cs="Times New Roman"/>
          <w:sz w:val="20"/>
          <w:szCs w:val="20"/>
        </w:rPr>
        <w:t xml:space="preserve"> Firm, the Tampa Sports Authority will begin negotiation of a contract with that Firm.  Should the Tampa Sports Authority be unable to negotiate a satisfactory contract with the top-ranked firm, negotiations shall be formally terminated with that firm and the Tampa Sports Authority shall commence negotiations with the next highest-ranked firm until a firm is selected.  Negotiations will include discussion of fees and other charges, insurance requirements (see below) and any other negotiable terms and conditions of the contract.  If the amount of the contract exceeds $50,000 the Tampa Sports Authority shall require the Firm receiving the award to </w:t>
      </w:r>
      <w:r w:rsidRPr="001E2D61">
        <w:rPr>
          <w:rFonts w:ascii="Times New Roman" w:hAnsi="Times New Roman" w:cs="Times New Roman"/>
          <w:sz w:val="20"/>
          <w:szCs w:val="20"/>
        </w:rPr>
        <w:t>execute a truth-in-negotiation certificate.</w:t>
      </w:r>
    </w:p>
    <w:p w14:paraId="565E1415" w14:textId="77777777" w:rsidR="000D6DC3" w:rsidRDefault="000D6DC3" w:rsidP="000D6DC3">
      <w:pPr>
        <w:autoSpaceDE w:val="0"/>
        <w:autoSpaceDN w:val="0"/>
        <w:adjustRightInd w:val="0"/>
        <w:ind w:left="720"/>
        <w:rPr>
          <w:rFonts w:ascii="Times New Roman" w:hAnsi="Times New Roman" w:cs="Times New Roman"/>
          <w:sz w:val="20"/>
          <w:szCs w:val="20"/>
        </w:rPr>
      </w:pPr>
    </w:p>
    <w:p w14:paraId="3F6C0C55" w14:textId="41C24F04" w:rsidR="006E21D7" w:rsidRPr="006E21D7" w:rsidRDefault="006E21D7" w:rsidP="000D6DC3">
      <w:pPr>
        <w:autoSpaceDE w:val="0"/>
        <w:autoSpaceDN w:val="0"/>
        <w:adjustRightInd w:val="0"/>
        <w:rPr>
          <w:rFonts w:ascii="Times New Roman" w:hAnsi="Times New Roman" w:cs="Times New Roman"/>
          <w:b/>
          <w:bCs/>
          <w:sz w:val="20"/>
          <w:szCs w:val="20"/>
        </w:rPr>
      </w:pPr>
      <w:r w:rsidRPr="006E21D7">
        <w:rPr>
          <w:rFonts w:ascii="Times New Roman" w:hAnsi="Times New Roman" w:cs="Times New Roman"/>
          <w:sz w:val="20"/>
          <w:szCs w:val="20"/>
        </w:rPr>
        <w:t>5.</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DISQUALIFICATION</w:t>
      </w:r>
      <w:r w:rsidRPr="006E21D7">
        <w:rPr>
          <w:rFonts w:ascii="Times New Roman" w:hAnsi="Times New Roman" w:cs="Times New Roman"/>
          <w:sz w:val="20"/>
          <w:szCs w:val="20"/>
        </w:rPr>
        <w:t>:</w:t>
      </w:r>
      <w:r w:rsidRPr="006E21D7">
        <w:rPr>
          <w:rFonts w:ascii="Times New Roman" w:hAnsi="Times New Roman" w:cs="Times New Roman"/>
          <w:sz w:val="20"/>
          <w:szCs w:val="20"/>
        </w:rPr>
        <w:tab/>
      </w:r>
    </w:p>
    <w:p w14:paraId="2F21DE44"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415891D2"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 xml:space="preserve">reserves the right to disqualify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xml:space="preserve"> before or after opening, upon evidence of collusion with the intent to defraud or other illegal practices upon the part of the R</w:t>
      </w:r>
      <w:r w:rsidR="00007002">
        <w:rPr>
          <w:rFonts w:ascii="Times New Roman" w:hAnsi="Times New Roman" w:cs="Times New Roman"/>
          <w:sz w:val="20"/>
          <w:szCs w:val="20"/>
        </w:rPr>
        <w:t>espondent</w:t>
      </w:r>
      <w:r w:rsidRPr="006E21D7">
        <w:rPr>
          <w:rFonts w:ascii="Times New Roman" w:hAnsi="Times New Roman" w:cs="Times New Roman"/>
          <w:sz w:val="20"/>
          <w:szCs w:val="20"/>
        </w:rPr>
        <w:t>.</w:t>
      </w:r>
    </w:p>
    <w:p w14:paraId="7DDF0B30" w14:textId="77777777" w:rsidR="006E21D7" w:rsidRPr="006E21D7" w:rsidRDefault="006E21D7" w:rsidP="00125035">
      <w:pPr>
        <w:autoSpaceDE w:val="0"/>
        <w:autoSpaceDN w:val="0"/>
        <w:adjustRightInd w:val="0"/>
        <w:ind w:left="720"/>
        <w:rPr>
          <w:rFonts w:ascii="Times New Roman" w:hAnsi="Times New Roman" w:cs="Times New Roman"/>
          <w:sz w:val="20"/>
          <w:szCs w:val="20"/>
        </w:rPr>
      </w:pPr>
    </w:p>
    <w:p w14:paraId="70BD31D6"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may consider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informal that is not prepared and submitted in accordance with the provisions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and may waive any informalities or irregularities in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or reject any and all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at its sole discretion.</w:t>
      </w:r>
    </w:p>
    <w:p w14:paraId="252DD342" w14:textId="77777777" w:rsidR="006E21D7" w:rsidRPr="006E21D7" w:rsidRDefault="006E21D7" w:rsidP="00125035">
      <w:pPr>
        <w:autoSpaceDE w:val="0"/>
        <w:autoSpaceDN w:val="0"/>
        <w:adjustRightInd w:val="0"/>
        <w:ind w:left="720"/>
        <w:rPr>
          <w:rFonts w:ascii="Times New Roman" w:hAnsi="Times New Roman" w:cs="Times New Roman"/>
          <w:sz w:val="20"/>
          <w:szCs w:val="20"/>
        </w:rPr>
      </w:pPr>
    </w:p>
    <w:p w14:paraId="6A0E4FD5"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reject, at its sole discretion,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if the evidence submitted by the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or an investigation of the qualifications and/or experience of the R</w:t>
      </w:r>
      <w:r w:rsidR="00007002">
        <w:rPr>
          <w:rFonts w:ascii="Times New Roman" w:hAnsi="Times New Roman" w:cs="Times New Roman"/>
          <w:sz w:val="20"/>
          <w:szCs w:val="20"/>
        </w:rPr>
        <w:t>espondent</w:t>
      </w:r>
      <w:r w:rsidRPr="006E21D7">
        <w:rPr>
          <w:rFonts w:ascii="Times New Roman" w:hAnsi="Times New Roman" w:cs="Times New Roman"/>
          <w:sz w:val="20"/>
          <w:szCs w:val="20"/>
        </w:rPr>
        <w:t xml:space="preserve"> fails to satisfy the Tampa Sports Authority’s Evaluation Committee that such </w:t>
      </w:r>
      <w:r w:rsidR="00493DE3" w:rsidRPr="00493DE3">
        <w:rPr>
          <w:rFonts w:ascii="Times New Roman" w:hAnsi="Times New Roman" w:cs="Times New Roman"/>
          <w:sz w:val="20"/>
          <w:szCs w:val="20"/>
        </w:rPr>
        <w:t>Respondent</w:t>
      </w:r>
      <w:r w:rsidRPr="006E21D7">
        <w:rPr>
          <w:rFonts w:ascii="Times New Roman" w:hAnsi="Times New Roman" w:cs="Times New Roman"/>
          <w:sz w:val="20"/>
          <w:szCs w:val="20"/>
        </w:rPr>
        <w:t xml:space="preserve"> is sufficiently qualified or experienced to carry out the obligations as required in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The Tampa Sports Authority also reserves the right to reject all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xml:space="preserve"> to the </w:t>
      </w:r>
      <w:r w:rsidR="00901904">
        <w:rPr>
          <w:rFonts w:ascii="Times New Roman" w:hAnsi="Times New Roman" w:cs="Times New Roman"/>
          <w:sz w:val="20"/>
          <w:szCs w:val="20"/>
        </w:rPr>
        <w:t>RFP</w:t>
      </w:r>
      <w:r w:rsidRPr="006E21D7">
        <w:rPr>
          <w:rFonts w:ascii="Times New Roman" w:hAnsi="Times New Roman" w:cs="Times New Roman"/>
          <w:sz w:val="20"/>
          <w:szCs w:val="20"/>
        </w:rPr>
        <w:t>, at its sole discretion.</w:t>
      </w:r>
    </w:p>
    <w:p w14:paraId="42199BCF" w14:textId="77777777" w:rsidR="006E21D7" w:rsidRDefault="006E21D7" w:rsidP="00603332">
      <w:pPr>
        <w:autoSpaceDE w:val="0"/>
        <w:autoSpaceDN w:val="0"/>
        <w:adjustRightInd w:val="0"/>
        <w:rPr>
          <w:rFonts w:ascii="Times New Roman" w:hAnsi="Times New Roman" w:cs="Times New Roman"/>
          <w:sz w:val="20"/>
          <w:szCs w:val="20"/>
        </w:rPr>
      </w:pPr>
    </w:p>
    <w:p w14:paraId="6B7B3095" w14:textId="77777777" w:rsidR="00125035" w:rsidRPr="006E21D7" w:rsidRDefault="00125035" w:rsidP="00603332">
      <w:pPr>
        <w:autoSpaceDE w:val="0"/>
        <w:autoSpaceDN w:val="0"/>
        <w:adjustRightInd w:val="0"/>
        <w:rPr>
          <w:rFonts w:ascii="Times New Roman" w:hAnsi="Times New Roman" w:cs="Times New Roman"/>
          <w:sz w:val="20"/>
          <w:szCs w:val="20"/>
        </w:rPr>
        <w:sectPr w:rsidR="00125035" w:rsidRPr="006E21D7" w:rsidSect="00FE16E8">
          <w:footerReference w:type="default" r:id="rId15"/>
          <w:pgSz w:w="12240" w:h="15840"/>
          <w:pgMar w:top="720" w:right="1440" w:bottom="864" w:left="1440" w:header="1440" w:footer="1440" w:gutter="0"/>
          <w:cols w:space="720"/>
          <w:docGrid w:linePitch="299"/>
        </w:sectPr>
      </w:pPr>
    </w:p>
    <w:p w14:paraId="7003C2E8"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6.</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USE OF STATE CONTRACTS OR GOVERNMENTAL PURCHASING COUNCIL</w:t>
      </w:r>
      <w:r w:rsidRPr="006E21D7">
        <w:rPr>
          <w:rFonts w:ascii="Times New Roman" w:hAnsi="Times New Roman" w:cs="Times New Roman"/>
          <w:sz w:val="20"/>
          <w:szCs w:val="20"/>
        </w:rPr>
        <w:t>:</w:t>
      </w:r>
    </w:p>
    <w:p w14:paraId="5B592502" w14:textId="77777777" w:rsidR="006E21D7" w:rsidRPr="006E21D7" w:rsidRDefault="006E21D7" w:rsidP="00603332">
      <w:pPr>
        <w:autoSpaceDE w:val="0"/>
        <w:autoSpaceDN w:val="0"/>
        <w:adjustRightInd w:val="0"/>
        <w:rPr>
          <w:rFonts w:ascii="Times New Roman" w:hAnsi="Times New Roman" w:cs="Times New Roman"/>
          <w:sz w:val="20"/>
          <w:szCs w:val="20"/>
        </w:rPr>
      </w:pPr>
    </w:p>
    <w:p w14:paraId="05ED98C5"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 reserves the right to utilize applicable State of Florida Contracts or Governmental Purchasing Council Bids for any items covered by this specification when the use of same is in the best interest of the Tampa Sports Authority.</w:t>
      </w:r>
    </w:p>
    <w:p w14:paraId="070A6548" w14:textId="77777777" w:rsidR="006E21D7" w:rsidRPr="006E21D7" w:rsidRDefault="006E21D7" w:rsidP="00125035">
      <w:pPr>
        <w:autoSpaceDE w:val="0"/>
        <w:autoSpaceDN w:val="0"/>
        <w:adjustRightInd w:val="0"/>
        <w:ind w:left="720"/>
        <w:rPr>
          <w:rFonts w:ascii="Times New Roman" w:hAnsi="Times New Roman" w:cs="Times New Roman"/>
          <w:sz w:val="20"/>
          <w:szCs w:val="20"/>
        </w:rPr>
      </w:pPr>
    </w:p>
    <w:p w14:paraId="34DC38F9"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Additionally, the submission of any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to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constitutes a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for the Governmental Purchasing Council of Hillsborough County, made under the same terms and conditions, and for the same effective period, to all public entities in Hillsborough County, Florida.  Reference Laws of the State of Florida 69-1112 and 69-1119.</w:t>
      </w:r>
    </w:p>
    <w:p w14:paraId="7F827CAC" w14:textId="77777777" w:rsidR="006E21D7" w:rsidRPr="006E21D7" w:rsidRDefault="006E21D7" w:rsidP="00125035">
      <w:pPr>
        <w:autoSpaceDE w:val="0"/>
        <w:autoSpaceDN w:val="0"/>
        <w:adjustRightInd w:val="0"/>
        <w:ind w:left="720"/>
        <w:rPr>
          <w:rFonts w:ascii="Times New Roman" w:hAnsi="Times New Roman" w:cs="Times New Roman"/>
          <w:sz w:val="20"/>
          <w:szCs w:val="20"/>
        </w:rPr>
      </w:pPr>
    </w:p>
    <w:p w14:paraId="4BF5D8FB"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Any Hillsborough County public entity </w:t>
      </w:r>
      <w:r w:rsidRPr="006E21D7">
        <w:rPr>
          <w:rFonts w:ascii="Times New Roman" w:hAnsi="Times New Roman" w:cs="Times New Roman"/>
          <w:sz w:val="20"/>
          <w:szCs w:val="20"/>
          <w:u w:val="single"/>
        </w:rPr>
        <w:t>may elect</w:t>
      </w:r>
      <w:r w:rsidRPr="006E21D7">
        <w:rPr>
          <w:rFonts w:ascii="Times New Roman" w:hAnsi="Times New Roman" w:cs="Times New Roman"/>
          <w:sz w:val="20"/>
          <w:szCs w:val="20"/>
        </w:rPr>
        <w:t xml:space="preserve"> to utilize this selected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at their option.  All Hillsborough County public entities will negotiate their own agreement and coordinate the requirements with the successful R</w:t>
      </w:r>
      <w:r w:rsidR="00493DE3">
        <w:rPr>
          <w:rFonts w:ascii="Times New Roman" w:hAnsi="Times New Roman" w:cs="Times New Roman"/>
          <w:sz w:val="20"/>
          <w:szCs w:val="20"/>
        </w:rPr>
        <w:t>espondent</w:t>
      </w:r>
      <w:r w:rsidRPr="006E21D7">
        <w:rPr>
          <w:rFonts w:ascii="Times New Roman" w:hAnsi="Times New Roman" w:cs="Times New Roman"/>
          <w:sz w:val="20"/>
          <w:szCs w:val="20"/>
        </w:rPr>
        <w:t>.  The Tampa Sports Authority will not be responsible for any transactions between the successful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and any other Hillsborough County public entities that may elect to utilize this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All terms, prices and conditions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apply between the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and any other Hillsborough County public entity utilizing this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As a condition of using the successful R</w:t>
      </w:r>
      <w:r w:rsidR="00441955">
        <w:rPr>
          <w:rFonts w:ascii="Times New Roman" w:hAnsi="Times New Roman" w:cs="Times New Roman"/>
          <w:sz w:val="20"/>
          <w:szCs w:val="20"/>
        </w:rPr>
        <w:t>espondent</w:t>
      </w:r>
      <w:r w:rsidRPr="006E21D7">
        <w:rPr>
          <w:rFonts w:ascii="Times New Roman" w:hAnsi="Times New Roman" w:cs="Times New Roman"/>
          <w:sz w:val="20"/>
          <w:szCs w:val="20"/>
        </w:rPr>
        <w:t>(</w:t>
      </w:r>
      <w:r w:rsidR="00441955">
        <w:rPr>
          <w:rFonts w:ascii="Times New Roman" w:hAnsi="Times New Roman" w:cs="Times New Roman"/>
          <w:sz w:val="20"/>
          <w:szCs w:val="20"/>
        </w:rPr>
        <w:t>s</w:t>
      </w:r>
      <w:r w:rsidRPr="006E21D7">
        <w:rPr>
          <w:rFonts w:ascii="Times New Roman" w:hAnsi="Times New Roman" w:cs="Times New Roman"/>
          <w:sz w:val="20"/>
          <w:szCs w:val="20"/>
        </w:rPr>
        <w:t xml:space="preserve">) from this </w:t>
      </w:r>
      <w:r w:rsidR="00901904">
        <w:rPr>
          <w:rFonts w:ascii="Times New Roman" w:hAnsi="Times New Roman" w:cs="Times New Roman"/>
          <w:sz w:val="20"/>
          <w:szCs w:val="20"/>
        </w:rPr>
        <w:t>RFP</w:t>
      </w:r>
      <w:r w:rsidRPr="006E21D7">
        <w:rPr>
          <w:rFonts w:ascii="Times New Roman" w:hAnsi="Times New Roman" w:cs="Times New Roman"/>
          <w:sz w:val="20"/>
          <w:szCs w:val="20"/>
        </w:rPr>
        <w:t>, the Public Entity and R</w:t>
      </w:r>
      <w:r w:rsidR="00441955">
        <w:rPr>
          <w:rFonts w:ascii="Times New Roman" w:hAnsi="Times New Roman" w:cs="Times New Roman"/>
          <w:sz w:val="20"/>
          <w:szCs w:val="20"/>
        </w:rPr>
        <w:t>espondent</w:t>
      </w:r>
      <w:r w:rsidRPr="006E21D7">
        <w:rPr>
          <w:rFonts w:ascii="Times New Roman" w:hAnsi="Times New Roman" w:cs="Times New Roman"/>
          <w:sz w:val="20"/>
          <w:szCs w:val="20"/>
        </w:rPr>
        <w:t>(</w:t>
      </w:r>
      <w:r w:rsidR="00441955">
        <w:rPr>
          <w:rFonts w:ascii="Times New Roman" w:hAnsi="Times New Roman" w:cs="Times New Roman"/>
          <w:sz w:val="20"/>
          <w:szCs w:val="20"/>
        </w:rPr>
        <w:t>s</w:t>
      </w:r>
      <w:r w:rsidRPr="006E21D7">
        <w:rPr>
          <w:rFonts w:ascii="Times New Roman" w:hAnsi="Times New Roman" w:cs="Times New Roman"/>
          <w:sz w:val="20"/>
          <w:szCs w:val="20"/>
        </w:rPr>
        <w:t>) shall hold the Tampa Sports Authority harmless from any claims or lawsuits that may arise.</w:t>
      </w:r>
    </w:p>
    <w:p w14:paraId="3AE657E8" w14:textId="77777777" w:rsidR="00D654A4" w:rsidRDefault="00D654A4" w:rsidP="00603332">
      <w:pPr>
        <w:tabs>
          <w:tab w:val="left" w:pos="720"/>
        </w:tabs>
        <w:autoSpaceDE w:val="0"/>
        <w:autoSpaceDN w:val="0"/>
        <w:adjustRightInd w:val="0"/>
        <w:rPr>
          <w:rFonts w:ascii="Times New Roman" w:hAnsi="Times New Roman" w:cs="Times New Roman"/>
          <w:sz w:val="20"/>
          <w:szCs w:val="20"/>
        </w:rPr>
      </w:pPr>
    </w:p>
    <w:p w14:paraId="46D087BF" w14:textId="5482D9B2"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7.</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PROTEST</w:t>
      </w:r>
      <w:r w:rsidR="00A835A0">
        <w:rPr>
          <w:rFonts w:ascii="Times New Roman" w:hAnsi="Times New Roman" w:cs="Times New Roman"/>
          <w:sz w:val="20"/>
          <w:szCs w:val="20"/>
          <w:u w:val="single"/>
        </w:rPr>
        <w:t xml:space="preserve"> PROCEDURE</w:t>
      </w:r>
      <w:r w:rsidRPr="006E21D7">
        <w:rPr>
          <w:rFonts w:ascii="Times New Roman" w:hAnsi="Times New Roman" w:cs="Times New Roman"/>
          <w:sz w:val="20"/>
          <w:szCs w:val="20"/>
        </w:rPr>
        <w:t>:</w:t>
      </w:r>
    </w:p>
    <w:p w14:paraId="75981D37" w14:textId="77777777" w:rsidR="00D654A4" w:rsidRDefault="00D654A4" w:rsidP="00125035">
      <w:pPr>
        <w:autoSpaceDE w:val="0"/>
        <w:autoSpaceDN w:val="0"/>
        <w:adjustRightInd w:val="0"/>
        <w:ind w:left="720"/>
        <w:rPr>
          <w:rFonts w:ascii="Times New Roman" w:hAnsi="Times New Roman" w:cs="Times New Roman"/>
          <w:sz w:val="20"/>
          <w:szCs w:val="20"/>
        </w:rPr>
      </w:pPr>
    </w:p>
    <w:p w14:paraId="69DD1B95" w14:textId="146158CB" w:rsidR="00A835A0" w:rsidRPr="00A835A0" w:rsidRDefault="00A835A0" w:rsidP="00125035">
      <w:pPr>
        <w:autoSpaceDE w:val="0"/>
        <w:autoSpaceDN w:val="0"/>
        <w:adjustRightInd w:val="0"/>
        <w:ind w:left="720"/>
        <w:rPr>
          <w:rFonts w:ascii="Times New Roman" w:hAnsi="Times New Roman" w:cs="Times New Roman"/>
          <w:sz w:val="20"/>
          <w:szCs w:val="20"/>
        </w:rPr>
      </w:pPr>
      <w:r w:rsidRPr="00A835A0">
        <w:rPr>
          <w:rFonts w:ascii="Times New Roman" w:hAnsi="Times New Roman" w:cs="Times New Roman"/>
          <w:sz w:val="20"/>
          <w:szCs w:val="20"/>
        </w:rPr>
        <w:lastRenderedPageBreak/>
        <w:t xml:space="preserve">Submitters wishing to protest a procurement action or decision of the Authority relating to any procurement must follow the Authority’s Protest Procedures, a copy of which may be obtained from the Purchasing Department at </w:t>
      </w:r>
      <w:hyperlink r:id="rId16" w:history="1">
        <w:r w:rsidR="00C14D0E" w:rsidRPr="00B025A3">
          <w:rPr>
            <w:rStyle w:val="Hyperlink"/>
            <w:rFonts w:ascii="Times New Roman" w:hAnsi="Times New Roman" w:cs="Times New Roman"/>
            <w:sz w:val="20"/>
            <w:szCs w:val="20"/>
          </w:rPr>
          <w:t>djones@tampasportsauthority.com</w:t>
        </w:r>
      </w:hyperlink>
      <w:r w:rsidRPr="00A835A0">
        <w:rPr>
          <w:rFonts w:ascii="Times New Roman" w:hAnsi="Times New Roman" w:cs="Times New Roman"/>
          <w:sz w:val="20"/>
          <w:szCs w:val="20"/>
        </w:rPr>
        <w:t>.  Failure to follow said procedures will result in the denial of any protest.  Submitters shall refrain from any communication with Board members during the pendency of any protest.</w:t>
      </w:r>
    </w:p>
    <w:p w14:paraId="62780D73" w14:textId="77777777" w:rsidR="006E21D7" w:rsidRPr="006E21D7" w:rsidRDefault="00A835A0"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 </w:t>
      </w:r>
    </w:p>
    <w:p w14:paraId="32A8EB51"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8.</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TERMINATION CLAUSE</w:t>
      </w:r>
      <w:r w:rsidRPr="006E21D7">
        <w:rPr>
          <w:rFonts w:ascii="Times New Roman" w:hAnsi="Times New Roman" w:cs="Times New Roman"/>
          <w:sz w:val="20"/>
          <w:szCs w:val="20"/>
        </w:rPr>
        <w:t>:</w:t>
      </w:r>
    </w:p>
    <w:p w14:paraId="1558438B" w14:textId="77777777" w:rsidR="006E21D7" w:rsidRPr="006E21D7" w:rsidRDefault="006E21D7" w:rsidP="00603332">
      <w:pPr>
        <w:autoSpaceDE w:val="0"/>
        <w:autoSpaceDN w:val="0"/>
        <w:adjustRightInd w:val="0"/>
        <w:rPr>
          <w:rFonts w:ascii="Times New Roman" w:hAnsi="Times New Roman" w:cs="Times New Roman"/>
          <w:sz w:val="20"/>
          <w:szCs w:val="20"/>
        </w:rPr>
      </w:pPr>
    </w:p>
    <w:p w14:paraId="7623D90D"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contract/agreement between the Tampa Sports Authority and the selected R</w:t>
      </w:r>
      <w:r w:rsidR="005F660E">
        <w:rPr>
          <w:rFonts w:ascii="Times New Roman" w:hAnsi="Times New Roman" w:cs="Times New Roman"/>
          <w:sz w:val="20"/>
          <w:szCs w:val="20"/>
        </w:rPr>
        <w:t>espondent</w:t>
      </w:r>
      <w:r w:rsidRPr="006E21D7">
        <w:rPr>
          <w:rFonts w:ascii="Times New Roman" w:hAnsi="Times New Roman" w:cs="Times New Roman"/>
          <w:sz w:val="20"/>
          <w:szCs w:val="20"/>
        </w:rPr>
        <w:t xml:space="preserve"> will contain a clause whereby the contract/agreement may be terminated at any time during the term of the contract/agreement by </w:t>
      </w:r>
      <w:r w:rsidR="00125035">
        <w:rPr>
          <w:rFonts w:ascii="Times New Roman" w:hAnsi="Times New Roman" w:cs="Times New Roman"/>
          <w:sz w:val="20"/>
          <w:szCs w:val="20"/>
        </w:rPr>
        <w:t>the Ta</w:t>
      </w:r>
      <w:r w:rsidRPr="006E21D7">
        <w:rPr>
          <w:rFonts w:ascii="Times New Roman" w:hAnsi="Times New Roman" w:cs="Times New Roman"/>
          <w:sz w:val="20"/>
          <w:szCs w:val="20"/>
        </w:rPr>
        <w:t>mpa Sports Authority with thirty (30) days written notice.</w:t>
      </w:r>
    </w:p>
    <w:p w14:paraId="584AB258"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p>
    <w:p w14:paraId="44A8C617" w14:textId="5567653C"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9.</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EX PARTE COMMUNICATION</w:t>
      </w:r>
      <w:r w:rsidRPr="006E21D7">
        <w:rPr>
          <w:rFonts w:ascii="Times New Roman" w:hAnsi="Times New Roman" w:cs="Times New Roman"/>
          <w:sz w:val="20"/>
          <w:szCs w:val="20"/>
        </w:rPr>
        <w:t>:</w:t>
      </w:r>
    </w:p>
    <w:p w14:paraId="19C43E51" w14:textId="77777777" w:rsidR="006E21D7" w:rsidRPr="006E21D7" w:rsidRDefault="006E21D7" w:rsidP="00603332">
      <w:pPr>
        <w:autoSpaceDE w:val="0"/>
        <w:autoSpaceDN w:val="0"/>
        <w:adjustRightInd w:val="0"/>
        <w:rPr>
          <w:rFonts w:ascii="Times New Roman" w:hAnsi="Times New Roman" w:cs="Times New Roman"/>
          <w:sz w:val="20"/>
          <w:szCs w:val="20"/>
        </w:rPr>
      </w:pPr>
    </w:p>
    <w:p w14:paraId="18977ABA" w14:textId="77777777" w:rsidR="006E21D7" w:rsidRPr="006E21D7" w:rsidRDefault="006E21D7" w:rsidP="008925B8">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In order to ensure fair evaluation of proposals/bids, ex parte communication initiated by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is prohibited from the time the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are opened until the final decision has been made.  No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may initiate communication with any City Council Member, County Commissioner or any Tampa Sports Authority director, board member, official, staff, consultant, or employee who is participating in the evaluation process.   Any and all communication initiated by a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after the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are opened must be in writing to:</w:t>
      </w:r>
    </w:p>
    <w:p w14:paraId="064BE81F" w14:textId="77777777" w:rsidR="006E21D7" w:rsidRPr="006E21D7" w:rsidRDefault="006E21D7" w:rsidP="00603332">
      <w:pPr>
        <w:autoSpaceDE w:val="0"/>
        <w:autoSpaceDN w:val="0"/>
        <w:adjustRightInd w:val="0"/>
        <w:rPr>
          <w:rFonts w:ascii="Times New Roman" w:hAnsi="Times New Roman" w:cs="Times New Roman"/>
          <w:sz w:val="20"/>
          <w:szCs w:val="20"/>
        </w:rPr>
      </w:pPr>
    </w:p>
    <w:p w14:paraId="2914A9BB"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 xml:space="preserve">Deltecia Jones, Procurement </w:t>
      </w:r>
      <w:r w:rsidR="008925B8">
        <w:rPr>
          <w:rFonts w:ascii="Times New Roman" w:hAnsi="Times New Roman" w:cs="Times New Roman"/>
          <w:sz w:val="20"/>
          <w:szCs w:val="20"/>
        </w:rPr>
        <w:t>Manager</w:t>
      </w:r>
      <w:r w:rsidRPr="006E21D7">
        <w:rPr>
          <w:rFonts w:ascii="Times New Roman" w:hAnsi="Times New Roman" w:cs="Times New Roman"/>
          <w:sz w:val="20"/>
          <w:szCs w:val="20"/>
        </w:rPr>
        <w:t>, Purchasing Department</w:t>
      </w:r>
    </w:p>
    <w:p w14:paraId="18C034D1"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4201 N. Dale Mabry Highway, Tampa, FL 33607</w:t>
      </w:r>
    </w:p>
    <w:p w14:paraId="20B6ED26" w14:textId="4AF1B0EB"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008925B8">
        <w:rPr>
          <w:rFonts w:ascii="Times New Roman" w:hAnsi="Times New Roman" w:cs="Times New Roman"/>
          <w:sz w:val="20"/>
          <w:szCs w:val="20"/>
        </w:rPr>
        <w:t xml:space="preserve">or </w:t>
      </w:r>
      <w:r w:rsidR="00C14D0E">
        <w:rPr>
          <w:rFonts w:ascii="Times New Roman" w:hAnsi="Times New Roman" w:cs="Times New Roman"/>
          <w:sz w:val="20"/>
          <w:szCs w:val="20"/>
        </w:rPr>
        <w:t xml:space="preserve">email to </w:t>
      </w:r>
      <w:hyperlink r:id="rId17" w:history="1">
        <w:r w:rsidR="00C14D0E" w:rsidRPr="00B025A3">
          <w:rPr>
            <w:rStyle w:val="Hyperlink"/>
            <w:rFonts w:ascii="Times New Roman" w:hAnsi="Times New Roman" w:cs="Times New Roman"/>
            <w:sz w:val="20"/>
            <w:szCs w:val="20"/>
          </w:rPr>
          <w:t>djones@tampasportsauthority.com</w:t>
        </w:r>
      </w:hyperlink>
    </w:p>
    <w:p w14:paraId="24B49FA0" w14:textId="77777777" w:rsidR="006E21D7" w:rsidRPr="006E21D7" w:rsidRDefault="006E21D7" w:rsidP="00603332">
      <w:pPr>
        <w:autoSpaceDE w:val="0"/>
        <w:autoSpaceDN w:val="0"/>
        <w:adjustRightInd w:val="0"/>
        <w:rPr>
          <w:rFonts w:ascii="Times New Roman" w:hAnsi="Times New Roman" w:cs="Times New Roman"/>
          <w:sz w:val="20"/>
          <w:szCs w:val="20"/>
        </w:rPr>
      </w:pPr>
    </w:p>
    <w:p w14:paraId="405C8847" w14:textId="77777777" w:rsidR="006E21D7" w:rsidRPr="006E21D7" w:rsidRDefault="006E21D7" w:rsidP="008925B8">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Evaluation Committee/Staff member may, however, initiate communication with any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in order to obtain additional information or clarification necessary for fair evaluation of their bid proposal.  Ex parte communication initiated by a </w:t>
      </w:r>
      <w:r w:rsidR="005F660E">
        <w:rPr>
          <w:rFonts w:ascii="Times New Roman" w:hAnsi="Times New Roman" w:cs="Times New Roman"/>
          <w:sz w:val="20"/>
          <w:szCs w:val="20"/>
        </w:rPr>
        <w:t>Responder</w:t>
      </w:r>
      <w:r w:rsidRPr="006E21D7">
        <w:rPr>
          <w:rFonts w:ascii="Times New Roman" w:hAnsi="Times New Roman" w:cs="Times New Roman"/>
          <w:sz w:val="20"/>
          <w:szCs w:val="20"/>
        </w:rPr>
        <w:t xml:space="preserve"> may disqualify that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from consideration for this or future Invitations to Bid.</w:t>
      </w:r>
    </w:p>
    <w:p w14:paraId="38E4ECC0"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p>
    <w:p w14:paraId="415B5D3D" w14:textId="77777777" w:rsidR="006E21D7" w:rsidRPr="006E21D7" w:rsidRDefault="00BD5C1F" w:rsidP="0060333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00C3246C">
        <w:rPr>
          <w:rFonts w:ascii="Times New Roman" w:hAnsi="Times New Roman" w:cs="Times New Roman"/>
          <w:sz w:val="20"/>
          <w:szCs w:val="20"/>
        </w:rPr>
        <w:t>0</w:t>
      </w:r>
      <w:r w:rsidR="006E21D7" w:rsidRPr="006E21D7">
        <w:rPr>
          <w:rFonts w:ascii="Times New Roman" w:hAnsi="Times New Roman" w:cs="Times New Roman"/>
          <w:sz w:val="20"/>
          <w:szCs w:val="20"/>
        </w:rPr>
        <w:tab/>
      </w:r>
      <w:r w:rsidR="006E21D7" w:rsidRPr="006E21D7">
        <w:rPr>
          <w:rFonts w:ascii="Times New Roman" w:hAnsi="Times New Roman" w:cs="Times New Roman"/>
          <w:sz w:val="20"/>
          <w:szCs w:val="20"/>
          <w:u w:val="single"/>
        </w:rPr>
        <w:t>QUESTIONS</w:t>
      </w:r>
      <w:r w:rsidR="006E21D7" w:rsidRPr="006E21D7">
        <w:rPr>
          <w:rFonts w:ascii="Times New Roman" w:hAnsi="Times New Roman" w:cs="Times New Roman"/>
          <w:sz w:val="20"/>
          <w:szCs w:val="20"/>
        </w:rPr>
        <w:t>:</w:t>
      </w:r>
    </w:p>
    <w:p w14:paraId="6914BEAE" w14:textId="77777777" w:rsidR="006E21D7" w:rsidRPr="006E21D7" w:rsidRDefault="006E21D7" w:rsidP="00603332">
      <w:pPr>
        <w:autoSpaceDE w:val="0"/>
        <w:autoSpaceDN w:val="0"/>
        <w:adjustRightInd w:val="0"/>
        <w:rPr>
          <w:rFonts w:ascii="Times New Roman" w:hAnsi="Times New Roman" w:cs="Times New Roman"/>
          <w:sz w:val="20"/>
          <w:szCs w:val="20"/>
        </w:rPr>
      </w:pPr>
    </w:p>
    <w:p w14:paraId="5BE40B07" w14:textId="15803112" w:rsidR="006E21D7" w:rsidRPr="006E21D7" w:rsidRDefault="006E21D7" w:rsidP="00293A2C">
      <w:pPr>
        <w:tabs>
          <w:tab w:val="left" w:pos="72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final day for asking questions regarding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is </w:t>
      </w:r>
      <w:r w:rsidR="00C14D0E" w:rsidRPr="00160A6B">
        <w:rPr>
          <w:rFonts w:ascii="Times New Roman" w:hAnsi="Times New Roman" w:cs="Times New Roman"/>
          <w:b/>
          <w:bCs/>
          <w:sz w:val="20"/>
          <w:szCs w:val="20"/>
          <w:u w:val="single"/>
        </w:rPr>
        <w:t>Friday</w:t>
      </w:r>
      <w:r w:rsidRPr="00160A6B">
        <w:rPr>
          <w:rFonts w:ascii="Times New Roman" w:hAnsi="Times New Roman" w:cs="Times New Roman"/>
          <w:b/>
          <w:bCs/>
          <w:sz w:val="20"/>
          <w:szCs w:val="20"/>
          <w:u w:val="single"/>
        </w:rPr>
        <w:t xml:space="preserve">, </w:t>
      </w:r>
      <w:r w:rsidR="00C14D0E" w:rsidRPr="00160A6B">
        <w:rPr>
          <w:rFonts w:ascii="Times New Roman" w:hAnsi="Times New Roman" w:cs="Times New Roman"/>
          <w:b/>
          <w:bCs/>
          <w:sz w:val="20"/>
          <w:szCs w:val="20"/>
          <w:u w:val="single"/>
        </w:rPr>
        <w:t>July 24</w:t>
      </w:r>
      <w:r w:rsidR="008925B8" w:rsidRPr="00160A6B">
        <w:rPr>
          <w:rFonts w:ascii="Times New Roman" w:hAnsi="Times New Roman" w:cs="Times New Roman"/>
          <w:b/>
          <w:bCs/>
          <w:sz w:val="20"/>
          <w:szCs w:val="20"/>
          <w:u w:val="single"/>
        </w:rPr>
        <w:t>,</w:t>
      </w:r>
      <w:r w:rsidRPr="00160A6B">
        <w:rPr>
          <w:rFonts w:ascii="Times New Roman" w:hAnsi="Times New Roman" w:cs="Times New Roman"/>
          <w:b/>
          <w:bCs/>
          <w:sz w:val="20"/>
          <w:szCs w:val="20"/>
          <w:u w:val="single"/>
        </w:rPr>
        <w:t xml:space="preserve"> 20</w:t>
      </w:r>
      <w:r w:rsidR="00C14D0E" w:rsidRPr="00160A6B">
        <w:rPr>
          <w:rFonts w:ascii="Times New Roman" w:hAnsi="Times New Roman" w:cs="Times New Roman"/>
          <w:b/>
          <w:bCs/>
          <w:sz w:val="20"/>
          <w:szCs w:val="20"/>
          <w:u w:val="single"/>
        </w:rPr>
        <w:t>20</w:t>
      </w:r>
      <w:r w:rsidRPr="006E21D7">
        <w:rPr>
          <w:rFonts w:ascii="Times New Roman" w:hAnsi="Times New Roman" w:cs="Times New Roman"/>
          <w:sz w:val="20"/>
          <w:szCs w:val="20"/>
        </w:rPr>
        <w:t xml:space="preserve"> not later than </w:t>
      </w:r>
      <w:r w:rsidR="008925B8">
        <w:rPr>
          <w:rFonts w:ascii="Times New Roman" w:hAnsi="Times New Roman" w:cs="Times New Roman"/>
          <w:sz w:val="20"/>
          <w:szCs w:val="20"/>
        </w:rPr>
        <w:t>1</w:t>
      </w:r>
      <w:r w:rsidRPr="006E21D7">
        <w:rPr>
          <w:rFonts w:ascii="Times New Roman" w:hAnsi="Times New Roman" w:cs="Times New Roman"/>
          <w:sz w:val="20"/>
          <w:szCs w:val="20"/>
        </w:rPr>
        <w:t xml:space="preserve">:00pm.  All questions must be submitted, in writing, via email to </w:t>
      </w:r>
      <w:hyperlink r:id="rId18" w:history="1">
        <w:r w:rsidRPr="006E21D7">
          <w:rPr>
            <w:rFonts w:ascii="Times New Roman" w:hAnsi="Times New Roman" w:cs="Times New Roman"/>
            <w:color w:val="0000FF"/>
            <w:sz w:val="20"/>
            <w:szCs w:val="20"/>
            <w:u w:val="single"/>
          </w:rPr>
          <w:t>djones@tampasportsauthority.com</w:t>
        </w:r>
      </w:hyperlink>
      <w:r w:rsidRPr="006E21D7">
        <w:rPr>
          <w:rFonts w:ascii="Times New Roman" w:hAnsi="Times New Roman" w:cs="Times New Roman"/>
          <w:sz w:val="20"/>
          <w:szCs w:val="20"/>
        </w:rPr>
        <w:t xml:space="preserve">.   </w:t>
      </w:r>
      <w:r w:rsidRPr="006E21D7">
        <w:rPr>
          <w:rFonts w:ascii="Times New Roman" w:hAnsi="Times New Roman" w:cs="Times New Roman"/>
          <w:sz w:val="20"/>
          <w:szCs w:val="20"/>
        </w:rPr>
        <w:tab/>
      </w:r>
    </w:p>
    <w:p w14:paraId="5687E202" w14:textId="77777777" w:rsidR="00ED1500" w:rsidRDefault="00ED1500">
      <w:pPr>
        <w:rPr>
          <w:rFonts w:ascii="Times New Roman" w:hAnsi="Times New Roman" w:cs="Times New Roman"/>
          <w:sz w:val="20"/>
          <w:szCs w:val="20"/>
        </w:rPr>
      </w:pPr>
    </w:p>
    <w:p w14:paraId="35F65818"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B87C15">
        <w:rPr>
          <w:rFonts w:ascii="Times New Roman" w:hAnsi="Times New Roman" w:cs="Times New Roman"/>
          <w:sz w:val="20"/>
          <w:szCs w:val="20"/>
        </w:rPr>
        <w:t>1</w:t>
      </w:r>
      <w:r>
        <w:rPr>
          <w:rFonts w:ascii="Times New Roman" w:hAnsi="Times New Roman" w:cs="Times New Roman"/>
          <w:sz w:val="20"/>
          <w:szCs w:val="20"/>
        </w:rPr>
        <w:t>.</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BACKGROUND OF THE TAMPA SPORTS AUTHORITY</w:t>
      </w:r>
      <w:r w:rsidRPr="006E21D7">
        <w:rPr>
          <w:rFonts w:ascii="Times New Roman" w:hAnsi="Times New Roman" w:cs="Times New Roman"/>
          <w:sz w:val="20"/>
          <w:szCs w:val="20"/>
        </w:rPr>
        <w:t>:</w:t>
      </w:r>
    </w:p>
    <w:p w14:paraId="469E63BD" w14:textId="77777777" w:rsidR="00B76590" w:rsidRPr="006E21D7" w:rsidRDefault="00B76590" w:rsidP="00B76590">
      <w:pPr>
        <w:autoSpaceDE w:val="0"/>
        <w:autoSpaceDN w:val="0"/>
        <w:adjustRightInd w:val="0"/>
        <w:rPr>
          <w:rFonts w:ascii="Times New Roman" w:hAnsi="Times New Roman" w:cs="Times New Roman"/>
          <w:sz w:val="20"/>
          <w:szCs w:val="20"/>
        </w:rPr>
      </w:pPr>
    </w:p>
    <w:p w14:paraId="45652D64" w14:textId="2AC5AF46" w:rsidR="00B76590" w:rsidRPr="006E21D7" w:rsidRDefault="00B76590" w:rsidP="00B76590">
      <w:pPr>
        <w:tabs>
          <w:tab w:val="left" w:pos="72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is an independent special district that was created by Chapter 65-2307, as superseded by Chapter 96-520, Laws of Florida, for the purpose of constructing and managing sports and recreational facilities in Hillsborough County.  The Authority’s vision is to provide economic development and enhance the quality of life through sports and recreation.  The Authority has no taxing powers, but rather acts as an enterprise fund utilizing user-fees to subsidize its operating costs.  As a result, all of its major capital construction projects, from the original Tampa Stadium, Golf Courses, </w:t>
      </w:r>
      <w:r>
        <w:rPr>
          <w:rFonts w:ascii="Times New Roman" w:hAnsi="Times New Roman" w:cs="Times New Roman"/>
          <w:sz w:val="20"/>
          <w:szCs w:val="20"/>
        </w:rPr>
        <w:t>Amalie Arena</w:t>
      </w:r>
      <w:r w:rsidRPr="006E21D7">
        <w:rPr>
          <w:rFonts w:ascii="Times New Roman" w:hAnsi="Times New Roman" w:cs="Times New Roman"/>
          <w:sz w:val="20"/>
          <w:szCs w:val="20"/>
        </w:rPr>
        <w:t xml:space="preserve">, </w:t>
      </w:r>
      <w:r w:rsidR="00891693">
        <w:rPr>
          <w:rFonts w:ascii="Times New Roman" w:hAnsi="Times New Roman" w:cs="Times New Roman"/>
          <w:sz w:val="20"/>
          <w:szCs w:val="20"/>
        </w:rPr>
        <w:t>Steinbrenner</w:t>
      </w:r>
      <w:r w:rsidR="00891693" w:rsidRPr="006E21D7">
        <w:rPr>
          <w:rFonts w:ascii="Times New Roman" w:hAnsi="Times New Roman" w:cs="Times New Roman"/>
          <w:sz w:val="20"/>
          <w:szCs w:val="20"/>
        </w:rPr>
        <w:t xml:space="preserve"> </w:t>
      </w:r>
      <w:r w:rsidRPr="006E21D7">
        <w:rPr>
          <w:rFonts w:ascii="Times New Roman" w:hAnsi="Times New Roman" w:cs="Times New Roman"/>
          <w:sz w:val="20"/>
          <w:szCs w:val="20"/>
        </w:rPr>
        <w:t>Field,</w:t>
      </w:r>
      <w:r w:rsidR="00F85EED">
        <w:rPr>
          <w:rFonts w:ascii="Times New Roman" w:hAnsi="Times New Roman" w:cs="Times New Roman"/>
          <w:sz w:val="20"/>
          <w:szCs w:val="20"/>
        </w:rPr>
        <w:t xml:space="preserve"> Hillsborough County SportsPlex</w:t>
      </w:r>
      <w:r w:rsidRPr="006E21D7">
        <w:rPr>
          <w:rFonts w:ascii="Times New Roman" w:hAnsi="Times New Roman" w:cs="Times New Roman"/>
          <w:sz w:val="20"/>
          <w:szCs w:val="20"/>
        </w:rPr>
        <w:t xml:space="preserve"> and Raymond James Stadium have been accomplished by working closely with the approval and financial support of Hillsborough County and the City of Tampa.</w:t>
      </w:r>
      <w:r>
        <w:rPr>
          <w:rFonts w:ascii="Times New Roman" w:hAnsi="Times New Roman" w:cs="Times New Roman"/>
          <w:sz w:val="20"/>
          <w:szCs w:val="20"/>
        </w:rPr>
        <w:t xml:space="preserve">  The Authority’s approved annual financial audits and budgets can be found at </w:t>
      </w:r>
      <w:hyperlink r:id="rId19" w:history="1">
        <w:r w:rsidR="00C14D0E">
          <w:rPr>
            <w:rStyle w:val="Hyperlink"/>
            <w:rFonts w:ascii="Times New Roman" w:hAnsi="Times New Roman" w:cs="Times New Roman"/>
            <w:sz w:val="20"/>
            <w:szCs w:val="20"/>
          </w:rPr>
          <w:t>www.tampasportsauthority.com.</w:t>
        </w:r>
      </w:hyperlink>
      <w:r w:rsidR="00C14D0E">
        <w:rPr>
          <w:rStyle w:val="Hyperlink"/>
          <w:rFonts w:ascii="Times New Roman" w:hAnsi="Times New Roman" w:cs="Times New Roman"/>
          <w:sz w:val="20"/>
          <w:szCs w:val="20"/>
        </w:rPr>
        <w:t xml:space="preserve"> </w:t>
      </w:r>
      <w:r>
        <w:rPr>
          <w:rFonts w:ascii="Times New Roman" w:hAnsi="Times New Roman" w:cs="Times New Roman"/>
          <w:sz w:val="20"/>
          <w:szCs w:val="20"/>
        </w:rPr>
        <w:t xml:space="preserve"> </w:t>
      </w:r>
    </w:p>
    <w:p w14:paraId="58CBC094" w14:textId="77777777" w:rsidR="00D654A4" w:rsidRDefault="00D654A4" w:rsidP="00B76590">
      <w:pPr>
        <w:tabs>
          <w:tab w:val="left" w:pos="720"/>
        </w:tabs>
        <w:autoSpaceDE w:val="0"/>
        <w:autoSpaceDN w:val="0"/>
        <w:adjustRightInd w:val="0"/>
        <w:rPr>
          <w:rFonts w:ascii="Times New Roman" w:hAnsi="Times New Roman" w:cs="Times New Roman"/>
          <w:sz w:val="20"/>
          <w:szCs w:val="20"/>
        </w:rPr>
      </w:pPr>
    </w:p>
    <w:p w14:paraId="564185F1" w14:textId="6F52DBEB"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B87C15">
        <w:rPr>
          <w:rFonts w:ascii="Times New Roman" w:hAnsi="Times New Roman" w:cs="Times New Roman"/>
          <w:sz w:val="20"/>
          <w:szCs w:val="20"/>
        </w:rPr>
        <w:t>2</w:t>
      </w:r>
      <w:r w:rsidR="00ED1500">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 xml:space="preserve">DESCRIPTION OF </w:t>
      </w:r>
      <w:r>
        <w:rPr>
          <w:rFonts w:ascii="Times New Roman" w:hAnsi="Times New Roman" w:cs="Times New Roman"/>
          <w:sz w:val="20"/>
          <w:szCs w:val="20"/>
          <w:u w:val="single"/>
        </w:rPr>
        <w:t>SERVICES</w:t>
      </w:r>
      <w:r w:rsidRPr="006E21D7">
        <w:rPr>
          <w:rFonts w:ascii="Times New Roman" w:hAnsi="Times New Roman" w:cs="Times New Roman"/>
          <w:sz w:val="20"/>
          <w:szCs w:val="20"/>
        </w:rPr>
        <w:t>:</w:t>
      </w:r>
    </w:p>
    <w:p w14:paraId="2ABC47DE" w14:textId="77777777" w:rsidR="00B76590" w:rsidRPr="006E21D7" w:rsidRDefault="00B76590" w:rsidP="00B76590">
      <w:pPr>
        <w:autoSpaceDE w:val="0"/>
        <w:autoSpaceDN w:val="0"/>
        <w:adjustRightInd w:val="0"/>
        <w:rPr>
          <w:rFonts w:ascii="Times New Roman" w:hAnsi="Times New Roman" w:cs="Times New Roman"/>
          <w:sz w:val="20"/>
          <w:szCs w:val="20"/>
        </w:rPr>
      </w:pPr>
    </w:p>
    <w:p w14:paraId="141DD6E9" w14:textId="56EE8E5A" w:rsidR="00B76590"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is soliciting proposals from qualified </w:t>
      </w:r>
      <w:r w:rsidR="00293A2C">
        <w:rPr>
          <w:rFonts w:ascii="Times New Roman" w:hAnsi="Times New Roman" w:cs="Times New Roman"/>
          <w:sz w:val="20"/>
          <w:szCs w:val="20"/>
        </w:rPr>
        <w:t>General Counsel and</w:t>
      </w:r>
      <w:r w:rsidRPr="006E21D7">
        <w:rPr>
          <w:rFonts w:ascii="Times New Roman" w:hAnsi="Times New Roman" w:cs="Times New Roman"/>
          <w:sz w:val="20"/>
          <w:szCs w:val="20"/>
        </w:rPr>
        <w:t xml:space="preserve"> </w:t>
      </w:r>
      <w:r w:rsidR="00891693">
        <w:rPr>
          <w:rFonts w:ascii="Times New Roman" w:hAnsi="Times New Roman" w:cs="Times New Roman"/>
          <w:sz w:val="20"/>
          <w:szCs w:val="20"/>
        </w:rPr>
        <w:t>r</w:t>
      </w:r>
      <w:r w:rsidRPr="006E21D7">
        <w:rPr>
          <w:rFonts w:ascii="Times New Roman" w:hAnsi="Times New Roman" w:cs="Times New Roman"/>
          <w:sz w:val="20"/>
          <w:szCs w:val="20"/>
        </w:rPr>
        <w:t xml:space="preserve">elated </w:t>
      </w:r>
      <w:r w:rsidR="00891693">
        <w:rPr>
          <w:rFonts w:ascii="Times New Roman" w:hAnsi="Times New Roman" w:cs="Times New Roman"/>
          <w:sz w:val="20"/>
          <w:szCs w:val="20"/>
        </w:rPr>
        <w:t>l</w:t>
      </w:r>
      <w:r w:rsidR="00293A2C">
        <w:rPr>
          <w:rFonts w:ascii="Times New Roman" w:hAnsi="Times New Roman" w:cs="Times New Roman"/>
          <w:sz w:val="20"/>
          <w:szCs w:val="20"/>
        </w:rPr>
        <w:t xml:space="preserve">egal </w:t>
      </w:r>
      <w:r w:rsidR="00891693">
        <w:rPr>
          <w:rFonts w:ascii="Times New Roman" w:hAnsi="Times New Roman" w:cs="Times New Roman"/>
          <w:sz w:val="20"/>
          <w:szCs w:val="20"/>
        </w:rPr>
        <w:t>s</w:t>
      </w:r>
      <w:r w:rsidRPr="006E21D7">
        <w:rPr>
          <w:rFonts w:ascii="Times New Roman" w:hAnsi="Times New Roman" w:cs="Times New Roman"/>
          <w:sz w:val="20"/>
          <w:szCs w:val="20"/>
        </w:rPr>
        <w:t>ervices for the Tampa Sports Authority</w:t>
      </w:r>
      <w:r w:rsidR="00C307D8">
        <w:rPr>
          <w:rFonts w:ascii="Times New Roman" w:hAnsi="Times New Roman" w:cs="Times New Roman"/>
          <w:sz w:val="20"/>
          <w:szCs w:val="20"/>
        </w:rPr>
        <w:t xml:space="preserve">-Hillsborough County </w:t>
      </w:r>
      <w:r w:rsidR="00394D57">
        <w:rPr>
          <w:rFonts w:ascii="Times New Roman" w:hAnsi="Times New Roman" w:cs="Times New Roman"/>
          <w:sz w:val="20"/>
          <w:szCs w:val="20"/>
        </w:rPr>
        <w:t>SportsPlex</w:t>
      </w:r>
      <w:r w:rsidR="00C307D8">
        <w:rPr>
          <w:rFonts w:ascii="Times New Roman" w:hAnsi="Times New Roman" w:cs="Times New Roman"/>
          <w:sz w:val="20"/>
          <w:szCs w:val="20"/>
        </w:rPr>
        <w:t>, Raymond James Stadium</w:t>
      </w:r>
      <w:r w:rsidRPr="006E21D7">
        <w:rPr>
          <w:rFonts w:ascii="Times New Roman" w:hAnsi="Times New Roman" w:cs="Times New Roman"/>
          <w:sz w:val="20"/>
          <w:szCs w:val="20"/>
        </w:rPr>
        <w:t xml:space="preserve"> and its golf course facilities (Rocky Point, Rogers Park and Babe Zaharias).  The selected provider will be expected to </w:t>
      </w:r>
      <w:r w:rsidRPr="006E21D7">
        <w:rPr>
          <w:rFonts w:ascii="Times New Roman" w:hAnsi="Times New Roman" w:cs="Times New Roman"/>
          <w:sz w:val="20"/>
          <w:szCs w:val="20"/>
        </w:rPr>
        <w:lastRenderedPageBreak/>
        <w:t xml:space="preserve">bring a broad range of experience and knowledge in </w:t>
      </w:r>
      <w:r w:rsidR="00293A2C">
        <w:rPr>
          <w:rFonts w:ascii="Times New Roman" w:hAnsi="Times New Roman" w:cs="Times New Roman"/>
          <w:sz w:val="20"/>
          <w:szCs w:val="20"/>
        </w:rPr>
        <w:t xml:space="preserve">the legal </w:t>
      </w:r>
      <w:r w:rsidR="00293A2C" w:rsidRPr="00760970">
        <w:rPr>
          <w:rFonts w:ascii="Times New Roman" w:hAnsi="Times New Roman" w:cs="Times New Roman"/>
          <w:sz w:val="20"/>
          <w:szCs w:val="20"/>
        </w:rPr>
        <w:t>representation of Special Districts. Additionally, general knowledge with professional sports contracts, bond issuance, contract law,</w:t>
      </w:r>
      <w:r w:rsidR="001C4AEB" w:rsidRPr="00760970">
        <w:rPr>
          <w:rFonts w:ascii="Times New Roman" w:hAnsi="Times New Roman" w:cs="Times New Roman"/>
          <w:sz w:val="20"/>
          <w:szCs w:val="20"/>
        </w:rPr>
        <w:t xml:space="preserve"> legislative representation/lobbying</w:t>
      </w:r>
      <w:r w:rsidR="00293A2C" w:rsidRPr="00760970">
        <w:rPr>
          <w:rFonts w:ascii="Times New Roman" w:hAnsi="Times New Roman" w:cs="Times New Roman"/>
          <w:sz w:val="20"/>
          <w:szCs w:val="20"/>
        </w:rPr>
        <w:t xml:space="preserve"> and sports venue operations is required.  </w:t>
      </w:r>
      <w:r w:rsidR="000B75DE" w:rsidRPr="00760970">
        <w:rPr>
          <w:rFonts w:ascii="Times New Roman" w:hAnsi="Times New Roman" w:cs="Times New Roman"/>
          <w:sz w:val="20"/>
          <w:szCs w:val="20"/>
        </w:rPr>
        <w:t>While general knowledge is required, s</w:t>
      </w:r>
      <w:r w:rsidR="00293A2C" w:rsidRPr="00760970">
        <w:rPr>
          <w:rFonts w:ascii="Times New Roman" w:hAnsi="Times New Roman" w:cs="Times New Roman"/>
          <w:sz w:val="20"/>
          <w:szCs w:val="20"/>
        </w:rPr>
        <w:t xml:space="preserve">pecifically excluded from </w:t>
      </w:r>
      <w:r w:rsidR="004F7800">
        <w:rPr>
          <w:rFonts w:ascii="Times New Roman" w:hAnsi="Times New Roman" w:cs="Times New Roman"/>
          <w:sz w:val="20"/>
          <w:szCs w:val="20"/>
        </w:rPr>
        <w:t>the monthly retainer</w:t>
      </w:r>
      <w:r w:rsidR="00293A2C" w:rsidRPr="00760970">
        <w:rPr>
          <w:rFonts w:ascii="Times New Roman" w:hAnsi="Times New Roman" w:cs="Times New Roman"/>
          <w:sz w:val="20"/>
          <w:szCs w:val="20"/>
        </w:rPr>
        <w:t xml:space="preserve"> are litigation, </w:t>
      </w:r>
      <w:r w:rsidR="0044165A" w:rsidRPr="00760970">
        <w:rPr>
          <w:rFonts w:ascii="Times New Roman" w:hAnsi="Times New Roman" w:cs="Times New Roman"/>
          <w:sz w:val="20"/>
          <w:szCs w:val="20"/>
        </w:rPr>
        <w:t>b</w:t>
      </w:r>
      <w:r w:rsidR="00293A2C" w:rsidRPr="00760970">
        <w:rPr>
          <w:rFonts w:ascii="Times New Roman" w:hAnsi="Times New Roman" w:cs="Times New Roman"/>
          <w:sz w:val="20"/>
          <w:szCs w:val="20"/>
        </w:rPr>
        <w:t xml:space="preserve">ond </w:t>
      </w:r>
      <w:r w:rsidR="0044165A" w:rsidRPr="00760970">
        <w:rPr>
          <w:rFonts w:ascii="Times New Roman" w:hAnsi="Times New Roman" w:cs="Times New Roman"/>
          <w:sz w:val="20"/>
          <w:szCs w:val="20"/>
        </w:rPr>
        <w:t>i</w:t>
      </w:r>
      <w:r w:rsidR="00293A2C" w:rsidRPr="00760970">
        <w:rPr>
          <w:rFonts w:ascii="Times New Roman" w:hAnsi="Times New Roman" w:cs="Times New Roman"/>
          <w:sz w:val="20"/>
          <w:szCs w:val="20"/>
        </w:rPr>
        <w:t>ssuance,</w:t>
      </w:r>
      <w:r w:rsidR="0044165A" w:rsidRPr="00760970">
        <w:rPr>
          <w:rFonts w:ascii="Times New Roman" w:hAnsi="Times New Roman" w:cs="Times New Roman"/>
          <w:sz w:val="20"/>
          <w:szCs w:val="20"/>
        </w:rPr>
        <w:t xml:space="preserve"> b</w:t>
      </w:r>
      <w:r w:rsidR="001806F3" w:rsidRPr="00760970">
        <w:rPr>
          <w:rFonts w:ascii="Times New Roman" w:hAnsi="Times New Roman" w:cs="Times New Roman"/>
          <w:sz w:val="20"/>
          <w:szCs w:val="20"/>
        </w:rPr>
        <w:t>ankruptcy,</w:t>
      </w:r>
      <w:r w:rsidR="00293A2C" w:rsidRPr="00760970">
        <w:rPr>
          <w:rFonts w:ascii="Times New Roman" w:hAnsi="Times New Roman" w:cs="Times New Roman"/>
          <w:sz w:val="20"/>
          <w:szCs w:val="20"/>
        </w:rPr>
        <w:t xml:space="preserve"> </w:t>
      </w:r>
      <w:r w:rsidR="0044165A" w:rsidRPr="00760970">
        <w:rPr>
          <w:rFonts w:ascii="Times New Roman" w:hAnsi="Times New Roman" w:cs="Times New Roman"/>
          <w:sz w:val="20"/>
          <w:szCs w:val="20"/>
        </w:rPr>
        <w:t>e</w:t>
      </w:r>
      <w:r w:rsidR="00293A2C" w:rsidRPr="00760970">
        <w:rPr>
          <w:rFonts w:ascii="Times New Roman" w:hAnsi="Times New Roman" w:cs="Times New Roman"/>
          <w:sz w:val="20"/>
          <w:szCs w:val="20"/>
        </w:rPr>
        <w:t xml:space="preserve">mployment, and </w:t>
      </w:r>
      <w:r w:rsidR="0044165A" w:rsidRPr="00760970">
        <w:rPr>
          <w:rFonts w:ascii="Times New Roman" w:hAnsi="Times New Roman" w:cs="Times New Roman"/>
          <w:sz w:val="20"/>
          <w:szCs w:val="20"/>
        </w:rPr>
        <w:t>l</w:t>
      </w:r>
      <w:r w:rsidR="00293A2C" w:rsidRPr="00760970">
        <w:rPr>
          <w:rFonts w:ascii="Times New Roman" w:hAnsi="Times New Roman" w:cs="Times New Roman"/>
          <w:sz w:val="20"/>
          <w:szCs w:val="20"/>
        </w:rPr>
        <w:t xml:space="preserve">egislative </w:t>
      </w:r>
      <w:r w:rsidR="0044165A" w:rsidRPr="00760970">
        <w:rPr>
          <w:rFonts w:ascii="Times New Roman" w:hAnsi="Times New Roman" w:cs="Times New Roman"/>
          <w:sz w:val="20"/>
          <w:szCs w:val="20"/>
        </w:rPr>
        <w:t>r</w:t>
      </w:r>
      <w:r w:rsidR="00293A2C" w:rsidRPr="00760970">
        <w:rPr>
          <w:rFonts w:ascii="Times New Roman" w:hAnsi="Times New Roman" w:cs="Times New Roman"/>
          <w:sz w:val="20"/>
          <w:szCs w:val="20"/>
        </w:rPr>
        <w:t>epresentation</w:t>
      </w:r>
      <w:r w:rsidR="0044165A" w:rsidRPr="00760970">
        <w:rPr>
          <w:rFonts w:ascii="Times New Roman" w:hAnsi="Times New Roman" w:cs="Times New Roman"/>
          <w:sz w:val="20"/>
          <w:szCs w:val="20"/>
        </w:rPr>
        <w:t>/lobbying</w:t>
      </w:r>
      <w:r w:rsidR="00293A2C" w:rsidRPr="00760970">
        <w:rPr>
          <w:rFonts w:ascii="Times New Roman" w:hAnsi="Times New Roman" w:cs="Times New Roman"/>
          <w:sz w:val="20"/>
          <w:szCs w:val="20"/>
        </w:rPr>
        <w:t xml:space="preserve"> costs</w:t>
      </w:r>
      <w:r w:rsidR="004F7800">
        <w:rPr>
          <w:rFonts w:ascii="Times New Roman" w:hAnsi="Times New Roman" w:cs="Times New Roman"/>
          <w:sz w:val="20"/>
          <w:szCs w:val="20"/>
        </w:rPr>
        <w:t xml:space="preserve">, however expertise in these areas should be denoted, as these services can be addressed outside of the </w:t>
      </w:r>
      <w:r w:rsidR="00C307D8">
        <w:rPr>
          <w:rFonts w:ascii="Times New Roman" w:hAnsi="Times New Roman" w:cs="Times New Roman"/>
          <w:sz w:val="20"/>
          <w:szCs w:val="20"/>
        </w:rPr>
        <w:t>monthly retainer</w:t>
      </w:r>
      <w:r w:rsidR="00C63CF4">
        <w:rPr>
          <w:rFonts w:ascii="Times New Roman" w:hAnsi="Times New Roman" w:cs="Times New Roman"/>
          <w:sz w:val="20"/>
          <w:szCs w:val="20"/>
        </w:rPr>
        <w:t>.</w:t>
      </w:r>
      <w:r w:rsidR="00C14D0E">
        <w:rPr>
          <w:rFonts w:ascii="Times New Roman" w:hAnsi="Times New Roman" w:cs="Times New Roman"/>
          <w:sz w:val="20"/>
          <w:szCs w:val="20"/>
        </w:rPr>
        <w:t xml:space="preserve"> </w:t>
      </w:r>
      <w:r w:rsidRPr="00760970">
        <w:rPr>
          <w:rFonts w:ascii="Times New Roman" w:hAnsi="Times New Roman" w:cs="Times New Roman"/>
          <w:sz w:val="20"/>
          <w:szCs w:val="20"/>
        </w:rPr>
        <w:t>The</w:t>
      </w:r>
      <w:r w:rsidRPr="006E21D7">
        <w:rPr>
          <w:rFonts w:ascii="Times New Roman" w:hAnsi="Times New Roman" w:cs="Times New Roman"/>
          <w:sz w:val="20"/>
          <w:szCs w:val="20"/>
        </w:rPr>
        <w:t xml:space="preserve"> firm must demonstrate that it has an established reputation in the government sector and that it has the necessary experience, expertise, and reliability in </w:t>
      </w:r>
      <w:r w:rsidR="00293A2C">
        <w:rPr>
          <w:rFonts w:ascii="Times New Roman" w:hAnsi="Times New Roman" w:cs="Times New Roman"/>
          <w:sz w:val="20"/>
          <w:szCs w:val="20"/>
        </w:rPr>
        <w:t>providing legal representation for a public agency.</w:t>
      </w:r>
      <w:r w:rsidRPr="006E21D7">
        <w:rPr>
          <w:rFonts w:ascii="Times New Roman" w:hAnsi="Times New Roman" w:cs="Times New Roman"/>
          <w:sz w:val="20"/>
          <w:szCs w:val="20"/>
        </w:rPr>
        <w:t xml:space="preserve">  </w:t>
      </w:r>
    </w:p>
    <w:p w14:paraId="57CA5227" w14:textId="77777777" w:rsidR="00B87C15" w:rsidRDefault="00B87C15" w:rsidP="00B76590">
      <w:pPr>
        <w:autoSpaceDE w:val="0"/>
        <w:autoSpaceDN w:val="0"/>
        <w:adjustRightInd w:val="0"/>
        <w:rPr>
          <w:rFonts w:ascii="Times New Roman" w:hAnsi="Times New Roman" w:cs="Times New Roman"/>
          <w:b/>
          <w:sz w:val="20"/>
          <w:szCs w:val="20"/>
        </w:rPr>
      </w:pPr>
    </w:p>
    <w:p w14:paraId="07BE9423" w14:textId="77777777" w:rsidR="00B76590" w:rsidRPr="009E3850" w:rsidRDefault="00B87C15"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9E3850">
        <w:rPr>
          <w:rFonts w:ascii="Times New Roman" w:hAnsi="Times New Roman" w:cs="Times New Roman"/>
          <w:sz w:val="20"/>
          <w:szCs w:val="20"/>
        </w:rPr>
        <w:t xml:space="preserve">Specific services to be provided by the selected firm shall include, but are not limited to, the </w:t>
      </w:r>
      <w:r w:rsidR="00B76590" w:rsidRPr="009E3850">
        <w:rPr>
          <w:rFonts w:ascii="Times New Roman" w:hAnsi="Times New Roman" w:cs="Times New Roman"/>
          <w:sz w:val="20"/>
          <w:szCs w:val="20"/>
        </w:rPr>
        <w:tab/>
      </w:r>
      <w:r w:rsidR="00B76590" w:rsidRPr="009E3850">
        <w:rPr>
          <w:rFonts w:ascii="Times New Roman" w:hAnsi="Times New Roman" w:cs="Times New Roman"/>
          <w:sz w:val="20"/>
          <w:szCs w:val="20"/>
        </w:rPr>
        <w:tab/>
        <w:t>following:</w:t>
      </w:r>
    </w:p>
    <w:p w14:paraId="3545C0C2" w14:textId="77777777" w:rsidR="00B76590" w:rsidRPr="009E3850" w:rsidRDefault="00B76590" w:rsidP="00B76590">
      <w:pPr>
        <w:autoSpaceDE w:val="0"/>
        <w:autoSpaceDN w:val="0"/>
        <w:adjustRightInd w:val="0"/>
        <w:rPr>
          <w:rFonts w:ascii="Times New Roman" w:hAnsi="Times New Roman" w:cs="Times New Roman"/>
          <w:sz w:val="20"/>
          <w:szCs w:val="20"/>
        </w:rPr>
      </w:pPr>
    </w:p>
    <w:p w14:paraId="5000953D" w14:textId="77777777" w:rsidR="00B15AC2" w:rsidRPr="009C3A82" w:rsidRDefault="00B15AC2" w:rsidP="004832E0">
      <w:pPr>
        <w:pStyle w:val="ListParagraph"/>
        <w:numPr>
          <w:ilvl w:val="0"/>
          <w:numId w:val="6"/>
        </w:numPr>
        <w:autoSpaceDE w:val="0"/>
        <w:autoSpaceDN w:val="0"/>
        <w:adjustRightInd w:val="0"/>
        <w:rPr>
          <w:rFonts w:ascii="Times New Roman" w:hAnsi="Times New Roman" w:cs="Times New Roman"/>
          <w:sz w:val="20"/>
          <w:szCs w:val="20"/>
        </w:rPr>
      </w:pPr>
      <w:r w:rsidRPr="004832E0">
        <w:rPr>
          <w:rFonts w:ascii="Times New Roman" w:hAnsi="Times New Roman" w:cs="Times New Roman"/>
          <w:sz w:val="20"/>
          <w:szCs w:val="20"/>
        </w:rPr>
        <w:t xml:space="preserve">Day to day advice to staff and the TSA board on all matters relating to the purpose and </w:t>
      </w:r>
      <w:r w:rsidRPr="009C3A82">
        <w:rPr>
          <w:rFonts w:ascii="Times New Roman" w:hAnsi="Times New Roman" w:cs="Times New Roman"/>
          <w:sz w:val="20"/>
          <w:szCs w:val="20"/>
        </w:rPr>
        <w:t>business of the TSA.</w:t>
      </w:r>
    </w:p>
    <w:p w14:paraId="416A18EE" w14:textId="77777777" w:rsidR="00B15AC2" w:rsidRPr="009C3A82" w:rsidRDefault="00B15AC2" w:rsidP="004832E0">
      <w:pPr>
        <w:pStyle w:val="ListParagraph"/>
        <w:numPr>
          <w:ilvl w:val="0"/>
          <w:numId w:val="6"/>
        </w:numPr>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Attendance at monthly and annual board meetings and such other meetings as requested by the TSA.</w:t>
      </w:r>
    </w:p>
    <w:p w14:paraId="1E4B3F26" w14:textId="77777777" w:rsidR="00B15AC2" w:rsidRPr="009C3A82" w:rsidRDefault="00176ABB" w:rsidP="004832E0">
      <w:pPr>
        <w:pStyle w:val="ListParagraph"/>
        <w:numPr>
          <w:ilvl w:val="0"/>
          <w:numId w:val="6"/>
        </w:numPr>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Develop and r</w:t>
      </w:r>
      <w:r w:rsidR="00B15AC2" w:rsidRPr="009C3A82">
        <w:rPr>
          <w:rFonts w:ascii="Times New Roman" w:hAnsi="Times New Roman" w:cs="Times New Roman"/>
          <w:sz w:val="20"/>
          <w:szCs w:val="20"/>
        </w:rPr>
        <w:t>eview contracts</w:t>
      </w:r>
      <w:r w:rsidR="00242F22" w:rsidRPr="009C3A82">
        <w:rPr>
          <w:rFonts w:ascii="Times New Roman" w:hAnsi="Times New Roman" w:cs="Times New Roman"/>
          <w:sz w:val="20"/>
          <w:szCs w:val="20"/>
        </w:rPr>
        <w:t xml:space="preserve"> (including TSA in-</w:t>
      </w:r>
      <w:r w:rsidR="00C2369E" w:rsidRPr="009C3A82">
        <w:rPr>
          <w:rFonts w:ascii="Times New Roman" w:hAnsi="Times New Roman" w:cs="Times New Roman"/>
          <w:sz w:val="20"/>
          <w:szCs w:val="20"/>
        </w:rPr>
        <w:t>house construction projects)</w:t>
      </w:r>
      <w:r w:rsidR="00B15AC2" w:rsidRPr="009C3A82">
        <w:rPr>
          <w:rFonts w:ascii="Times New Roman" w:hAnsi="Times New Roman" w:cs="Times New Roman"/>
          <w:sz w:val="20"/>
          <w:szCs w:val="20"/>
        </w:rPr>
        <w:t xml:space="preserve"> for legal sufficiency and, if necessary, negotiate and draft contracts.</w:t>
      </w:r>
    </w:p>
    <w:p w14:paraId="47C262BB" w14:textId="77777777" w:rsidR="003D5846" w:rsidRPr="009C3A82" w:rsidRDefault="003D5846" w:rsidP="004832E0">
      <w:pPr>
        <w:pStyle w:val="ListParagraph"/>
        <w:numPr>
          <w:ilvl w:val="0"/>
          <w:numId w:val="6"/>
        </w:numPr>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Annually review purchasing documents (bids, RFP’s and RFQ’s) for legal sufficiency.</w:t>
      </w:r>
    </w:p>
    <w:p w14:paraId="0752762E" w14:textId="77777777" w:rsidR="00FB377F" w:rsidRPr="009C3A82" w:rsidRDefault="00FB377F" w:rsidP="004832E0">
      <w:pPr>
        <w:pStyle w:val="ListParagraph"/>
        <w:numPr>
          <w:ilvl w:val="0"/>
          <w:numId w:val="6"/>
        </w:numPr>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Develop and review Interlocal agreements with other Governmental entities, if necessary.</w:t>
      </w:r>
    </w:p>
    <w:p w14:paraId="018C78D0" w14:textId="77777777" w:rsidR="00027091" w:rsidRPr="009C3A82" w:rsidRDefault="00027091" w:rsidP="004832E0">
      <w:pPr>
        <w:pStyle w:val="ListParagraph"/>
        <w:numPr>
          <w:ilvl w:val="0"/>
          <w:numId w:val="6"/>
        </w:numPr>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Draft and prepare legal opinions for the President/CEO and the Board of Directors.</w:t>
      </w:r>
    </w:p>
    <w:p w14:paraId="05037C96" w14:textId="77777777" w:rsidR="00027091" w:rsidRPr="009C3A82" w:rsidRDefault="00027091" w:rsidP="004832E0">
      <w:pPr>
        <w:pStyle w:val="ListParagraph"/>
        <w:numPr>
          <w:ilvl w:val="0"/>
          <w:numId w:val="6"/>
        </w:numPr>
        <w:autoSpaceDE w:val="0"/>
        <w:autoSpaceDN w:val="0"/>
        <w:adjustRightInd w:val="0"/>
        <w:rPr>
          <w:rFonts w:ascii="Times New Roman" w:hAnsi="Times New Roman" w:cs="Times New Roman"/>
          <w:sz w:val="20"/>
          <w:szCs w:val="20"/>
        </w:rPr>
      </w:pPr>
      <w:r w:rsidRPr="009C3A82">
        <w:rPr>
          <w:rFonts w:ascii="Times New Roman" w:hAnsi="Times New Roman" w:cs="Times New Roman"/>
          <w:sz w:val="20"/>
          <w:szCs w:val="20"/>
        </w:rPr>
        <w:t>Prepare Board resolutions and agenda action items.</w:t>
      </w:r>
    </w:p>
    <w:p w14:paraId="71CF42BC" w14:textId="77777777" w:rsidR="00B15AC2" w:rsidRDefault="00B15AC2"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Advise on public records laws, public meeting laws, the TSA Enabling Act, special district laws and other applicable laws, ordinances and Bylaws that govern or regulate the TSA.</w:t>
      </w:r>
    </w:p>
    <w:p w14:paraId="37400D22" w14:textId="77777777" w:rsidR="00B15AC2" w:rsidRDefault="00B15AC2"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Advise and assist TSA regarding tenant issues and agreements, license </w:t>
      </w:r>
      <w:r w:rsidR="00C925FE">
        <w:rPr>
          <w:rFonts w:ascii="Times New Roman" w:hAnsi="Times New Roman" w:cs="Times New Roman"/>
          <w:sz w:val="20"/>
          <w:szCs w:val="20"/>
        </w:rPr>
        <w:t>agreements</w:t>
      </w:r>
      <w:r>
        <w:rPr>
          <w:rFonts w:ascii="Times New Roman" w:hAnsi="Times New Roman" w:cs="Times New Roman"/>
          <w:sz w:val="20"/>
          <w:szCs w:val="20"/>
        </w:rPr>
        <w:t xml:space="preserve"> and other matters affecting the TSA properties and managed golf courses.</w:t>
      </w:r>
    </w:p>
    <w:p w14:paraId="2F449C0E" w14:textId="77777777" w:rsidR="00B15AC2" w:rsidRDefault="00B15AC2"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Represent the TSA before the City, County and other agencies of government as requested by the TSA.</w:t>
      </w:r>
    </w:p>
    <w:p w14:paraId="7623A298" w14:textId="77777777" w:rsidR="00B15AC2" w:rsidRDefault="00B15AC2"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Coordinate and provide overall guidance to all other outside counsel.</w:t>
      </w:r>
    </w:p>
    <w:p w14:paraId="5021956F" w14:textId="77777777" w:rsidR="00B15AC2" w:rsidRDefault="00B15AC2"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Maintain a current status report on all litigation.</w:t>
      </w:r>
    </w:p>
    <w:p w14:paraId="336E92AD" w14:textId="77777777" w:rsidR="00E53F86" w:rsidRDefault="00C2369E"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 condominium documents and p</w:t>
      </w:r>
      <w:r w:rsidR="00B15AC2">
        <w:rPr>
          <w:rFonts w:ascii="Times New Roman" w:hAnsi="Times New Roman" w:cs="Times New Roman"/>
          <w:sz w:val="20"/>
          <w:szCs w:val="20"/>
        </w:rPr>
        <w:t>repare staff and County for annual condominium meetings.</w:t>
      </w:r>
    </w:p>
    <w:p w14:paraId="33FDB809" w14:textId="77777777" w:rsidR="00843E70" w:rsidRDefault="00843E70"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Maintain legal files related to TSA matters.</w:t>
      </w:r>
    </w:p>
    <w:p w14:paraId="278A0C29" w14:textId="77777777" w:rsidR="00E53F86" w:rsidRDefault="00E53F86"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Review invoices of TSA counsel on all other legal matters.</w:t>
      </w:r>
    </w:p>
    <w:p w14:paraId="76014108" w14:textId="77777777" w:rsidR="00843E70" w:rsidRDefault="00843E70"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When requested by President/CEO or Board of Directors, perform investigations.</w:t>
      </w:r>
    </w:p>
    <w:p w14:paraId="2928BC54" w14:textId="77777777" w:rsidR="00E53F86" w:rsidRDefault="00E53F86"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Available “24-7” for President/CEO, Board and staff for general advice and guidance.</w:t>
      </w:r>
    </w:p>
    <w:p w14:paraId="1ACDB610" w14:textId="77777777" w:rsidR="00E53F86" w:rsidRDefault="00E53F86" w:rsidP="004832E0">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Provide such other services that reasonably fall within the realm of General Counsel services.</w:t>
      </w:r>
    </w:p>
    <w:p w14:paraId="6536E081" w14:textId="77777777" w:rsidR="00B76590" w:rsidRPr="006E21D7" w:rsidRDefault="00B76590" w:rsidP="00B76590">
      <w:pPr>
        <w:autoSpaceDE w:val="0"/>
        <w:autoSpaceDN w:val="0"/>
        <w:adjustRightInd w:val="0"/>
        <w:ind w:left="720"/>
        <w:rPr>
          <w:rFonts w:ascii="Times New Roman" w:hAnsi="Times New Roman" w:cs="Times New Roman"/>
          <w:sz w:val="20"/>
          <w:szCs w:val="20"/>
        </w:rPr>
      </w:pPr>
    </w:p>
    <w:p w14:paraId="054FB059" w14:textId="77777777" w:rsidR="00B76590"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1</w:t>
      </w:r>
      <w:r w:rsidR="00ED1500">
        <w:rPr>
          <w:rFonts w:ascii="Times New Roman" w:hAnsi="Times New Roman" w:cs="Times New Roman"/>
          <w:sz w:val="20"/>
          <w:szCs w:val="20"/>
        </w:rPr>
        <w:t>3.0</w:t>
      </w:r>
      <w:r>
        <w:rPr>
          <w:rFonts w:ascii="Times New Roman" w:hAnsi="Times New Roman" w:cs="Times New Roman"/>
          <w:sz w:val="20"/>
          <w:szCs w:val="20"/>
        </w:rPr>
        <w:tab/>
      </w:r>
      <w:r>
        <w:rPr>
          <w:rFonts w:ascii="Times New Roman" w:hAnsi="Times New Roman" w:cs="Times New Roman"/>
          <w:sz w:val="20"/>
          <w:szCs w:val="20"/>
          <w:u w:val="single"/>
        </w:rPr>
        <w:t>CURRENT FEE</w:t>
      </w:r>
      <w:r w:rsidR="00857C78">
        <w:rPr>
          <w:rFonts w:ascii="Times New Roman" w:hAnsi="Times New Roman" w:cs="Times New Roman"/>
          <w:sz w:val="20"/>
          <w:szCs w:val="20"/>
          <w:u w:val="single"/>
        </w:rPr>
        <w:t>/</w:t>
      </w:r>
      <w:r w:rsidR="006D7BCD">
        <w:rPr>
          <w:rFonts w:ascii="Times New Roman" w:hAnsi="Times New Roman" w:cs="Times New Roman"/>
          <w:sz w:val="20"/>
          <w:szCs w:val="20"/>
          <w:u w:val="single"/>
        </w:rPr>
        <w:t>BILLING</w:t>
      </w:r>
      <w:r>
        <w:rPr>
          <w:rFonts w:ascii="Times New Roman" w:hAnsi="Times New Roman" w:cs="Times New Roman"/>
          <w:sz w:val="20"/>
          <w:szCs w:val="20"/>
          <w:u w:val="single"/>
        </w:rPr>
        <w:t xml:space="preserve"> STRUCTURE:</w:t>
      </w:r>
      <w:r>
        <w:rPr>
          <w:rFonts w:ascii="Times New Roman" w:hAnsi="Times New Roman" w:cs="Times New Roman"/>
          <w:sz w:val="20"/>
          <w:szCs w:val="20"/>
        </w:rPr>
        <w:t xml:space="preserve">   The current </w:t>
      </w:r>
      <w:r w:rsidR="00872ADC">
        <w:rPr>
          <w:rFonts w:ascii="Times New Roman" w:hAnsi="Times New Roman" w:cs="Times New Roman"/>
          <w:sz w:val="20"/>
          <w:szCs w:val="20"/>
        </w:rPr>
        <w:t xml:space="preserve">provider of </w:t>
      </w:r>
      <w:r w:rsidR="003C7770">
        <w:rPr>
          <w:rFonts w:ascii="Times New Roman" w:hAnsi="Times New Roman" w:cs="Times New Roman"/>
          <w:sz w:val="20"/>
          <w:szCs w:val="20"/>
        </w:rPr>
        <w:t>General Counsel and Related Legal Services</w:t>
      </w:r>
      <w:r w:rsidR="00817BE9">
        <w:rPr>
          <w:rFonts w:ascii="Times New Roman" w:hAnsi="Times New Roman" w:cs="Times New Roman"/>
          <w:sz w:val="20"/>
          <w:szCs w:val="20"/>
        </w:rPr>
        <w:t xml:space="preserve"> </w:t>
      </w:r>
      <w:r w:rsidR="00872ADC">
        <w:rPr>
          <w:rFonts w:ascii="Times New Roman" w:hAnsi="Times New Roman" w:cs="Times New Roman"/>
          <w:sz w:val="20"/>
          <w:szCs w:val="20"/>
        </w:rPr>
        <w:t>is</w:t>
      </w:r>
      <w:r>
        <w:rPr>
          <w:rFonts w:ascii="Times New Roman" w:hAnsi="Times New Roman" w:cs="Times New Roman"/>
          <w:sz w:val="20"/>
          <w:szCs w:val="20"/>
        </w:rPr>
        <w:t xml:space="preserve"> compensated</w:t>
      </w:r>
      <w:r w:rsidR="00817BE9">
        <w:rPr>
          <w:rFonts w:ascii="Times New Roman" w:hAnsi="Times New Roman" w:cs="Times New Roman"/>
          <w:sz w:val="20"/>
          <w:szCs w:val="20"/>
        </w:rPr>
        <w:t xml:space="preserve"> based on</w:t>
      </w:r>
      <w:r>
        <w:rPr>
          <w:rFonts w:ascii="Times New Roman" w:hAnsi="Times New Roman" w:cs="Times New Roman"/>
          <w:sz w:val="20"/>
          <w:szCs w:val="20"/>
        </w:rPr>
        <w:t xml:space="preserve"> the following fee</w:t>
      </w:r>
      <w:r w:rsidR="00817BE9">
        <w:rPr>
          <w:rFonts w:ascii="Times New Roman" w:hAnsi="Times New Roman" w:cs="Times New Roman"/>
          <w:sz w:val="20"/>
          <w:szCs w:val="20"/>
        </w:rPr>
        <w:t xml:space="preserve"> schedules</w:t>
      </w:r>
      <w:r>
        <w:rPr>
          <w:rFonts w:ascii="Times New Roman" w:hAnsi="Times New Roman" w:cs="Times New Roman"/>
          <w:sz w:val="20"/>
          <w:szCs w:val="20"/>
        </w:rPr>
        <w:t>:</w:t>
      </w:r>
    </w:p>
    <w:p w14:paraId="5D2D06FE" w14:textId="77777777" w:rsidR="00B76590" w:rsidRDefault="00B76590" w:rsidP="00B76590">
      <w:pPr>
        <w:autoSpaceDE w:val="0"/>
        <w:autoSpaceDN w:val="0"/>
        <w:adjustRightInd w:val="0"/>
        <w:ind w:left="720" w:hanging="720"/>
        <w:rPr>
          <w:rFonts w:ascii="Times New Roman" w:hAnsi="Times New Roman" w:cs="Times New Roman"/>
          <w:sz w:val="20"/>
          <w:szCs w:val="20"/>
        </w:rPr>
      </w:pPr>
    </w:p>
    <w:p w14:paraId="2372351D" w14:textId="5B1464A2" w:rsidR="00B76590" w:rsidRPr="00160A6B"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3C7770" w:rsidRPr="00160A6B">
        <w:rPr>
          <w:rFonts w:ascii="Times New Roman" w:hAnsi="Times New Roman" w:cs="Times New Roman"/>
          <w:sz w:val="20"/>
          <w:szCs w:val="20"/>
        </w:rPr>
        <w:t xml:space="preserve">General Counsel </w:t>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003C7770" w:rsidRPr="00160A6B">
        <w:rPr>
          <w:rFonts w:ascii="Times New Roman" w:hAnsi="Times New Roman" w:cs="Times New Roman"/>
          <w:sz w:val="20"/>
          <w:szCs w:val="20"/>
        </w:rPr>
        <w:tab/>
      </w:r>
      <w:r w:rsidR="003C7770" w:rsidRPr="00160A6B">
        <w:rPr>
          <w:rFonts w:ascii="Times New Roman" w:hAnsi="Times New Roman" w:cs="Times New Roman"/>
          <w:sz w:val="20"/>
          <w:szCs w:val="20"/>
        </w:rPr>
        <w:tab/>
      </w:r>
      <w:r w:rsidR="003C7770" w:rsidRPr="00160A6B">
        <w:rPr>
          <w:rFonts w:ascii="Times New Roman" w:hAnsi="Times New Roman" w:cs="Times New Roman"/>
          <w:sz w:val="20"/>
          <w:szCs w:val="20"/>
        </w:rPr>
        <w:tab/>
        <w:t>$</w:t>
      </w:r>
      <w:r w:rsidR="00216DEC">
        <w:rPr>
          <w:rFonts w:ascii="Times New Roman" w:hAnsi="Times New Roman" w:cs="Times New Roman"/>
          <w:sz w:val="20"/>
          <w:szCs w:val="20"/>
        </w:rPr>
        <w:t>9,500</w:t>
      </w:r>
      <w:r w:rsidR="003C7770" w:rsidRPr="00160A6B">
        <w:rPr>
          <w:rFonts w:ascii="Times New Roman" w:hAnsi="Times New Roman" w:cs="Times New Roman"/>
          <w:sz w:val="20"/>
          <w:szCs w:val="20"/>
        </w:rPr>
        <w:t>/Month</w:t>
      </w:r>
    </w:p>
    <w:p w14:paraId="6F6C5028" w14:textId="77777777" w:rsidR="00B76590" w:rsidRPr="00160A6B" w:rsidRDefault="00B76590" w:rsidP="00B76590">
      <w:pPr>
        <w:autoSpaceDE w:val="0"/>
        <w:autoSpaceDN w:val="0"/>
        <w:adjustRightInd w:val="0"/>
        <w:ind w:left="720" w:hanging="720"/>
        <w:rPr>
          <w:rFonts w:ascii="Times New Roman" w:hAnsi="Times New Roman" w:cs="Times New Roman"/>
          <w:sz w:val="20"/>
          <w:szCs w:val="20"/>
        </w:rPr>
      </w:pP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003C7770" w:rsidRPr="00160A6B">
        <w:rPr>
          <w:rFonts w:ascii="Times New Roman" w:hAnsi="Times New Roman" w:cs="Times New Roman"/>
          <w:sz w:val="20"/>
          <w:szCs w:val="20"/>
        </w:rPr>
        <w:tab/>
      </w:r>
      <w:r w:rsidRPr="00160A6B">
        <w:rPr>
          <w:rFonts w:ascii="Times New Roman" w:hAnsi="Times New Roman" w:cs="Times New Roman"/>
          <w:sz w:val="20"/>
          <w:szCs w:val="20"/>
        </w:rPr>
        <w:t>-----------</w:t>
      </w:r>
    </w:p>
    <w:p w14:paraId="294BF855" w14:textId="276879E8" w:rsidR="00B76590" w:rsidRPr="00160A6B" w:rsidRDefault="00B76590" w:rsidP="00B76590">
      <w:pPr>
        <w:autoSpaceDE w:val="0"/>
        <w:autoSpaceDN w:val="0"/>
        <w:adjustRightInd w:val="0"/>
        <w:ind w:left="720" w:hanging="720"/>
        <w:rPr>
          <w:rFonts w:ascii="Times New Roman" w:hAnsi="Times New Roman" w:cs="Times New Roman"/>
          <w:sz w:val="20"/>
          <w:szCs w:val="20"/>
        </w:rPr>
      </w:pPr>
      <w:r w:rsidRPr="00160A6B">
        <w:rPr>
          <w:rFonts w:ascii="Times New Roman" w:hAnsi="Times New Roman" w:cs="Times New Roman"/>
          <w:sz w:val="20"/>
          <w:szCs w:val="20"/>
        </w:rPr>
        <w:tab/>
      </w:r>
      <w:r w:rsidRPr="00160A6B">
        <w:rPr>
          <w:rFonts w:ascii="Times New Roman" w:hAnsi="Times New Roman" w:cs="Times New Roman"/>
          <w:sz w:val="20"/>
          <w:szCs w:val="20"/>
        </w:rPr>
        <w:tab/>
        <w:t>Total</w:t>
      </w:r>
      <w:r w:rsidR="003C7770" w:rsidRPr="00160A6B">
        <w:rPr>
          <w:rFonts w:ascii="Times New Roman" w:hAnsi="Times New Roman" w:cs="Times New Roman"/>
          <w:sz w:val="20"/>
          <w:szCs w:val="20"/>
        </w:rPr>
        <w:t xml:space="preserve"> Annual Compensation</w:t>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t>$</w:t>
      </w:r>
      <w:r w:rsidR="003C7770" w:rsidRPr="00160A6B">
        <w:rPr>
          <w:rFonts w:ascii="Times New Roman" w:hAnsi="Times New Roman" w:cs="Times New Roman"/>
          <w:sz w:val="20"/>
          <w:szCs w:val="20"/>
        </w:rPr>
        <w:t>1</w:t>
      </w:r>
      <w:r w:rsidR="00216DEC">
        <w:rPr>
          <w:rFonts w:ascii="Times New Roman" w:hAnsi="Times New Roman" w:cs="Times New Roman"/>
          <w:sz w:val="20"/>
          <w:szCs w:val="20"/>
        </w:rPr>
        <w:t>14</w:t>
      </w:r>
      <w:r w:rsidRPr="00160A6B">
        <w:rPr>
          <w:rFonts w:ascii="Times New Roman" w:hAnsi="Times New Roman" w:cs="Times New Roman"/>
          <w:sz w:val="20"/>
          <w:szCs w:val="20"/>
        </w:rPr>
        <w:t>,000</w:t>
      </w:r>
    </w:p>
    <w:p w14:paraId="62829AA3" w14:textId="77777777" w:rsidR="003C7770" w:rsidRPr="00160A6B" w:rsidRDefault="003C7770" w:rsidP="00B76590">
      <w:pPr>
        <w:autoSpaceDE w:val="0"/>
        <w:autoSpaceDN w:val="0"/>
        <w:adjustRightInd w:val="0"/>
        <w:ind w:left="720" w:hanging="720"/>
        <w:rPr>
          <w:rFonts w:ascii="Times New Roman" w:hAnsi="Times New Roman" w:cs="Times New Roman"/>
          <w:sz w:val="20"/>
          <w:szCs w:val="20"/>
        </w:rPr>
      </w:pPr>
    </w:p>
    <w:p w14:paraId="47733D2D" w14:textId="77777777" w:rsidR="003C7770" w:rsidRPr="00160A6B" w:rsidRDefault="003C7770" w:rsidP="00B76590">
      <w:pPr>
        <w:autoSpaceDE w:val="0"/>
        <w:autoSpaceDN w:val="0"/>
        <w:adjustRightInd w:val="0"/>
        <w:ind w:left="720" w:hanging="720"/>
        <w:rPr>
          <w:rFonts w:ascii="Times New Roman" w:hAnsi="Times New Roman" w:cs="Times New Roman"/>
          <w:sz w:val="20"/>
          <w:szCs w:val="20"/>
        </w:rPr>
      </w:pPr>
      <w:r w:rsidRPr="00160A6B">
        <w:rPr>
          <w:rFonts w:ascii="Times New Roman" w:hAnsi="Times New Roman" w:cs="Times New Roman"/>
          <w:sz w:val="20"/>
          <w:szCs w:val="20"/>
        </w:rPr>
        <w:tab/>
        <w:t>Legal Services outside the current scope of responsibilities are charged at the following rates:</w:t>
      </w:r>
    </w:p>
    <w:p w14:paraId="2AFEB8A5" w14:textId="77777777" w:rsidR="003C7770" w:rsidRPr="0077026F" w:rsidRDefault="003C7770" w:rsidP="00B76590">
      <w:pPr>
        <w:autoSpaceDE w:val="0"/>
        <w:autoSpaceDN w:val="0"/>
        <w:adjustRightInd w:val="0"/>
        <w:ind w:left="720" w:hanging="720"/>
        <w:rPr>
          <w:rFonts w:ascii="Times New Roman" w:hAnsi="Times New Roman" w:cs="Times New Roman"/>
          <w:sz w:val="10"/>
          <w:szCs w:val="10"/>
        </w:rPr>
      </w:pPr>
    </w:p>
    <w:p w14:paraId="08FE6EDB" w14:textId="6E197718" w:rsidR="00817BE9" w:rsidRPr="00160A6B" w:rsidRDefault="003C7770" w:rsidP="00B76590">
      <w:pPr>
        <w:autoSpaceDE w:val="0"/>
        <w:autoSpaceDN w:val="0"/>
        <w:adjustRightInd w:val="0"/>
        <w:ind w:left="720" w:hanging="720"/>
        <w:rPr>
          <w:rFonts w:ascii="Times New Roman" w:hAnsi="Times New Roman" w:cs="Times New Roman"/>
          <w:sz w:val="20"/>
          <w:szCs w:val="20"/>
        </w:rPr>
      </w:pPr>
      <w:r w:rsidRPr="00160A6B">
        <w:rPr>
          <w:rFonts w:ascii="Times New Roman" w:hAnsi="Times New Roman" w:cs="Times New Roman"/>
          <w:sz w:val="20"/>
          <w:szCs w:val="20"/>
        </w:rPr>
        <w:tab/>
      </w:r>
      <w:r w:rsidRPr="00160A6B">
        <w:rPr>
          <w:rFonts w:ascii="Times New Roman" w:hAnsi="Times New Roman" w:cs="Times New Roman"/>
          <w:sz w:val="20"/>
          <w:szCs w:val="20"/>
        </w:rPr>
        <w:tab/>
        <w:t>A</w:t>
      </w:r>
      <w:r w:rsidR="00817BE9" w:rsidRPr="00160A6B">
        <w:rPr>
          <w:rFonts w:ascii="Times New Roman" w:hAnsi="Times New Roman" w:cs="Times New Roman"/>
          <w:sz w:val="20"/>
          <w:szCs w:val="20"/>
        </w:rPr>
        <w:t>ll specialized legal matters</w:t>
      </w:r>
      <w:r w:rsidR="00817BE9" w:rsidRPr="00160A6B">
        <w:rPr>
          <w:rFonts w:ascii="Times New Roman" w:hAnsi="Times New Roman" w:cs="Times New Roman"/>
          <w:sz w:val="20"/>
          <w:szCs w:val="20"/>
        </w:rPr>
        <w:tab/>
      </w:r>
      <w:r w:rsidR="00817BE9" w:rsidRPr="00160A6B">
        <w:rPr>
          <w:rFonts w:ascii="Times New Roman" w:hAnsi="Times New Roman" w:cs="Times New Roman"/>
          <w:sz w:val="20"/>
          <w:szCs w:val="20"/>
        </w:rPr>
        <w:tab/>
      </w:r>
      <w:r w:rsidR="00817BE9" w:rsidRPr="00160A6B">
        <w:rPr>
          <w:rFonts w:ascii="Times New Roman" w:hAnsi="Times New Roman" w:cs="Times New Roman"/>
          <w:sz w:val="20"/>
          <w:szCs w:val="20"/>
        </w:rPr>
        <w:tab/>
      </w:r>
      <w:r w:rsidR="00817BE9" w:rsidRPr="00160A6B">
        <w:rPr>
          <w:rFonts w:ascii="Times New Roman" w:hAnsi="Times New Roman" w:cs="Times New Roman"/>
          <w:sz w:val="20"/>
          <w:szCs w:val="20"/>
        </w:rPr>
        <w:tab/>
        <w:t>$2</w:t>
      </w:r>
      <w:r w:rsidR="00216DEC">
        <w:rPr>
          <w:rFonts w:ascii="Times New Roman" w:hAnsi="Times New Roman" w:cs="Times New Roman"/>
          <w:sz w:val="20"/>
          <w:szCs w:val="20"/>
        </w:rPr>
        <w:t>50</w:t>
      </w:r>
      <w:r w:rsidR="00DD57FB" w:rsidRPr="00160A6B">
        <w:rPr>
          <w:rFonts w:ascii="Times New Roman" w:hAnsi="Times New Roman" w:cs="Times New Roman"/>
          <w:sz w:val="20"/>
          <w:szCs w:val="20"/>
        </w:rPr>
        <w:t xml:space="preserve"> per hour</w:t>
      </w:r>
    </w:p>
    <w:p w14:paraId="23EF8407" w14:textId="61FACE4D" w:rsidR="003C7770" w:rsidRPr="00160A6B" w:rsidRDefault="003C7770" w:rsidP="004832E0">
      <w:pPr>
        <w:autoSpaceDE w:val="0"/>
        <w:autoSpaceDN w:val="0"/>
        <w:adjustRightInd w:val="0"/>
        <w:ind w:left="720" w:firstLine="720"/>
        <w:rPr>
          <w:rFonts w:ascii="Times New Roman" w:hAnsi="Times New Roman" w:cs="Times New Roman"/>
          <w:sz w:val="20"/>
          <w:szCs w:val="20"/>
        </w:rPr>
      </w:pPr>
      <w:r w:rsidRPr="00160A6B">
        <w:rPr>
          <w:rFonts w:ascii="Times New Roman" w:hAnsi="Times New Roman" w:cs="Times New Roman"/>
          <w:sz w:val="20"/>
          <w:szCs w:val="20"/>
        </w:rPr>
        <w:t xml:space="preserve">Employment </w:t>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t>$2</w:t>
      </w:r>
      <w:r w:rsidR="00216DEC">
        <w:rPr>
          <w:rFonts w:ascii="Times New Roman" w:hAnsi="Times New Roman" w:cs="Times New Roman"/>
          <w:sz w:val="20"/>
          <w:szCs w:val="20"/>
        </w:rPr>
        <w:t>50</w:t>
      </w:r>
      <w:r w:rsidRPr="00160A6B">
        <w:rPr>
          <w:rFonts w:ascii="Times New Roman" w:hAnsi="Times New Roman" w:cs="Times New Roman"/>
          <w:sz w:val="20"/>
          <w:szCs w:val="20"/>
        </w:rPr>
        <w:t xml:space="preserve"> per hour</w:t>
      </w:r>
    </w:p>
    <w:p w14:paraId="36A8CA6C" w14:textId="6DC9401A" w:rsidR="003C7770" w:rsidRPr="00160A6B" w:rsidRDefault="003C7770" w:rsidP="00B76590">
      <w:pPr>
        <w:autoSpaceDE w:val="0"/>
        <w:autoSpaceDN w:val="0"/>
        <w:adjustRightInd w:val="0"/>
        <w:ind w:left="720" w:hanging="720"/>
        <w:rPr>
          <w:rFonts w:ascii="Times New Roman" w:hAnsi="Times New Roman" w:cs="Times New Roman"/>
          <w:sz w:val="20"/>
          <w:szCs w:val="20"/>
        </w:rPr>
      </w:pPr>
      <w:r w:rsidRPr="00160A6B">
        <w:rPr>
          <w:rFonts w:ascii="Times New Roman" w:hAnsi="Times New Roman" w:cs="Times New Roman"/>
          <w:sz w:val="20"/>
          <w:szCs w:val="20"/>
        </w:rPr>
        <w:tab/>
      </w:r>
      <w:r w:rsidRPr="00160A6B">
        <w:rPr>
          <w:rFonts w:ascii="Times New Roman" w:hAnsi="Times New Roman" w:cs="Times New Roman"/>
          <w:sz w:val="20"/>
          <w:szCs w:val="20"/>
        </w:rPr>
        <w:tab/>
        <w:t>Litigation</w:t>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00216DEC">
        <w:rPr>
          <w:rFonts w:ascii="Times New Roman" w:hAnsi="Times New Roman" w:cs="Times New Roman"/>
          <w:sz w:val="20"/>
          <w:szCs w:val="20"/>
        </w:rPr>
        <w:t>$250 per hour</w:t>
      </w:r>
    </w:p>
    <w:p w14:paraId="046A6ED3" w14:textId="79CC4026" w:rsidR="00817BE9" w:rsidRPr="00160A6B" w:rsidRDefault="00866816" w:rsidP="00B76590">
      <w:pPr>
        <w:autoSpaceDE w:val="0"/>
        <w:autoSpaceDN w:val="0"/>
        <w:adjustRightInd w:val="0"/>
        <w:ind w:left="720" w:hanging="720"/>
        <w:rPr>
          <w:rFonts w:ascii="Times New Roman" w:hAnsi="Times New Roman" w:cs="Times New Roman"/>
          <w:sz w:val="20"/>
          <w:szCs w:val="20"/>
        </w:rPr>
      </w:pPr>
      <w:r w:rsidRPr="00160A6B">
        <w:rPr>
          <w:rFonts w:ascii="Times New Roman" w:hAnsi="Times New Roman" w:cs="Times New Roman"/>
          <w:sz w:val="20"/>
          <w:szCs w:val="20"/>
        </w:rPr>
        <w:tab/>
      </w:r>
      <w:r w:rsidRPr="00160A6B">
        <w:rPr>
          <w:rFonts w:ascii="Times New Roman" w:hAnsi="Times New Roman" w:cs="Times New Roman"/>
          <w:sz w:val="20"/>
          <w:szCs w:val="20"/>
        </w:rPr>
        <w:tab/>
        <w:t xml:space="preserve">Tax/Bond </w:t>
      </w:r>
      <w:r w:rsidR="00817BE9" w:rsidRPr="00160A6B">
        <w:rPr>
          <w:rFonts w:ascii="Times New Roman" w:hAnsi="Times New Roman" w:cs="Times New Roman"/>
          <w:sz w:val="20"/>
          <w:szCs w:val="20"/>
        </w:rPr>
        <w:t>Related Issues</w:t>
      </w:r>
      <w:r w:rsidR="00817BE9" w:rsidRPr="00160A6B">
        <w:rPr>
          <w:rFonts w:ascii="Times New Roman" w:hAnsi="Times New Roman" w:cs="Times New Roman"/>
          <w:sz w:val="20"/>
          <w:szCs w:val="20"/>
        </w:rPr>
        <w:tab/>
      </w:r>
      <w:r w:rsidR="00817BE9" w:rsidRPr="00160A6B">
        <w:rPr>
          <w:rFonts w:ascii="Times New Roman" w:hAnsi="Times New Roman" w:cs="Times New Roman"/>
          <w:sz w:val="20"/>
          <w:szCs w:val="20"/>
        </w:rPr>
        <w:tab/>
      </w:r>
      <w:r w:rsidR="00817BE9" w:rsidRPr="00160A6B">
        <w:rPr>
          <w:rFonts w:ascii="Times New Roman" w:hAnsi="Times New Roman" w:cs="Times New Roman"/>
          <w:sz w:val="20"/>
          <w:szCs w:val="20"/>
        </w:rPr>
        <w:tab/>
      </w:r>
      <w:r w:rsidR="00817BE9" w:rsidRPr="00160A6B">
        <w:rPr>
          <w:rFonts w:ascii="Times New Roman" w:hAnsi="Times New Roman" w:cs="Times New Roman"/>
          <w:sz w:val="20"/>
          <w:szCs w:val="20"/>
        </w:rPr>
        <w:tab/>
      </w:r>
      <w:r w:rsidR="00817BE9" w:rsidRPr="00160A6B">
        <w:rPr>
          <w:rFonts w:ascii="Times New Roman" w:hAnsi="Times New Roman" w:cs="Times New Roman"/>
          <w:sz w:val="20"/>
          <w:szCs w:val="20"/>
        </w:rPr>
        <w:tab/>
      </w:r>
      <w:r w:rsidR="00216DEC">
        <w:rPr>
          <w:rFonts w:ascii="Times New Roman" w:hAnsi="Times New Roman" w:cs="Times New Roman"/>
          <w:sz w:val="20"/>
          <w:szCs w:val="20"/>
        </w:rPr>
        <w:t>$250 per hour</w:t>
      </w:r>
    </w:p>
    <w:p w14:paraId="022A431D" w14:textId="2BC5ED70" w:rsidR="008E3A8E" w:rsidRDefault="00817BE9" w:rsidP="00760970">
      <w:pPr>
        <w:autoSpaceDE w:val="0"/>
        <w:autoSpaceDN w:val="0"/>
        <w:adjustRightInd w:val="0"/>
        <w:ind w:left="720" w:hanging="720"/>
        <w:rPr>
          <w:rFonts w:ascii="Times New Roman" w:hAnsi="Times New Roman" w:cs="Times New Roman"/>
          <w:sz w:val="20"/>
          <w:szCs w:val="20"/>
        </w:rPr>
      </w:pPr>
      <w:r w:rsidRPr="00160A6B">
        <w:rPr>
          <w:rFonts w:ascii="Times New Roman" w:hAnsi="Times New Roman" w:cs="Times New Roman"/>
          <w:sz w:val="20"/>
          <w:szCs w:val="20"/>
        </w:rPr>
        <w:tab/>
      </w:r>
      <w:r w:rsidRPr="00160A6B">
        <w:rPr>
          <w:rFonts w:ascii="Times New Roman" w:hAnsi="Times New Roman" w:cs="Times New Roman"/>
          <w:sz w:val="20"/>
          <w:szCs w:val="20"/>
        </w:rPr>
        <w:tab/>
        <w:t>Bankruptcy</w:t>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Pr="00160A6B">
        <w:rPr>
          <w:rFonts w:ascii="Times New Roman" w:hAnsi="Times New Roman" w:cs="Times New Roman"/>
          <w:sz w:val="20"/>
          <w:szCs w:val="20"/>
        </w:rPr>
        <w:tab/>
      </w:r>
      <w:r w:rsidR="00216DEC">
        <w:rPr>
          <w:rFonts w:ascii="Times New Roman" w:hAnsi="Times New Roman" w:cs="Times New Roman"/>
          <w:sz w:val="20"/>
          <w:szCs w:val="20"/>
        </w:rPr>
        <w:t>$250 per hour</w:t>
      </w:r>
    </w:p>
    <w:p w14:paraId="2A5D5454" w14:textId="77777777" w:rsidR="000B75DE" w:rsidRDefault="00760970" w:rsidP="007609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 </w:t>
      </w:r>
    </w:p>
    <w:p w14:paraId="5978D51C" w14:textId="77777777" w:rsidR="000B75DE" w:rsidRDefault="000B75DE" w:rsidP="000B75DE">
      <w:pPr>
        <w:autoSpaceDE w:val="0"/>
        <w:autoSpaceDN w:val="0"/>
        <w:adjustRightInd w:val="0"/>
        <w:ind w:left="720"/>
        <w:rPr>
          <w:rFonts w:ascii="Times New Roman" w:hAnsi="Times New Roman" w:cs="Times New Roman"/>
          <w:sz w:val="20"/>
          <w:szCs w:val="20"/>
        </w:rPr>
      </w:pPr>
      <w:r w:rsidRPr="00760970">
        <w:rPr>
          <w:rFonts w:ascii="Times New Roman" w:hAnsi="Times New Roman" w:cs="Times New Roman"/>
          <w:sz w:val="20"/>
          <w:szCs w:val="20"/>
        </w:rPr>
        <w:t>If awarded the contract, the successful respondent will invoice the Authority on a monthly basis.  The invoice shall show the specific project(s) that the Firm worked on during the month, the number of hours spent on the project(s), and a cost associated with each project.  The Firm will carefully monitor billable hours and may not exceed the dollar amount of the contract approved by the Authority’s Board of Directors.  The approved contract amount represents the maximum dollar amount billable under this contract annually.</w:t>
      </w:r>
    </w:p>
    <w:p w14:paraId="0B9485AA" w14:textId="77777777" w:rsidR="00B76590" w:rsidRDefault="00B76590" w:rsidP="00B76590">
      <w:pPr>
        <w:rPr>
          <w:rFonts w:ascii="Times New Roman" w:hAnsi="Times New Roman" w:cs="Times New Roman"/>
          <w:sz w:val="20"/>
          <w:szCs w:val="20"/>
        </w:rPr>
      </w:pPr>
    </w:p>
    <w:p w14:paraId="5BD89336"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FB377F">
        <w:rPr>
          <w:rFonts w:ascii="Times New Roman" w:hAnsi="Times New Roman" w:cs="Times New Roman"/>
          <w:sz w:val="20"/>
          <w:szCs w:val="20"/>
        </w:rPr>
        <w:t>4</w:t>
      </w:r>
      <w:r w:rsidR="00ED1500">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MINIMUM REQUIREMENTS</w:t>
      </w:r>
      <w:r w:rsidRPr="006E21D7">
        <w:rPr>
          <w:rFonts w:ascii="Times New Roman" w:hAnsi="Times New Roman" w:cs="Times New Roman"/>
          <w:sz w:val="20"/>
          <w:szCs w:val="20"/>
        </w:rPr>
        <w:t>:</w:t>
      </w:r>
    </w:p>
    <w:p w14:paraId="1E947143" w14:textId="77777777" w:rsidR="00B76590" w:rsidRPr="006E21D7" w:rsidRDefault="00B76590" w:rsidP="00B76590">
      <w:pPr>
        <w:autoSpaceDE w:val="0"/>
        <w:autoSpaceDN w:val="0"/>
        <w:adjustRightInd w:val="0"/>
        <w:rPr>
          <w:rFonts w:ascii="Times New Roman" w:hAnsi="Times New Roman" w:cs="Times New Roman"/>
          <w:sz w:val="20"/>
          <w:szCs w:val="20"/>
        </w:rPr>
      </w:pPr>
    </w:p>
    <w:p w14:paraId="3FC9C75F" w14:textId="77777777" w:rsidR="00B76590" w:rsidRPr="009E385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9E3850">
        <w:rPr>
          <w:rFonts w:ascii="Times New Roman" w:hAnsi="Times New Roman" w:cs="Times New Roman"/>
          <w:sz w:val="20"/>
          <w:szCs w:val="20"/>
        </w:rPr>
        <w:t xml:space="preserve">Responding firms must have demonstrated past experiences as defined in the Description of </w:t>
      </w:r>
      <w:r>
        <w:rPr>
          <w:rFonts w:ascii="Times New Roman" w:hAnsi="Times New Roman" w:cs="Times New Roman"/>
          <w:sz w:val="20"/>
          <w:szCs w:val="20"/>
        </w:rPr>
        <w:tab/>
      </w:r>
      <w:r w:rsidRPr="009E3850">
        <w:rPr>
          <w:rFonts w:ascii="Times New Roman" w:hAnsi="Times New Roman" w:cs="Times New Roman"/>
          <w:sz w:val="20"/>
          <w:szCs w:val="20"/>
        </w:rPr>
        <w:t>Services.</w:t>
      </w:r>
    </w:p>
    <w:p w14:paraId="3AF24B8C" w14:textId="77777777" w:rsidR="00B76590" w:rsidRPr="009E385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Pr="009E3850">
        <w:rPr>
          <w:rFonts w:ascii="Times New Roman" w:hAnsi="Times New Roman" w:cs="Times New Roman"/>
          <w:sz w:val="20"/>
          <w:szCs w:val="20"/>
        </w:rPr>
        <w:t xml:space="preserve">Responding firm’s representative who will be responsible for the Tampa Sports Authority’s </w:t>
      </w:r>
      <w:r>
        <w:rPr>
          <w:rFonts w:ascii="Times New Roman" w:hAnsi="Times New Roman" w:cs="Times New Roman"/>
          <w:sz w:val="20"/>
          <w:szCs w:val="20"/>
        </w:rPr>
        <w:tab/>
      </w:r>
      <w:r w:rsidRPr="009E3850">
        <w:rPr>
          <w:rFonts w:ascii="Times New Roman" w:hAnsi="Times New Roman" w:cs="Times New Roman"/>
          <w:sz w:val="20"/>
          <w:szCs w:val="20"/>
        </w:rPr>
        <w:t>Project must have demonstrated experiences as defined in the Description of Services.</w:t>
      </w:r>
    </w:p>
    <w:p w14:paraId="7C4910FF" w14:textId="77777777" w:rsidR="00B7659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9E3850">
        <w:rPr>
          <w:rFonts w:ascii="Times New Roman" w:hAnsi="Times New Roman" w:cs="Times New Roman"/>
          <w:sz w:val="20"/>
          <w:szCs w:val="20"/>
        </w:rPr>
        <w:t xml:space="preserve">The </w:t>
      </w:r>
      <w:r w:rsidR="000C6867">
        <w:rPr>
          <w:rFonts w:ascii="Times New Roman" w:hAnsi="Times New Roman" w:cs="Times New Roman"/>
          <w:sz w:val="20"/>
          <w:szCs w:val="20"/>
        </w:rPr>
        <w:t>Respondent</w:t>
      </w:r>
      <w:r w:rsidRPr="009E3850">
        <w:rPr>
          <w:rFonts w:ascii="Times New Roman" w:hAnsi="Times New Roman" w:cs="Times New Roman"/>
          <w:sz w:val="20"/>
          <w:szCs w:val="20"/>
        </w:rPr>
        <w:t xml:space="preserve"> must commit to local availability based upon the Tampa Sports Authority’s </w:t>
      </w:r>
      <w:r>
        <w:rPr>
          <w:rFonts w:ascii="Times New Roman" w:hAnsi="Times New Roman" w:cs="Times New Roman"/>
          <w:sz w:val="20"/>
          <w:szCs w:val="20"/>
        </w:rPr>
        <w:tab/>
      </w:r>
      <w:r w:rsidRPr="009E3850">
        <w:rPr>
          <w:rFonts w:ascii="Times New Roman" w:hAnsi="Times New Roman" w:cs="Times New Roman"/>
          <w:sz w:val="20"/>
          <w:szCs w:val="20"/>
        </w:rPr>
        <w:t>requirements.</w:t>
      </w:r>
    </w:p>
    <w:p w14:paraId="0E664782" w14:textId="77777777" w:rsidR="00B76590" w:rsidRPr="006E21D7" w:rsidRDefault="00B76590" w:rsidP="00760970">
      <w:pPr>
        <w:rPr>
          <w:rFonts w:ascii="Times New Roman" w:hAnsi="Times New Roman" w:cs="Times New Roman"/>
          <w:sz w:val="20"/>
          <w:szCs w:val="20"/>
        </w:rPr>
      </w:pPr>
    </w:p>
    <w:p w14:paraId="04D1EE8B" w14:textId="77777777" w:rsidR="00027091" w:rsidRPr="00027091" w:rsidRDefault="00027091" w:rsidP="00027091">
      <w:pPr>
        <w:autoSpaceDE w:val="0"/>
        <w:autoSpaceDN w:val="0"/>
        <w:adjustRightInd w:val="0"/>
        <w:ind w:left="720"/>
        <w:rPr>
          <w:rFonts w:ascii="Times New Roman" w:hAnsi="Times New Roman" w:cs="Times New Roman"/>
          <w:sz w:val="20"/>
          <w:szCs w:val="20"/>
        </w:rPr>
      </w:pPr>
      <w:r w:rsidRPr="00027091">
        <w:rPr>
          <w:rFonts w:ascii="Times New Roman" w:hAnsi="Times New Roman" w:cs="Times New Roman"/>
          <w:sz w:val="20"/>
          <w:szCs w:val="20"/>
        </w:rPr>
        <w:t>The requested Gene</w:t>
      </w:r>
      <w:r w:rsidR="003C7770">
        <w:rPr>
          <w:rFonts w:ascii="Times New Roman" w:hAnsi="Times New Roman" w:cs="Times New Roman"/>
          <w:sz w:val="20"/>
          <w:szCs w:val="20"/>
        </w:rPr>
        <w:t>ral Counsel services require at least five (5) years of the</w:t>
      </w:r>
      <w:r w:rsidRPr="00027091">
        <w:rPr>
          <w:rFonts w:ascii="Times New Roman" w:hAnsi="Times New Roman" w:cs="Times New Roman"/>
          <w:sz w:val="20"/>
          <w:szCs w:val="20"/>
        </w:rPr>
        <w:t xml:space="preserve"> </w:t>
      </w:r>
      <w:r w:rsidR="003C7770">
        <w:rPr>
          <w:rFonts w:ascii="Times New Roman" w:hAnsi="Times New Roman" w:cs="Times New Roman"/>
          <w:sz w:val="20"/>
          <w:szCs w:val="20"/>
        </w:rPr>
        <w:t xml:space="preserve">following </w:t>
      </w:r>
      <w:r>
        <w:rPr>
          <w:rFonts w:ascii="Times New Roman" w:hAnsi="Times New Roman" w:cs="Times New Roman"/>
          <w:sz w:val="20"/>
          <w:szCs w:val="20"/>
        </w:rPr>
        <w:t xml:space="preserve">minimum </w:t>
      </w:r>
      <w:r w:rsidR="003C7770">
        <w:rPr>
          <w:rFonts w:ascii="Times New Roman" w:hAnsi="Times New Roman" w:cs="Times New Roman"/>
          <w:sz w:val="20"/>
          <w:szCs w:val="20"/>
        </w:rPr>
        <w:t xml:space="preserve">demonstrated </w:t>
      </w:r>
      <w:r w:rsidRPr="00027091">
        <w:rPr>
          <w:rFonts w:ascii="Times New Roman" w:hAnsi="Times New Roman" w:cs="Times New Roman"/>
          <w:sz w:val="20"/>
          <w:szCs w:val="20"/>
        </w:rPr>
        <w:t>knowledge and experience</w:t>
      </w:r>
      <w:r w:rsidR="00FB377F">
        <w:rPr>
          <w:rFonts w:ascii="Times New Roman" w:hAnsi="Times New Roman" w:cs="Times New Roman"/>
          <w:sz w:val="20"/>
          <w:szCs w:val="20"/>
        </w:rPr>
        <w:t>, evidence of these qualifications should be part of the Respondent’s response</w:t>
      </w:r>
      <w:r w:rsidRPr="00027091">
        <w:rPr>
          <w:rFonts w:ascii="Times New Roman" w:hAnsi="Times New Roman" w:cs="Times New Roman"/>
          <w:sz w:val="20"/>
          <w:szCs w:val="20"/>
        </w:rPr>
        <w:t>:</w:t>
      </w:r>
    </w:p>
    <w:p w14:paraId="04B8F356" w14:textId="77777777" w:rsidR="00027091" w:rsidRPr="00027091" w:rsidRDefault="00027091" w:rsidP="00027091">
      <w:pPr>
        <w:autoSpaceDE w:val="0"/>
        <w:autoSpaceDN w:val="0"/>
        <w:adjustRightInd w:val="0"/>
        <w:ind w:left="720"/>
        <w:rPr>
          <w:rFonts w:ascii="Times New Roman" w:hAnsi="Times New Roman" w:cs="Times New Roman"/>
          <w:sz w:val="20"/>
          <w:szCs w:val="20"/>
        </w:rPr>
      </w:pPr>
    </w:p>
    <w:p w14:paraId="465BDD7E" w14:textId="77777777" w:rsidR="00027091" w:rsidRPr="004832E0" w:rsidRDefault="00C42935"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Pr>
          <w:rFonts w:ascii="Times New Roman" w:hAnsi="Times New Roman" w:cs="Times New Roman"/>
          <w:sz w:val="20"/>
          <w:szCs w:val="20"/>
        </w:rPr>
        <w:t>Proven e</w:t>
      </w:r>
      <w:r w:rsidR="00FB377F">
        <w:rPr>
          <w:rFonts w:ascii="Times New Roman" w:hAnsi="Times New Roman" w:cs="Times New Roman"/>
          <w:sz w:val="20"/>
          <w:szCs w:val="20"/>
        </w:rPr>
        <w:t>xperience in</w:t>
      </w:r>
      <w:r w:rsidR="00027091" w:rsidRPr="004832E0">
        <w:rPr>
          <w:rFonts w:ascii="Times New Roman" w:hAnsi="Times New Roman" w:cs="Times New Roman"/>
          <w:sz w:val="20"/>
          <w:szCs w:val="20"/>
        </w:rPr>
        <w:t xml:space="preserve"> interpret</w:t>
      </w:r>
      <w:r w:rsidR="00FB377F">
        <w:rPr>
          <w:rFonts w:ascii="Times New Roman" w:hAnsi="Times New Roman" w:cs="Times New Roman"/>
          <w:sz w:val="20"/>
          <w:szCs w:val="20"/>
        </w:rPr>
        <w:t>ing</w:t>
      </w:r>
      <w:r w:rsidR="00027091" w:rsidRPr="004832E0">
        <w:rPr>
          <w:rFonts w:ascii="Times New Roman" w:hAnsi="Times New Roman" w:cs="Times New Roman"/>
          <w:sz w:val="20"/>
          <w:szCs w:val="20"/>
        </w:rPr>
        <w:t xml:space="preserve"> multiple interlocking and interrelated Interlocal agreements and license agreements</w:t>
      </w:r>
      <w:r w:rsidR="00C925FE" w:rsidRPr="00C925FE">
        <w:rPr>
          <w:rFonts w:ascii="Times New Roman" w:hAnsi="Times New Roman" w:cs="Times New Roman"/>
          <w:sz w:val="20"/>
          <w:szCs w:val="20"/>
        </w:rPr>
        <w:t>.</w:t>
      </w:r>
    </w:p>
    <w:p w14:paraId="4D4D0DE7" w14:textId="77777777" w:rsidR="00027091" w:rsidRPr="009C3A82" w:rsidRDefault="00C42935"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sidRPr="009C3A82">
        <w:rPr>
          <w:rFonts w:ascii="Times New Roman" w:hAnsi="Times New Roman" w:cs="Times New Roman"/>
          <w:sz w:val="20"/>
          <w:szCs w:val="20"/>
        </w:rPr>
        <w:t>Proven e</w:t>
      </w:r>
      <w:r w:rsidR="00FB377F" w:rsidRPr="009C3A82">
        <w:rPr>
          <w:rFonts w:ascii="Times New Roman" w:hAnsi="Times New Roman" w:cs="Times New Roman"/>
          <w:sz w:val="20"/>
          <w:szCs w:val="20"/>
        </w:rPr>
        <w:t>xperience</w:t>
      </w:r>
      <w:r w:rsidR="00027091" w:rsidRPr="009C3A82">
        <w:rPr>
          <w:rFonts w:ascii="Times New Roman" w:hAnsi="Times New Roman" w:cs="Times New Roman"/>
          <w:sz w:val="20"/>
          <w:szCs w:val="20"/>
        </w:rPr>
        <w:t xml:space="preserve"> effectively work</w:t>
      </w:r>
      <w:r w:rsidR="0026488F" w:rsidRPr="009C3A82">
        <w:rPr>
          <w:rFonts w:ascii="Times New Roman" w:hAnsi="Times New Roman" w:cs="Times New Roman"/>
          <w:sz w:val="20"/>
          <w:szCs w:val="20"/>
        </w:rPr>
        <w:t>ing</w:t>
      </w:r>
      <w:r w:rsidR="00027091" w:rsidRPr="009C3A82">
        <w:rPr>
          <w:rFonts w:ascii="Times New Roman" w:hAnsi="Times New Roman" w:cs="Times New Roman"/>
          <w:sz w:val="20"/>
          <w:szCs w:val="20"/>
        </w:rPr>
        <w:t xml:space="preserve"> with other local governments and clients related to contractual matters. </w:t>
      </w:r>
    </w:p>
    <w:p w14:paraId="201B3CAC" w14:textId="77777777" w:rsidR="00027091" w:rsidRPr="009C3A82" w:rsidRDefault="00C42935"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sidRPr="009C3A82">
        <w:rPr>
          <w:rFonts w:ascii="Times New Roman" w:hAnsi="Times New Roman" w:cs="Times New Roman"/>
          <w:sz w:val="20"/>
          <w:szCs w:val="20"/>
        </w:rPr>
        <w:t>Proven e</w:t>
      </w:r>
      <w:r w:rsidR="00FB377F" w:rsidRPr="009C3A82">
        <w:rPr>
          <w:rFonts w:ascii="Times New Roman" w:hAnsi="Times New Roman" w:cs="Times New Roman"/>
          <w:sz w:val="20"/>
          <w:szCs w:val="20"/>
        </w:rPr>
        <w:t>xperience</w:t>
      </w:r>
      <w:r w:rsidR="00027091" w:rsidRPr="009C3A82">
        <w:rPr>
          <w:rFonts w:ascii="Times New Roman" w:hAnsi="Times New Roman" w:cs="Times New Roman"/>
          <w:sz w:val="20"/>
          <w:szCs w:val="20"/>
        </w:rPr>
        <w:t xml:space="preserve"> </w:t>
      </w:r>
      <w:r w:rsidR="00FB377F" w:rsidRPr="009C3A82">
        <w:rPr>
          <w:rFonts w:ascii="Times New Roman" w:hAnsi="Times New Roman" w:cs="Times New Roman"/>
          <w:sz w:val="20"/>
          <w:szCs w:val="20"/>
        </w:rPr>
        <w:t xml:space="preserve">in </w:t>
      </w:r>
      <w:r w:rsidR="00027091" w:rsidRPr="009C3A82">
        <w:rPr>
          <w:rFonts w:ascii="Times New Roman" w:hAnsi="Times New Roman" w:cs="Times New Roman"/>
          <w:sz w:val="20"/>
          <w:szCs w:val="20"/>
        </w:rPr>
        <w:t>draft</w:t>
      </w:r>
      <w:r w:rsidR="00FB377F" w:rsidRPr="009C3A82">
        <w:rPr>
          <w:rFonts w:ascii="Times New Roman" w:hAnsi="Times New Roman" w:cs="Times New Roman"/>
          <w:sz w:val="20"/>
          <w:szCs w:val="20"/>
        </w:rPr>
        <w:t>ing</w:t>
      </w:r>
      <w:r w:rsidR="00027091" w:rsidRPr="009C3A82">
        <w:rPr>
          <w:rFonts w:ascii="Times New Roman" w:hAnsi="Times New Roman" w:cs="Times New Roman"/>
          <w:sz w:val="20"/>
          <w:szCs w:val="20"/>
        </w:rPr>
        <w:t xml:space="preserve"> and negotiat</w:t>
      </w:r>
      <w:r w:rsidR="00FB377F" w:rsidRPr="009C3A82">
        <w:rPr>
          <w:rFonts w:ascii="Times New Roman" w:hAnsi="Times New Roman" w:cs="Times New Roman"/>
          <w:sz w:val="20"/>
          <w:szCs w:val="20"/>
        </w:rPr>
        <w:t>ing</w:t>
      </w:r>
      <w:r w:rsidR="00027091" w:rsidRPr="009C3A82">
        <w:rPr>
          <w:rFonts w:ascii="Times New Roman" w:hAnsi="Times New Roman" w:cs="Times New Roman"/>
          <w:sz w:val="20"/>
          <w:szCs w:val="20"/>
        </w:rPr>
        <w:t xml:space="preserve"> contracts with professional sports teams and entertainment event promoters.</w:t>
      </w:r>
    </w:p>
    <w:p w14:paraId="4FF35F96" w14:textId="77777777" w:rsidR="00027091" w:rsidRPr="009C3A82" w:rsidRDefault="00C42935"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sidRPr="009C3A82">
        <w:rPr>
          <w:rFonts w:ascii="Times New Roman" w:hAnsi="Times New Roman" w:cs="Times New Roman"/>
          <w:sz w:val="20"/>
          <w:szCs w:val="20"/>
        </w:rPr>
        <w:t>Proven e</w:t>
      </w:r>
      <w:r w:rsidR="0044165A" w:rsidRPr="009C3A82">
        <w:rPr>
          <w:rFonts w:ascii="Times New Roman" w:hAnsi="Times New Roman" w:cs="Times New Roman"/>
          <w:sz w:val="20"/>
          <w:szCs w:val="20"/>
        </w:rPr>
        <w:t>xperience with governm</w:t>
      </w:r>
      <w:r w:rsidR="005736A9" w:rsidRPr="009C3A82">
        <w:rPr>
          <w:rFonts w:ascii="Times New Roman" w:hAnsi="Times New Roman" w:cs="Times New Roman"/>
          <w:sz w:val="20"/>
          <w:szCs w:val="20"/>
        </w:rPr>
        <w:t xml:space="preserve">ental and commercial land </w:t>
      </w:r>
      <w:r w:rsidR="0044165A" w:rsidRPr="009C3A82">
        <w:rPr>
          <w:rFonts w:ascii="Times New Roman" w:hAnsi="Times New Roman" w:cs="Times New Roman"/>
          <w:sz w:val="20"/>
          <w:szCs w:val="20"/>
        </w:rPr>
        <w:t>issues.</w:t>
      </w:r>
    </w:p>
    <w:p w14:paraId="46A6D3CF" w14:textId="77777777" w:rsidR="00C42935" w:rsidRPr="009C3A82" w:rsidRDefault="00C42935"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sidRPr="009C3A82">
        <w:rPr>
          <w:rFonts w:ascii="Times New Roman" w:hAnsi="Times New Roman" w:cs="Times New Roman"/>
          <w:sz w:val="20"/>
          <w:szCs w:val="20"/>
        </w:rPr>
        <w:t xml:space="preserve">Proven experience with </w:t>
      </w:r>
      <w:r w:rsidR="00D42D3A" w:rsidRPr="009C3A82">
        <w:rPr>
          <w:rFonts w:ascii="Times New Roman" w:hAnsi="Times New Roman" w:cs="Times New Roman"/>
          <w:sz w:val="20"/>
          <w:szCs w:val="20"/>
        </w:rPr>
        <w:t xml:space="preserve">commercial </w:t>
      </w:r>
      <w:r w:rsidRPr="009C3A82">
        <w:rPr>
          <w:rFonts w:ascii="Times New Roman" w:hAnsi="Times New Roman" w:cs="Times New Roman"/>
          <w:sz w:val="20"/>
          <w:szCs w:val="20"/>
        </w:rPr>
        <w:t>cons</w:t>
      </w:r>
      <w:r w:rsidR="00D42D3A" w:rsidRPr="009C3A82">
        <w:rPr>
          <w:rFonts w:ascii="Times New Roman" w:hAnsi="Times New Roman" w:cs="Times New Roman"/>
          <w:sz w:val="20"/>
          <w:szCs w:val="20"/>
        </w:rPr>
        <w:t>truction contracts and law.</w:t>
      </w:r>
    </w:p>
    <w:p w14:paraId="09188FA2" w14:textId="77777777" w:rsidR="00027091" w:rsidRPr="009C3A82" w:rsidRDefault="00027091"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sidRPr="009C3A82">
        <w:rPr>
          <w:rFonts w:ascii="Times New Roman" w:hAnsi="Times New Roman" w:cs="Times New Roman"/>
          <w:sz w:val="20"/>
          <w:szCs w:val="20"/>
        </w:rPr>
        <w:t>Ability to analyze laws and ordinances impacting TSA operations to assist in the development of policies and procedures to comply with laws and regulations.</w:t>
      </w:r>
    </w:p>
    <w:p w14:paraId="0E4AEEC1" w14:textId="77777777" w:rsidR="00027091" w:rsidRPr="009C3A82" w:rsidRDefault="003C7770"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sidRPr="009C3A82">
        <w:rPr>
          <w:rFonts w:ascii="Times New Roman" w:hAnsi="Times New Roman" w:cs="Times New Roman"/>
          <w:sz w:val="20"/>
          <w:szCs w:val="20"/>
        </w:rPr>
        <w:t>N</w:t>
      </w:r>
      <w:r w:rsidR="00027091" w:rsidRPr="009C3A82">
        <w:rPr>
          <w:rFonts w:ascii="Times New Roman" w:hAnsi="Times New Roman" w:cs="Times New Roman"/>
          <w:sz w:val="20"/>
          <w:szCs w:val="20"/>
        </w:rPr>
        <w:t xml:space="preserve">egotiating professional sports License/Lease Agreements. </w:t>
      </w:r>
    </w:p>
    <w:p w14:paraId="6BB61EBA" w14:textId="77777777" w:rsidR="003C7770" w:rsidRPr="009C3A82" w:rsidRDefault="003C7770"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sidRPr="009C3A82">
        <w:rPr>
          <w:rFonts w:ascii="Times New Roman" w:hAnsi="Times New Roman" w:cs="Times New Roman"/>
          <w:sz w:val="20"/>
          <w:szCs w:val="20"/>
        </w:rPr>
        <w:t>Advising a public board.</w:t>
      </w:r>
    </w:p>
    <w:p w14:paraId="44C5C3C0" w14:textId="77777777" w:rsidR="003C7770" w:rsidRPr="004832E0" w:rsidRDefault="003C7770" w:rsidP="00760970">
      <w:pPr>
        <w:pStyle w:val="ListParagraph"/>
        <w:numPr>
          <w:ilvl w:val="0"/>
          <w:numId w:val="8"/>
        </w:numPr>
        <w:autoSpaceDE w:val="0"/>
        <w:autoSpaceDN w:val="0"/>
        <w:adjustRightInd w:val="0"/>
        <w:ind w:left="1440" w:hanging="720"/>
        <w:rPr>
          <w:rFonts w:ascii="Times New Roman" w:hAnsi="Times New Roman" w:cs="Times New Roman"/>
          <w:sz w:val="20"/>
          <w:szCs w:val="20"/>
        </w:rPr>
      </w:pPr>
      <w:r>
        <w:rPr>
          <w:rFonts w:ascii="Times New Roman" w:hAnsi="Times New Roman" w:cs="Times New Roman"/>
          <w:sz w:val="20"/>
          <w:szCs w:val="20"/>
        </w:rPr>
        <w:t>Florida Public Records Laws.</w:t>
      </w:r>
    </w:p>
    <w:p w14:paraId="236CD84A" w14:textId="53A9A67A" w:rsidR="00027091" w:rsidRDefault="00027091" w:rsidP="00B76590">
      <w:pPr>
        <w:autoSpaceDE w:val="0"/>
        <w:autoSpaceDN w:val="0"/>
        <w:adjustRightInd w:val="0"/>
        <w:ind w:left="720"/>
        <w:rPr>
          <w:rFonts w:ascii="Times New Roman" w:hAnsi="Times New Roman" w:cs="Times New Roman"/>
          <w:sz w:val="20"/>
          <w:szCs w:val="20"/>
        </w:rPr>
      </w:pPr>
    </w:p>
    <w:p w14:paraId="2E6467C5" w14:textId="77777777" w:rsidR="0077026F" w:rsidRDefault="0077026F" w:rsidP="00B76590">
      <w:pPr>
        <w:autoSpaceDE w:val="0"/>
        <w:autoSpaceDN w:val="0"/>
        <w:adjustRightInd w:val="0"/>
        <w:ind w:left="720"/>
        <w:rPr>
          <w:rFonts w:ascii="Times New Roman" w:hAnsi="Times New Roman" w:cs="Times New Roman"/>
          <w:sz w:val="20"/>
          <w:szCs w:val="20"/>
        </w:rPr>
      </w:pPr>
    </w:p>
    <w:p w14:paraId="21B25325" w14:textId="77777777" w:rsidR="001C2DCE" w:rsidRPr="005736A9" w:rsidRDefault="00FB377F" w:rsidP="00B76590">
      <w:pPr>
        <w:autoSpaceDE w:val="0"/>
        <w:autoSpaceDN w:val="0"/>
        <w:adjustRightInd w:val="0"/>
        <w:ind w:left="720"/>
        <w:rPr>
          <w:rFonts w:ascii="Times New Roman" w:hAnsi="Times New Roman" w:cs="Times New Roman"/>
          <w:b/>
          <w:caps/>
          <w:sz w:val="20"/>
          <w:szCs w:val="20"/>
          <w:u w:val="single"/>
        </w:rPr>
      </w:pPr>
      <w:r w:rsidRPr="005736A9">
        <w:rPr>
          <w:rFonts w:ascii="Times New Roman" w:hAnsi="Times New Roman" w:cs="Times New Roman"/>
          <w:b/>
          <w:caps/>
          <w:sz w:val="20"/>
          <w:szCs w:val="20"/>
          <w:u w:val="single"/>
        </w:rPr>
        <w:t xml:space="preserve">Prior to commencement of the engagement, </w:t>
      </w:r>
      <w:r w:rsidR="000B75DE" w:rsidRPr="005736A9">
        <w:rPr>
          <w:rFonts w:ascii="Times New Roman" w:hAnsi="Times New Roman" w:cs="Times New Roman"/>
          <w:b/>
          <w:caps/>
          <w:sz w:val="20"/>
          <w:szCs w:val="20"/>
          <w:u w:val="single"/>
        </w:rPr>
        <w:t>R</w:t>
      </w:r>
      <w:r w:rsidR="001C2DCE" w:rsidRPr="005736A9">
        <w:rPr>
          <w:rFonts w:ascii="Times New Roman" w:hAnsi="Times New Roman" w:cs="Times New Roman"/>
          <w:b/>
          <w:caps/>
          <w:sz w:val="20"/>
          <w:szCs w:val="20"/>
          <w:u w:val="single"/>
        </w:rPr>
        <w:t xml:space="preserve">espondents are required to establish their base knowledge of TSA operating agreements, </w:t>
      </w:r>
      <w:r w:rsidR="00760970" w:rsidRPr="005736A9">
        <w:rPr>
          <w:rFonts w:ascii="Times New Roman" w:hAnsi="Times New Roman" w:cs="Times New Roman"/>
          <w:b/>
          <w:caps/>
          <w:sz w:val="20"/>
          <w:szCs w:val="20"/>
          <w:u w:val="single"/>
        </w:rPr>
        <w:t>interlocal</w:t>
      </w:r>
      <w:r w:rsidR="000B75DE" w:rsidRPr="005736A9">
        <w:rPr>
          <w:rFonts w:ascii="Times New Roman" w:hAnsi="Times New Roman" w:cs="Times New Roman"/>
          <w:b/>
          <w:caps/>
          <w:sz w:val="20"/>
          <w:szCs w:val="20"/>
          <w:u w:val="single"/>
        </w:rPr>
        <w:t xml:space="preserve"> agreements, </w:t>
      </w:r>
      <w:r w:rsidR="001C2DCE" w:rsidRPr="005736A9">
        <w:rPr>
          <w:rFonts w:ascii="Times New Roman" w:hAnsi="Times New Roman" w:cs="Times New Roman"/>
          <w:b/>
          <w:caps/>
          <w:sz w:val="20"/>
          <w:szCs w:val="20"/>
          <w:u w:val="single"/>
        </w:rPr>
        <w:t>land use agreements, contracts, and other critical legal documents at no charge to the Authority.</w:t>
      </w:r>
    </w:p>
    <w:p w14:paraId="512C7820" w14:textId="77777777" w:rsidR="001806F3" w:rsidRDefault="001806F3" w:rsidP="001806F3">
      <w:pPr>
        <w:autoSpaceDE w:val="0"/>
        <w:autoSpaceDN w:val="0"/>
        <w:adjustRightInd w:val="0"/>
        <w:ind w:left="720"/>
        <w:rPr>
          <w:rFonts w:ascii="Times New Roman" w:hAnsi="Times New Roman" w:cs="Times New Roman"/>
          <w:sz w:val="20"/>
          <w:szCs w:val="20"/>
        </w:rPr>
      </w:pPr>
    </w:p>
    <w:p w14:paraId="22A9F264"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1806F3">
        <w:rPr>
          <w:rFonts w:ascii="Times New Roman" w:hAnsi="Times New Roman" w:cs="Times New Roman"/>
          <w:sz w:val="20"/>
          <w:szCs w:val="20"/>
        </w:rPr>
        <w:t>5</w:t>
      </w:r>
      <w:r w:rsidR="00ED1500">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EVALUATION CRITERIA</w:t>
      </w:r>
      <w:r w:rsidRPr="006E21D7">
        <w:rPr>
          <w:rFonts w:ascii="Times New Roman" w:hAnsi="Times New Roman" w:cs="Times New Roman"/>
          <w:sz w:val="20"/>
          <w:szCs w:val="20"/>
        </w:rPr>
        <w:t>:</w:t>
      </w:r>
    </w:p>
    <w:p w14:paraId="6CC499A7" w14:textId="77777777" w:rsidR="00B76590" w:rsidRPr="006E21D7" w:rsidRDefault="00B76590" w:rsidP="00B76590">
      <w:pPr>
        <w:autoSpaceDE w:val="0"/>
        <w:autoSpaceDN w:val="0"/>
        <w:adjustRightInd w:val="0"/>
        <w:rPr>
          <w:rFonts w:ascii="Times New Roman" w:hAnsi="Times New Roman" w:cs="Times New Roman"/>
          <w:sz w:val="20"/>
          <w:szCs w:val="20"/>
        </w:rPr>
      </w:pPr>
    </w:p>
    <w:p w14:paraId="4D4785C4" w14:textId="77777777" w:rsidR="00B76590" w:rsidRPr="006E21D7" w:rsidRDefault="00C3246C"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6E21D7">
        <w:rPr>
          <w:rFonts w:ascii="Times New Roman" w:hAnsi="Times New Roman" w:cs="Times New Roman"/>
          <w:sz w:val="20"/>
          <w:szCs w:val="20"/>
        </w:rPr>
        <w:t xml:space="preserve">An Evaluation Committee will be appointed by the Tampa Sports Authority’s Board of Directors at their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sole discretion. The committee reserves the right to request additional information and clarification of any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information submitted in </w:t>
      </w:r>
      <w:r w:rsidR="00B76590">
        <w:rPr>
          <w:rFonts w:ascii="Times New Roman" w:hAnsi="Times New Roman" w:cs="Times New Roman"/>
          <w:sz w:val="20"/>
          <w:szCs w:val="20"/>
        </w:rPr>
        <w:t>Response</w:t>
      </w:r>
      <w:r w:rsidR="00B76590" w:rsidRPr="006E21D7">
        <w:rPr>
          <w:rFonts w:ascii="Times New Roman" w:hAnsi="Times New Roman" w:cs="Times New Roman"/>
          <w:sz w:val="20"/>
          <w:szCs w:val="20"/>
        </w:rPr>
        <w:t xml:space="preserve"> to this </w:t>
      </w:r>
      <w:r w:rsidR="00B76590">
        <w:rPr>
          <w:rFonts w:ascii="Times New Roman" w:hAnsi="Times New Roman" w:cs="Times New Roman"/>
          <w:sz w:val="20"/>
          <w:szCs w:val="20"/>
        </w:rPr>
        <w:t>RFP</w:t>
      </w:r>
      <w:r w:rsidR="00B76590" w:rsidRPr="006E21D7">
        <w:rPr>
          <w:rFonts w:ascii="Times New Roman" w:hAnsi="Times New Roman" w:cs="Times New Roman"/>
          <w:sz w:val="20"/>
          <w:szCs w:val="20"/>
        </w:rPr>
        <w:t xml:space="preserve">, including any omission from the original </w:t>
      </w:r>
      <w:r w:rsidR="00B76590">
        <w:rPr>
          <w:rFonts w:ascii="Times New Roman" w:hAnsi="Times New Roman" w:cs="Times New Roman"/>
          <w:sz w:val="20"/>
          <w:szCs w:val="20"/>
        </w:rPr>
        <w:t>Response</w:t>
      </w:r>
      <w:r w:rsidR="00B76590" w:rsidRPr="006E21D7">
        <w:rPr>
          <w:rFonts w:ascii="Times New Roman" w:hAnsi="Times New Roman" w:cs="Times New Roman"/>
          <w:sz w:val="20"/>
          <w:szCs w:val="20"/>
        </w:rPr>
        <w:t xml:space="preserve">.  All </w:t>
      </w:r>
      <w:r>
        <w:rPr>
          <w:rFonts w:ascii="Times New Roman" w:hAnsi="Times New Roman" w:cs="Times New Roman"/>
          <w:sz w:val="20"/>
          <w:szCs w:val="20"/>
        </w:rPr>
        <w:tab/>
      </w:r>
      <w:r w:rsidR="00B76590" w:rsidRPr="006E21D7">
        <w:rPr>
          <w:rFonts w:ascii="Times New Roman" w:hAnsi="Times New Roman" w:cs="Times New Roman"/>
          <w:sz w:val="20"/>
          <w:szCs w:val="20"/>
        </w:rPr>
        <w:t>Respondents will be treated equally with regard to this item.</w:t>
      </w:r>
    </w:p>
    <w:p w14:paraId="4BE391D6" w14:textId="77777777" w:rsidR="00B76590" w:rsidRPr="006E21D7" w:rsidRDefault="00B76590" w:rsidP="00B76590">
      <w:pPr>
        <w:autoSpaceDE w:val="0"/>
        <w:autoSpaceDN w:val="0"/>
        <w:adjustRightInd w:val="0"/>
        <w:rPr>
          <w:rFonts w:ascii="Times New Roman" w:hAnsi="Times New Roman" w:cs="Times New Roman"/>
          <w:sz w:val="20"/>
          <w:szCs w:val="20"/>
        </w:rPr>
      </w:pPr>
    </w:p>
    <w:p w14:paraId="745E8C37" w14:textId="77777777" w:rsidR="00B76590" w:rsidRPr="006E21D7" w:rsidRDefault="00C3246C"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6E21D7">
        <w:rPr>
          <w:rFonts w:ascii="Times New Roman" w:hAnsi="Times New Roman" w:cs="Times New Roman"/>
          <w:sz w:val="20"/>
          <w:szCs w:val="20"/>
        </w:rPr>
        <w:t xml:space="preserve">The Evaluation Committee will review and evaluate all </w:t>
      </w:r>
      <w:r w:rsidR="00B76590">
        <w:rPr>
          <w:rFonts w:ascii="Times New Roman" w:hAnsi="Times New Roman" w:cs="Times New Roman"/>
          <w:sz w:val="20"/>
          <w:szCs w:val="20"/>
        </w:rPr>
        <w:t>Responses</w:t>
      </w:r>
      <w:r w:rsidR="00B76590" w:rsidRPr="006E21D7">
        <w:rPr>
          <w:rFonts w:ascii="Times New Roman" w:hAnsi="Times New Roman" w:cs="Times New Roman"/>
          <w:sz w:val="20"/>
          <w:szCs w:val="20"/>
        </w:rPr>
        <w:t xml:space="preserve"> on the basis of the information provided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and other evaluation criteria as set forth in this </w:t>
      </w:r>
      <w:r w:rsidR="00B76590">
        <w:rPr>
          <w:rFonts w:ascii="Times New Roman" w:hAnsi="Times New Roman" w:cs="Times New Roman"/>
          <w:sz w:val="20"/>
          <w:szCs w:val="20"/>
        </w:rPr>
        <w:t>RFP</w:t>
      </w:r>
      <w:r w:rsidR="00B76590" w:rsidRPr="006E21D7">
        <w:rPr>
          <w:rFonts w:ascii="Times New Roman" w:hAnsi="Times New Roman" w:cs="Times New Roman"/>
          <w:sz w:val="20"/>
          <w:szCs w:val="20"/>
        </w:rPr>
        <w:t xml:space="preserve">.  The </w:t>
      </w:r>
      <w:r w:rsidR="00B76590">
        <w:rPr>
          <w:rFonts w:ascii="Times New Roman" w:hAnsi="Times New Roman" w:cs="Times New Roman"/>
          <w:sz w:val="20"/>
          <w:szCs w:val="20"/>
        </w:rPr>
        <w:t>Responses</w:t>
      </w:r>
      <w:r w:rsidR="00B76590" w:rsidRPr="006E21D7">
        <w:rPr>
          <w:rFonts w:ascii="Times New Roman" w:hAnsi="Times New Roman" w:cs="Times New Roman"/>
          <w:sz w:val="20"/>
          <w:szCs w:val="20"/>
        </w:rPr>
        <w:t xml:space="preserve"> will be </w:t>
      </w:r>
      <w:r w:rsidR="00B76590">
        <w:rPr>
          <w:rFonts w:ascii="Times New Roman" w:hAnsi="Times New Roman" w:cs="Times New Roman"/>
          <w:sz w:val="20"/>
          <w:szCs w:val="20"/>
        </w:rPr>
        <w:t>short-listed</w:t>
      </w:r>
      <w:r w:rsidR="00B76590" w:rsidRPr="006E21D7">
        <w:rPr>
          <w:rFonts w:ascii="Times New Roman" w:hAnsi="Times New Roman" w:cs="Times New Roman"/>
          <w:sz w:val="20"/>
          <w:szCs w:val="20"/>
        </w:rPr>
        <w:t xml:space="preserve"> based on the </w:t>
      </w:r>
      <w:r>
        <w:rPr>
          <w:rFonts w:ascii="Times New Roman" w:hAnsi="Times New Roman" w:cs="Times New Roman"/>
          <w:sz w:val="20"/>
          <w:szCs w:val="20"/>
        </w:rPr>
        <w:tab/>
      </w:r>
      <w:r w:rsidR="00B76590" w:rsidRPr="006E21D7">
        <w:rPr>
          <w:rFonts w:ascii="Times New Roman" w:hAnsi="Times New Roman" w:cs="Times New Roman"/>
          <w:sz w:val="20"/>
          <w:szCs w:val="20"/>
        </w:rPr>
        <w:t>following criteria:</w:t>
      </w:r>
    </w:p>
    <w:p w14:paraId="6A361323" w14:textId="77777777" w:rsidR="00B76590" w:rsidRDefault="00B76590" w:rsidP="00B76590">
      <w:pPr>
        <w:rPr>
          <w:rFonts w:ascii="Times New Roman" w:hAnsi="Times New Roman" w:cs="Times New Roman"/>
        </w:rPr>
      </w:pPr>
    </w:p>
    <w:p w14:paraId="37891AFA" w14:textId="77777777" w:rsidR="00B76590" w:rsidRDefault="00B76590" w:rsidP="00B76590">
      <w:pPr>
        <w:rPr>
          <w:rFonts w:ascii="Times New Roman" w:hAnsi="Times New Roman" w:cs="Times New Roman"/>
        </w:rPr>
      </w:pPr>
    </w:p>
    <w:p w14:paraId="21DCCCED" w14:textId="77777777" w:rsidR="00B76590" w:rsidRPr="002A1CB5" w:rsidRDefault="00B76590" w:rsidP="00B76590">
      <w:pPr>
        <w:pStyle w:val="NoSpacing"/>
        <w:rPr>
          <w:rFonts w:ascii="Times New Roman" w:hAnsi="Times New Roman" w:cs="Times New Roman"/>
        </w:rPr>
      </w:pPr>
      <w:r w:rsidRPr="002A1CB5">
        <w:rPr>
          <w:rFonts w:ascii="Times New Roman" w:hAnsi="Times New Roman" w:cs="Times New Roman"/>
        </w:rPr>
        <w:lastRenderedPageBreak/>
        <w:tab/>
      </w:r>
      <w:r w:rsidRPr="002A1CB5">
        <w:rPr>
          <w:rFonts w:ascii="Times New Roman" w:hAnsi="Times New Roman" w:cs="Times New Roman"/>
          <w:b/>
          <w:u w:val="single"/>
        </w:rPr>
        <w:t>Criteria</w:t>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b/>
          <w:u w:val="single"/>
        </w:rPr>
        <w:t>Maximum Points</w:t>
      </w:r>
    </w:p>
    <w:p w14:paraId="2EAE6D5A" w14:textId="77777777" w:rsidR="00B76590" w:rsidRPr="006E21D7" w:rsidRDefault="00B76590" w:rsidP="00B76590">
      <w:pPr>
        <w:autoSpaceDE w:val="0"/>
        <w:autoSpaceDN w:val="0"/>
        <w:adjustRightInd w:val="0"/>
        <w:rPr>
          <w:rFonts w:ascii="Times New Roman" w:hAnsi="Times New Roman" w:cs="Times New Roman"/>
          <w:sz w:val="20"/>
          <w:szCs w:val="20"/>
          <w:u w:val="single"/>
        </w:rPr>
      </w:pPr>
    </w:p>
    <w:p w14:paraId="74A5D395" w14:textId="77777777" w:rsidR="00B76590" w:rsidRPr="005736A9" w:rsidRDefault="00B76590" w:rsidP="00B76590">
      <w:pPr>
        <w:tabs>
          <w:tab w:val="left" w:pos="720"/>
          <w:tab w:val="left" w:pos="1440"/>
        </w:tabs>
        <w:autoSpaceDE w:val="0"/>
        <w:autoSpaceDN w:val="0"/>
        <w:adjustRightInd w:val="0"/>
        <w:rPr>
          <w:rFonts w:ascii="Times New Roman" w:hAnsi="Times New Roman" w:cs="Times New Roman"/>
          <w:sz w:val="20"/>
          <w:szCs w:val="20"/>
        </w:rPr>
      </w:pPr>
      <w:r w:rsidRPr="005736A9">
        <w:rPr>
          <w:rFonts w:ascii="Times New Roman" w:hAnsi="Times New Roman" w:cs="Times New Roman"/>
          <w:sz w:val="20"/>
          <w:szCs w:val="20"/>
        </w:rPr>
        <w:t>A.</w:t>
      </w:r>
      <w:r w:rsidRPr="005736A9">
        <w:rPr>
          <w:rFonts w:ascii="Times New Roman" w:hAnsi="Times New Roman" w:cs="Times New Roman"/>
          <w:sz w:val="20"/>
          <w:szCs w:val="20"/>
        </w:rPr>
        <w:tab/>
        <w:t xml:space="preserve">Respondents qualifications, experience and the experience of </w:t>
      </w:r>
    </w:p>
    <w:p w14:paraId="18B2FCAF" w14:textId="77777777" w:rsidR="00B76590" w:rsidRPr="006E21D7" w:rsidRDefault="00B76590" w:rsidP="00751995">
      <w:pPr>
        <w:tabs>
          <w:tab w:val="left" w:pos="720"/>
          <w:tab w:val="left" w:pos="1440"/>
        </w:tabs>
        <w:autoSpaceDE w:val="0"/>
        <w:autoSpaceDN w:val="0"/>
        <w:adjustRightInd w:val="0"/>
        <w:jc w:val="right"/>
        <w:rPr>
          <w:rFonts w:ascii="Times New Roman" w:hAnsi="Times New Roman" w:cs="Times New Roman"/>
          <w:sz w:val="20"/>
          <w:szCs w:val="20"/>
        </w:rPr>
      </w:pPr>
      <w:r w:rsidRPr="005736A9">
        <w:rPr>
          <w:rFonts w:ascii="Times New Roman" w:hAnsi="Times New Roman" w:cs="Times New Roman"/>
          <w:sz w:val="20"/>
          <w:szCs w:val="20"/>
        </w:rPr>
        <w:tab/>
        <w:t>key personnel</w:t>
      </w:r>
      <w:r w:rsidR="005736A9">
        <w:rPr>
          <w:rFonts w:ascii="Times New Roman" w:hAnsi="Times New Roman" w:cs="Times New Roman"/>
          <w:sz w:val="20"/>
          <w:szCs w:val="20"/>
        </w:rPr>
        <w:t xml:space="preserve"> responsible for engagement</w:t>
      </w:r>
      <w:r w:rsidRPr="005736A9">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736A9">
        <w:rPr>
          <w:rFonts w:ascii="Times New Roman" w:hAnsi="Times New Roman" w:cs="Times New Roman"/>
          <w:sz w:val="20"/>
          <w:szCs w:val="20"/>
        </w:rPr>
        <w:tab/>
      </w:r>
      <w:r>
        <w:rPr>
          <w:rFonts w:ascii="Times New Roman" w:hAnsi="Times New Roman" w:cs="Times New Roman"/>
          <w:sz w:val="20"/>
          <w:szCs w:val="20"/>
        </w:rPr>
        <w:t>35</w:t>
      </w:r>
      <w:r w:rsidRPr="006E21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5947B4D" w14:textId="77777777" w:rsidR="005736A9" w:rsidRPr="002A1CB5" w:rsidRDefault="00B87C15" w:rsidP="005736A9">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r>
      <w:r w:rsidR="005736A9" w:rsidRPr="002A1CB5">
        <w:rPr>
          <w:rFonts w:ascii="Times New Roman" w:hAnsi="Times New Roman" w:cs="Times New Roman"/>
          <w:sz w:val="20"/>
          <w:szCs w:val="20"/>
        </w:rPr>
        <w:t xml:space="preserve">The Firm’s understanding of and approach to the work to be </w:t>
      </w:r>
    </w:p>
    <w:p w14:paraId="4C4AF584" w14:textId="77777777" w:rsidR="005736A9" w:rsidRPr="002A1CB5" w:rsidRDefault="005736A9" w:rsidP="005736A9">
      <w:pPr>
        <w:tabs>
          <w:tab w:val="left" w:pos="720"/>
          <w:tab w:val="left" w:pos="1440"/>
        </w:tabs>
        <w:autoSpaceDE w:val="0"/>
        <w:autoSpaceDN w:val="0"/>
        <w:adjustRightInd w:val="0"/>
        <w:rPr>
          <w:rFonts w:ascii="Times New Roman" w:hAnsi="Times New Roman" w:cs="Times New Roman"/>
          <w:sz w:val="20"/>
          <w:szCs w:val="20"/>
        </w:rPr>
        <w:sectPr w:rsidR="005736A9" w:rsidRPr="002A1CB5">
          <w:footerReference w:type="default" r:id="rId20"/>
          <w:type w:val="continuous"/>
          <w:pgSz w:w="12240" w:h="15840"/>
          <w:pgMar w:top="1440" w:right="1440" w:bottom="1440" w:left="1440" w:header="1440" w:footer="1440" w:gutter="0"/>
          <w:cols w:space="720"/>
        </w:sectPr>
      </w:pPr>
    </w:p>
    <w:p w14:paraId="72B999CC" w14:textId="77777777" w:rsidR="005736A9" w:rsidRPr="002A1CB5" w:rsidRDefault="005736A9" w:rsidP="005736A9">
      <w:pPr>
        <w:pStyle w:val="NoSpacing"/>
        <w:rPr>
          <w:rFonts w:ascii="Times New Roman" w:hAnsi="Times New Roman" w:cs="Times New Roman"/>
          <w:sz w:val="20"/>
          <w:szCs w:val="20"/>
        </w:rPr>
      </w:pPr>
      <w:r w:rsidRPr="002A1CB5">
        <w:rPr>
          <w:rFonts w:ascii="Times New Roman" w:hAnsi="Times New Roman" w:cs="Times New Roman"/>
        </w:rPr>
        <w:t xml:space="preserve">   </w:t>
      </w:r>
      <w:r>
        <w:rPr>
          <w:rFonts w:ascii="Times New Roman" w:hAnsi="Times New Roman" w:cs="Times New Roman"/>
        </w:rPr>
        <w:tab/>
        <w:t>p</w:t>
      </w:r>
      <w:r w:rsidRPr="002A1CB5">
        <w:rPr>
          <w:rFonts w:ascii="Times New Roman" w:hAnsi="Times New Roman" w:cs="Times New Roman"/>
          <w:sz w:val="20"/>
          <w:szCs w:val="20"/>
        </w:rPr>
        <w:t>erformed for the Tampa Sports Authority.</w:t>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Pr>
          <w:rFonts w:ascii="Times New Roman" w:hAnsi="Times New Roman" w:cs="Times New Roman"/>
          <w:sz w:val="20"/>
          <w:szCs w:val="20"/>
        </w:rPr>
        <w:tab/>
      </w:r>
      <w:r w:rsidRPr="002A1CB5">
        <w:rPr>
          <w:rFonts w:ascii="Times New Roman" w:hAnsi="Times New Roman" w:cs="Times New Roman"/>
          <w:sz w:val="20"/>
          <w:szCs w:val="20"/>
        </w:rPr>
        <w:tab/>
      </w:r>
      <w:r>
        <w:rPr>
          <w:rFonts w:ascii="Times New Roman" w:hAnsi="Times New Roman" w:cs="Times New Roman"/>
          <w:sz w:val="20"/>
          <w:szCs w:val="20"/>
        </w:rPr>
        <w:t>25</w:t>
      </w:r>
    </w:p>
    <w:p w14:paraId="554E26F0" w14:textId="77777777" w:rsidR="00B87C15" w:rsidRDefault="00B87C15" w:rsidP="00B76590">
      <w:pPr>
        <w:tabs>
          <w:tab w:val="left" w:pos="720"/>
          <w:tab w:val="left" w:pos="1440"/>
        </w:tabs>
        <w:autoSpaceDE w:val="0"/>
        <w:autoSpaceDN w:val="0"/>
        <w:adjustRightInd w:val="0"/>
        <w:rPr>
          <w:rFonts w:ascii="Times New Roman" w:hAnsi="Times New Roman" w:cs="Times New Roman"/>
          <w:sz w:val="20"/>
          <w:szCs w:val="20"/>
        </w:rPr>
      </w:pPr>
    </w:p>
    <w:p w14:paraId="32389A88" w14:textId="77777777" w:rsidR="00B76590" w:rsidRPr="006E21D7" w:rsidRDefault="00B87C15"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r>
      <w:r w:rsidR="00B76590">
        <w:rPr>
          <w:rFonts w:ascii="Times New Roman" w:hAnsi="Times New Roman" w:cs="Times New Roman"/>
          <w:sz w:val="20"/>
          <w:szCs w:val="20"/>
        </w:rPr>
        <w:t>Proposed Cost to Authority</w:t>
      </w:r>
      <w:r w:rsidR="00B76590" w:rsidRPr="006E21D7">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sidRPr="006E21D7">
        <w:rPr>
          <w:rFonts w:ascii="Times New Roman" w:hAnsi="Times New Roman" w:cs="Times New Roman"/>
          <w:sz w:val="20"/>
          <w:szCs w:val="20"/>
        </w:rPr>
        <w:t>2</w:t>
      </w:r>
      <w:r w:rsidR="00B76590">
        <w:rPr>
          <w:rFonts w:ascii="Times New Roman" w:hAnsi="Times New Roman" w:cs="Times New Roman"/>
          <w:sz w:val="20"/>
          <w:szCs w:val="20"/>
        </w:rPr>
        <w:t>0</w:t>
      </w:r>
    </w:p>
    <w:p w14:paraId="408D28FA" w14:textId="77777777" w:rsidR="00B76590" w:rsidRPr="006E21D7" w:rsidRDefault="00B76590" w:rsidP="00B76590">
      <w:pPr>
        <w:autoSpaceDE w:val="0"/>
        <w:autoSpaceDN w:val="0"/>
        <w:adjustRightInd w:val="0"/>
        <w:rPr>
          <w:rFonts w:ascii="Times New Roman" w:hAnsi="Times New Roman" w:cs="Times New Roman"/>
          <w:sz w:val="20"/>
          <w:szCs w:val="20"/>
        </w:rPr>
      </w:pPr>
    </w:p>
    <w:p w14:paraId="0269C2EF" w14:textId="77777777" w:rsidR="005736A9" w:rsidRPr="00D46621" w:rsidRDefault="00751995" w:rsidP="005736A9">
      <w:pPr>
        <w:jc w:val="left"/>
        <w:rPr>
          <w:rFonts w:ascii="Times New Roman" w:hAnsi="Times New Roman" w:cs="Times New Roman"/>
          <w:sz w:val="20"/>
          <w:szCs w:val="20"/>
        </w:rPr>
      </w:pPr>
      <w:r>
        <w:rPr>
          <w:rFonts w:ascii="Times New Roman" w:hAnsi="Times New Roman" w:cs="Times New Roman"/>
          <w:sz w:val="20"/>
          <w:szCs w:val="20"/>
        </w:rPr>
        <w:t>D</w:t>
      </w:r>
      <w:r w:rsidR="00B76590" w:rsidRPr="002A1CB5">
        <w:rPr>
          <w:rFonts w:ascii="Times New Roman" w:hAnsi="Times New Roman" w:cs="Times New Roman"/>
          <w:sz w:val="20"/>
          <w:szCs w:val="20"/>
        </w:rPr>
        <w:t>.</w:t>
      </w:r>
      <w:r w:rsidR="00B76590">
        <w:rPr>
          <w:rFonts w:ascii="Times New Roman" w:hAnsi="Times New Roman" w:cs="Times New Roman"/>
          <w:sz w:val="20"/>
          <w:szCs w:val="20"/>
        </w:rPr>
        <w:tab/>
      </w:r>
      <w:r w:rsidR="005736A9">
        <w:rPr>
          <w:rFonts w:ascii="Times New Roman" w:hAnsi="Times New Roman" w:cs="Times New Roman"/>
          <w:sz w:val="20"/>
          <w:szCs w:val="20"/>
        </w:rPr>
        <w:t>Responses</w:t>
      </w:r>
      <w:r w:rsidR="005736A9" w:rsidRPr="006E21D7">
        <w:rPr>
          <w:rFonts w:ascii="Times New Roman" w:hAnsi="Times New Roman" w:cs="Times New Roman"/>
          <w:sz w:val="20"/>
          <w:szCs w:val="20"/>
        </w:rPr>
        <w:t xml:space="preserve"> to client references (reputation, professionalism) and </w:t>
      </w:r>
    </w:p>
    <w:p w14:paraId="2E680293" w14:textId="77777777" w:rsidR="005736A9" w:rsidRPr="00D46621" w:rsidRDefault="005736A9" w:rsidP="005736A9">
      <w:pPr>
        <w:pStyle w:val="NoSpacing"/>
        <w:jc w:val="left"/>
        <w:rPr>
          <w:rFonts w:ascii="Times New Roman" w:hAnsi="Times New Roman" w:cs="Times New Roman"/>
          <w:sz w:val="20"/>
          <w:szCs w:val="20"/>
        </w:rPr>
      </w:pPr>
      <w:r w:rsidRPr="00D466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46621">
        <w:rPr>
          <w:rFonts w:ascii="Times New Roman" w:hAnsi="Times New Roman" w:cs="Times New Roman"/>
          <w:sz w:val="20"/>
          <w:szCs w:val="20"/>
        </w:rPr>
        <w:t>local availability (presence, allocation of resources to this contract).</w:t>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Pr>
          <w:rFonts w:ascii="Times New Roman" w:hAnsi="Times New Roman" w:cs="Times New Roman"/>
          <w:sz w:val="20"/>
          <w:szCs w:val="20"/>
        </w:rPr>
        <w:tab/>
        <w:t>10</w:t>
      </w:r>
    </w:p>
    <w:p w14:paraId="67377A46" w14:textId="77777777" w:rsidR="00B76590" w:rsidRPr="00D46621" w:rsidRDefault="00B76590" w:rsidP="00B76590">
      <w:pPr>
        <w:autoSpaceDE w:val="0"/>
        <w:autoSpaceDN w:val="0"/>
        <w:adjustRightInd w:val="0"/>
        <w:rPr>
          <w:rFonts w:ascii="Times New Roman" w:hAnsi="Times New Roman" w:cs="Times New Roman"/>
          <w:sz w:val="20"/>
          <w:szCs w:val="20"/>
        </w:rPr>
      </w:pPr>
    </w:p>
    <w:p w14:paraId="565ABB1A" w14:textId="77777777" w:rsidR="00B76590" w:rsidRPr="00D46621" w:rsidRDefault="00B76590" w:rsidP="00B76590">
      <w:pPr>
        <w:pStyle w:val="NoSpacing"/>
        <w:rPr>
          <w:rFonts w:ascii="Times New Roman" w:hAnsi="Times New Roman" w:cs="Times New Roman"/>
          <w:sz w:val="20"/>
          <w:szCs w:val="20"/>
        </w:rPr>
      </w:pPr>
      <w:r w:rsidRPr="00D46621">
        <w:rPr>
          <w:rFonts w:ascii="Times New Roman" w:hAnsi="Times New Roman" w:cs="Times New Roman"/>
          <w:sz w:val="20"/>
          <w:szCs w:val="20"/>
        </w:rPr>
        <w:t>E.            Overall responsiveness to RFP.</w:t>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t>10</w:t>
      </w:r>
    </w:p>
    <w:p w14:paraId="71C8AEF5" w14:textId="77777777" w:rsidR="00B76590" w:rsidRPr="006E21D7" w:rsidRDefault="00B76590" w:rsidP="00B76590">
      <w:pPr>
        <w:autoSpaceDE w:val="0"/>
        <w:autoSpaceDN w:val="0"/>
        <w:adjustRightInd w:val="0"/>
        <w:rPr>
          <w:rFonts w:ascii="Times New Roman" w:hAnsi="Times New Roman" w:cs="Times New Roman"/>
          <w:b/>
          <w:bCs/>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DB2D4C">
        <w:rPr>
          <w:rFonts w:ascii="Times New Roman" w:hAnsi="Times New Roman" w:cs="Times New Roman"/>
          <w:sz w:val="20"/>
          <w:szCs w:val="20"/>
          <w:u w:val="single"/>
        </w:rPr>
        <w:tab/>
      </w:r>
      <w:r w:rsidRPr="006E21D7">
        <w:rPr>
          <w:rFonts w:ascii="Times New Roman" w:hAnsi="Times New Roman" w:cs="Times New Roman"/>
          <w:sz w:val="20"/>
          <w:szCs w:val="20"/>
          <w:u w:val="single"/>
        </w:rPr>
        <w:t xml:space="preserve">                                           </w:t>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b/>
          <w:bCs/>
          <w:sz w:val="20"/>
          <w:szCs w:val="20"/>
        </w:rPr>
        <w:t xml:space="preserve">       </w:t>
      </w:r>
      <w:r w:rsidRPr="006E21D7">
        <w:rPr>
          <w:rFonts w:ascii="Times New Roman" w:hAnsi="Times New Roman" w:cs="Times New Roman"/>
          <w:b/>
          <w:bCs/>
          <w:sz w:val="20"/>
          <w:szCs w:val="20"/>
        </w:rPr>
        <w:tab/>
      </w:r>
      <w:r w:rsidRPr="006E21D7">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6E21D7">
        <w:rPr>
          <w:rFonts w:ascii="Times New Roman" w:hAnsi="Times New Roman" w:cs="Times New Roman"/>
          <w:b/>
          <w:bCs/>
          <w:sz w:val="20"/>
          <w:szCs w:val="20"/>
        </w:rPr>
        <w:t>SUB TOTAL POINTS:</w:t>
      </w:r>
      <w:r w:rsidRPr="006E21D7">
        <w:rPr>
          <w:rFonts w:ascii="Times New Roman" w:hAnsi="Times New Roman" w:cs="Times New Roman"/>
          <w:sz w:val="20"/>
          <w:szCs w:val="20"/>
        </w:rPr>
        <w:tab/>
      </w:r>
      <w:r w:rsidRPr="006E21D7">
        <w:rPr>
          <w:rFonts w:ascii="Times New Roman" w:hAnsi="Times New Roman" w:cs="Times New Roman"/>
          <w:b/>
          <w:bCs/>
          <w:sz w:val="20"/>
          <w:szCs w:val="20"/>
        </w:rPr>
        <w:t>100</w:t>
      </w:r>
    </w:p>
    <w:p w14:paraId="3AECD707" w14:textId="77777777" w:rsidR="00B76590" w:rsidRPr="006E21D7" w:rsidRDefault="00B76590" w:rsidP="00B76590">
      <w:pPr>
        <w:autoSpaceDE w:val="0"/>
        <w:autoSpaceDN w:val="0"/>
        <w:adjustRightInd w:val="0"/>
        <w:rPr>
          <w:rFonts w:ascii="Times New Roman" w:hAnsi="Times New Roman" w:cs="Times New Roman"/>
          <w:sz w:val="20"/>
          <w:szCs w:val="20"/>
        </w:rPr>
      </w:pPr>
    </w:p>
    <w:p w14:paraId="2B020248" w14:textId="77777777" w:rsidR="00B76590" w:rsidRDefault="00B76590" w:rsidP="00B76590">
      <w:pPr>
        <w:tabs>
          <w:tab w:val="left" w:pos="720"/>
        </w:tabs>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F</w:t>
      </w:r>
      <w:r w:rsidRPr="006E21D7">
        <w:rPr>
          <w:rFonts w:ascii="Times New Roman" w:hAnsi="Times New Roman" w:cs="Times New Roman"/>
          <w:sz w:val="20"/>
          <w:szCs w:val="20"/>
        </w:rPr>
        <w:t>.</w:t>
      </w:r>
      <w:r w:rsidRPr="006E21D7">
        <w:rPr>
          <w:rFonts w:ascii="Times New Roman" w:hAnsi="Times New Roman" w:cs="Times New Roman"/>
          <w:sz w:val="20"/>
          <w:szCs w:val="20"/>
        </w:rPr>
        <w:tab/>
      </w:r>
      <w:r w:rsidRPr="00753402">
        <w:rPr>
          <w:rFonts w:ascii="Times New Roman" w:hAnsi="Times New Roman" w:cs="Times New Roman"/>
          <w:bCs/>
          <w:sz w:val="20"/>
          <w:szCs w:val="20"/>
        </w:rPr>
        <w:t>Disadvantaged Minority / Disadvantaged Women Business Enterprise Participation:</w:t>
      </w:r>
    </w:p>
    <w:p w14:paraId="071E5CBA"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7470"/>
        <w:gridCol w:w="1890"/>
      </w:tblGrid>
      <w:tr w:rsidR="00B76590" w:rsidRPr="006E21D7" w14:paraId="684FF622" w14:textId="77777777" w:rsidTr="00B76590">
        <w:trPr>
          <w:cantSplit/>
        </w:trPr>
        <w:tc>
          <w:tcPr>
            <w:tcW w:w="7470" w:type="dxa"/>
            <w:tcBorders>
              <w:top w:val="single" w:sz="6" w:space="0" w:color="000000"/>
              <w:left w:val="single" w:sz="6" w:space="0" w:color="000000"/>
              <w:bottom w:val="nil"/>
              <w:right w:val="nil"/>
            </w:tcBorders>
          </w:tcPr>
          <w:p w14:paraId="32D7F382" w14:textId="77777777" w:rsidR="00B76590" w:rsidRPr="006E21D7" w:rsidRDefault="00B76590" w:rsidP="00B76590">
            <w:pPr>
              <w:shd w:val="pct20" w:color="000000" w:fill="FFFFFF"/>
              <w:autoSpaceDE w:val="0"/>
              <w:autoSpaceDN w:val="0"/>
              <w:adjustRightInd w:val="0"/>
              <w:spacing w:before="100" w:after="48"/>
              <w:rPr>
                <w:rFonts w:ascii="Times New Roman" w:hAnsi="Times New Roman" w:cs="Times New Roman"/>
              </w:rPr>
            </w:pPr>
            <w:r w:rsidRPr="006E21D7">
              <w:rPr>
                <w:rFonts w:ascii="Times New Roman" w:hAnsi="Times New Roman" w:cs="Times New Roman"/>
                <w:b/>
                <w:bCs/>
              </w:rPr>
              <w:t>Certification Statement</w:t>
            </w:r>
            <w:r w:rsidRPr="006E21D7">
              <w:rPr>
                <w:rFonts w:ascii="Times New Roman" w:hAnsi="Times New Roman" w:cs="Times New Roman"/>
              </w:rPr>
              <w:tab/>
            </w:r>
            <w:r w:rsidRPr="006E21D7">
              <w:rPr>
                <w:rFonts w:ascii="Times New Roman" w:hAnsi="Times New Roman" w:cs="Times New Roman"/>
              </w:rPr>
              <w:tab/>
            </w:r>
          </w:p>
        </w:tc>
        <w:tc>
          <w:tcPr>
            <w:tcW w:w="1890" w:type="dxa"/>
            <w:tcBorders>
              <w:top w:val="single" w:sz="6" w:space="0" w:color="000000"/>
              <w:left w:val="single" w:sz="6" w:space="0" w:color="000000"/>
              <w:bottom w:val="nil"/>
              <w:right w:val="single" w:sz="6" w:space="0" w:color="000000"/>
            </w:tcBorders>
          </w:tcPr>
          <w:p w14:paraId="21A594F3" w14:textId="77777777" w:rsidR="00B76590" w:rsidRPr="006E21D7" w:rsidRDefault="00B76590" w:rsidP="00B76590">
            <w:pPr>
              <w:shd w:val="pct20" w:color="000000" w:fill="FFFFFF"/>
              <w:autoSpaceDE w:val="0"/>
              <w:autoSpaceDN w:val="0"/>
              <w:adjustRightInd w:val="0"/>
              <w:spacing w:before="100" w:after="48"/>
              <w:rPr>
                <w:rFonts w:ascii="Times New Roman" w:hAnsi="Times New Roman" w:cs="Times New Roman"/>
              </w:rPr>
            </w:pPr>
            <w:r w:rsidRPr="006E21D7">
              <w:rPr>
                <w:rFonts w:ascii="Times New Roman" w:hAnsi="Times New Roman" w:cs="Times New Roman"/>
                <w:b/>
                <w:bCs/>
              </w:rPr>
              <w:t>Points</w:t>
            </w:r>
          </w:p>
        </w:tc>
      </w:tr>
      <w:tr w:rsidR="00B76590" w:rsidRPr="006E21D7" w14:paraId="6743A385" w14:textId="77777777" w:rsidTr="00B76590">
        <w:trPr>
          <w:cantSplit/>
        </w:trPr>
        <w:tc>
          <w:tcPr>
            <w:tcW w:w="7470" w:type="dxa"/>
            <w:tcBorders>
              <w:top w:val="single" w:sz="6" w:space="0" w:color="000000"/>
              <w:left w:val="single" w:sz="6" w:space="0" w:color="000000"/>
              <w:bottom w:val="single" w:sz="6" w:space="0" w:color="000000"/>
              <w:right w:val="nil"/>
            </w:tcBorders>
          </w:tcPr>
          <w:p w14:paraId="5EA2579B" w14:textId="77777777" w:rsidR="00B76590" w:rsidRPr="006E21D7" w:rsidRDefault="00B76590" w:rsidP="00B76590">
            <w:pPr>
              <w:autoSpaceDE w:val="0"/>
              <w:autoSpaceDN w:val="0"/>
              <w:adjustRightInd w:val="0"/>
              <w:spacing w:before="100" w:after="48"/>
              <w:rPr>
                <w:rFonts w:ascii="Times New Roman" w:hAnsi="Times New Roman" w:cs="Times New Roman"/>
                <w:sz w:val="20"/>
                <w:szCs w:val="20"/>
              </w:rPr>
            </w:pPr>
            <w:r w:rsidRPr="006E21D7">
              <w:rPr>
                <w:rFonts w:ascii="Times New Roman" w:hAnsi="Times New Roman" w:cs="Times New Roman"/>
                <w:sz w:val="20"/>
                <w:szCs w:val="20"/>
              </w:rPr>
              <w:t>The applicant firm has issued a signed letter of commitment certified that a minimum of 10% of its ultimate fees will be subcontracted to certified DM/DWBE(s), which is/are identified in the request for bonus points.</w:t>
            </w:r>
          </w:p>
        </w:tc>
        <w:tc>
          <w:tcPr>
            <w:tcW w:w="1890" w:type="dxa"/>
            <w:tcBorders>
              <w:top w:val="single" w:sz="6" w:space="0" w:color="000000"/>
              <w:left w:val="single" w:sz="6" w:space="0" w:color="000000"/>
              <w:bottom w:val="single" w:sz="6" w:space="0" w:color="000000"/>
              <w:right w:val="single" w:sz="6" w:space="0" w:color="000000"/>
            </w:tcBorders>
          </w:tcPr>
          <w:p w14:paraId="1507CCAC" w14:textId="77777777" w:rsidR="00B76590" w:rsidRPr="006E21D7" w:rsidRDefault="00B76590" w:rsidP="00B76590">
            <w:pPr>
              <w:autoSpaceDE w:val="0"/>
              <w:autoSpaceDN w:val="0"/>
              <w:adjustRightInd w:val="0"/>
              <w:spacing w:before="100" w:after="48"/>
              <w:rPr>
                <w:rFonts w:ascii="Times New Roman" w:hAnsi="Times New Roman" w:cs="Times New Roman"/>
                <w:sz w:val="20"/>
                <w:szCs w:val="20"/>
              </w:rPr>
            </w:pPr>
            <w:r w:rsidRPr="006E21D7">
              <w:rPr>
                <w:rFonts w:ascii="Times New Roman" w:hAnsi="Times New Roman" w:cs="Times New Roman"/>
                <w:sz w:val="20"/>
                <w:szCs w:val="20"/>
              </w:rPr>
              <w:t>5% of maximum awardable points</w:t>
            </w:r>
          </w:p>
        </w:tc>
      </w:tr>
    </w:tbl>
    <w:p w14:paraId="28E518A2" w14:textId="77777777" w:rsidR="00B76590" w:rsidRPr="006E21D7" w:rsidRDefault="00B76590" w:rsidP="00B76590">
      <w:pPr>
        <w:autoSpaceDE w:val="0"/>
        <w:autoSpaceDN w:val="0"/>
        <w:adjustRightInd w:val="0"/>
        <w:rPr>
          <w:rFonts w:ascii="Times New Roman" w:hAnsi="Times New Roman" w:cs="Times New Roman"/>
          <w:b/>
          <w:bCs/>
          <w:sz w:val="20"/>
          <w:szCs w:val="20"/>
        </w:rPr>
      </w:pPr>
    </w:p>
    <w:p w14:paraId="77EEC73B" w14:textId="77777777" w:rsidR="00B76590" w:rsidRPr="006E21D7" w:rsidRDefault="00B76590" w:rsidP="00B76590">
      <w:pPr>
        <w:autoSpaceDE w:val="0"/>
        <w:autoSpaceDN w:val="0"/>
        <w:adjustRightInd w:val="0"/>
        <w:rPr>
          <w:rFonts w:ascii="Times New Roman" w:hAnsi="Times New Roman" w:cs="Times New Roman"/>
          <w:b/>
          <w:bCs/>
          <w:sz w:val="20"/>
          <w:szCs w:val="20"/>
        </w:rPr>
      </w:pPr>
    </w:p>
    <w:p w14:paraId="1E5E0E1C" w14:textId="77777777" w:rsidR="00B76590" w:rsidRPr="006E21D7" w:rsidRDefault="00B76590" w:rsidP="00B76590">
      <w:pPr>
        <w:tabs>
          <w:tab w:val="right" w:pos="9360"/>
        </w:tabs>
        <w:autoSpaceDE w:val="0"/>
        <w:autoSpaceDN w:val="0"/>
        <w:adjustRightInd w:val="0"/>
        <w:rPr>
          <w:rFonts w:ascii="Times New Roman" w:hAnsi="Times New Roman" w:cs="Times New Roman"/>
          <w:b/>
          <w:bCs/>
          <w:sz w:val="20"/>
          <w:szCs w:val="20"/>
        </w:rPr>
      </w:pPr>
      <w:r w:rsidRPr="006E21D7">
        <w:rPr>
          <w:rFonts w:ascii="Times New Roman" w:hAnsi="Times New Roman" w:cs="Times New Roman"/>
          <w:b/>
          <w:bCs/>
          <w:sz w:val="20"/>
          <w:szCs w:val="20"/>
        </w:rPr>
        <w:tab/>
        <w:t>MAXIMUM BONUS POINTS:               5</w:t>
      </w:r>
    </w:p>
    <w:p w14:paraId="194FFC66" w14:textId="77777777" w:rsidR="00751995" w:rsidRDefault="00751995" w:rsidP="00B7659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C929FAF" w14:textId="77777777" w:rsidR="00B76590" w:rsidRPr="00751995" w:rsidRDefault="00751995" w:rsidP="00751995">
      <w:pPr>
        <w:jc w:val="right"/>
        <w:rPr>
          <w:rFonts w:ascii="Times New Roman" w:hAnsi="Times New Roman" w:cs="Times New Roman"/>
          <w:b/>
          <w:sz w:val="20"/>
          <w:szCs w:val="20"/>
        </w:rPr>
      </w:pPr>
      <w:r w:rsidRPr="00751995">
        <w:rPr>
          <w:rFonts w:ascii="Times New Roman" w:hAnsi="Times New Roman" w:cs="Times New Roman"/>
          <w:b/>
          <w:sz w:val="20"/>
          <w:szCs w:val="20"/>
        </w:rPr>
        <w:t>TOTAL POINTS:</w:t>
      </w:r>
      <w:r w:rsidRPr="00751995">
        <w:rPr>
          <w:rFonts w:ascii="Times New Roman" w:hAnsi="Times New Roman" w:cs="Times New Roman"/>
          <w:b/>
          <w:sz w:val="20"/>
          <w:szCs w:val="20"/>
        </w:rPr>
        <w:tab/>
      </w:r>
      <w:r w:rsidRPr="00751995">
        <w:rPr>
          <w:rFonts w:ascii="Times New Roman" w:hAnsi="Times New Roman" w:cs="Times New Roman"/>
          <w:b/>
          <w:sz w:val="20"/>
          <w:szCs w:val="20"/>
        </w:rPr>
        <w:tab/>
        <w:t>105</w:t>
      </w:r>
      <w:r w:rsidR="00B76590" w:rsidRPr="00751995">
        <w:rPr>
          <w:rFonts w:ascii="Times New Roman" w:hAnsi="Times New Roman" w:cs="Times New Roman"/>
          <w:b/>
          <w:sz w:val="20"/>
          <w:szCs w:val="20"/>
        </w:rPr>
        <w:br w:type="page"/>
      </w:r>
    </w:p>
    <w:p w14:paraId="1004D31F" w14:textId="77777777" w:rsidR="006E21D7" w:rsidRPr="00751995" w:rsidRDefault="006E21D7" w:rsidP="00751995">
      <w:pPr>
        <w:autoSpaceDE w:val="0"/>
        <w:autoSpaceDN w:val="0"/>
        <w:adjustRightInd w:val="0"/>
        <w:jc w:val="right"/>
        <w:rPr>
          <w:rFonts w:ascii="Times New Roman" w:hAnsi="Times New Roman" w:cs="Times New Roman"/>
          <w:b/>
          <w:sz w:val="20"/>
          <w:szCs w:val="20"/>
        </w:rPr>
        <w:sectPr w:rsidR="006E21D7" w:rsidRPr="00751995">
          <w:footerReference w:type="default" r:id="rId21"/>
          <w:type w:val="continuous"/>
          <w:pgSz w:w="12240" w:h="15840"/>
          <w:pgMar w:top="1152" w:right="1440" w:bottom="1152" w:left="1440" w:header="1440" w:footer="1440" w:gutter="0"/>
          <w:cols w:space="720"/>
        </w:sectPr>
      </w:pPr>
    </w:p>
    <w:p w14:paraId="0E0872C1" w14:textId="2A63034B" w:rsidR="006E21D7" w:rsidRDefault="006E21D7" w:rsidP="009D7B44">
      <w:pPr>
        <w:autoSpaceDE w:val="0"/>
        <w:autoSpaceDN w:val="0"/>
        <w:adjustRightInd w:val="0"/>
        <w:jc w:val="center"/>
        <w:rPr>
          <w:rFonts w:ascii="Times New Roman" w:hAnsi="Times New Roman" w:cs="Times New Roman"/>
          <w:b/>
          <w:bCs/>
          <w:sz w:val="18"/>
          <w:szCs w:val="18"/>
          <w:u w:val="single"/>
        </w:rPr>
      </w:pPr>
      <w:r w:rsidRPr="00492E3E">
        <w:rPr>
          <w:rFonts w:ascii="Times New Roman" w:hAnsi="Times New Roman" w:cs="Times New Roman"/>
          <w:b/>
          <w:bCs/>
          <w:sz w:val="18"/>
          <w:szCs w:val="18"/>
          <w:u w:val="single"/>
        </w:rPr>
        <w:lastRenderedPageBreak/>
        <w:t>DECLARATION</w:t>
      </w:r>
      <w:r w:rsidR="00492E3E" w:rsidRPr="00492E3E">
        <w:rPr>
          <w:rFonts w:ascii="Times New Roman" w:hAnsi="Times New Roman" w:cs="Times New Roman"/>
          <w:b/>
          <w:bCs/>
          <w:sz w:val="18"/>
          <w:szCs w:val="18"/>
          <w:u w:val="single"/>
        </w:rPr>
        <w:t xml:space="preserve"> AND PROPOSAL GUARANTEE</w:t>
      </w:r>
    </w:p>
    <w:p w14:paraId="33821A74" w14:textId="77777777" w:rsidR="00C83A0C" w:rsidRPr="00492E3E" w:rsidRDefault="00C83A0C" w:rsidP="009D7B44">
      <w:pPr>
        <w:autoSpaceDE w:val="0"/>
        <w:autoSpaceDN w:val="0"/>
        <w:adjustRightInd w:val="0"/>
        <w:jc w:val="center"/>
        <w:rPr>
          <w:rFonts w:ascii="Times New Roman" w:hAnsi="Times New Roman" w:cs="Times New Roman"/>
          <w:b/>
          <w:bCs/>
          <w:sz w:val="18"/>
          <w:szCs w:val="18"/>
          <w:u w:val="single"/>
        </w:rPr>
      </w:pPr>
    </w:p>
    <w:p w14:paraId="7526FD00" w14:textId="77777777" w:rsidR="006E21D7" w:rsidRPr="00492E3E" w:rsidRDefault="006E21D7" w:rsidP="00603332">
      <w:pPr>
        <w:autoSpaceDE w:val="0"/>
        <w:autoSpaceDN w:val="0"/>
        <w:adjustRightInd w:val="0"/>
        <w:rPr>
          <w:rFonts w:ascii="Times New Roman" w:hAnsi="Times New Roman" w:cs="Times New Roman"/>
          <w:sz w:val="18"/>
          <w:szCs w:val="18"/>
        </w:rPr>
      </w:pPr>
    </w:p>
    <w:p w14:paraId="600311F3" w14:textId="77777777" w:rsidR="006E21D7" w:rsidRPr="00492E3E"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1.</w:t>
      </w:r>
      <w:r w:rsidRPr="00492E3E">
        <w:rPr>
          <w:rFonts w:ascii="Times New Roman" w:hAnsi="Times New Roman" w:cs="Times New Roman"/>
          <w:sz w:val="18"/>
          <w:szCs w:val="18"/>
        </w:rPr>
        <w:tab/>
        <w:t>Name of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w:t>
      </w:r>
      <w:r w:rsidRPr="00492E3E">
        <w:rPr>
          <w:rFonts w:ascii="Times New Roman" w:hAnsi="Times New Roman" w:cs="Times New Roman"/>
          <w:sz w:val="18"/>
          <w:szCs w:val="18"/>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70D4814C" w14:textId="77777777" w:rsidR="006E21D7" w:rsidRPr="00492E3E" w:rsidRDefault="00493A61"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w:t>
      </w:r>
      <w:r w:rsidR="006E21D7" w:rsidRPr="00492E3E">
        <w:rPr>
          <w:rFonts w:ascii="Times New Roman" w:hAnsi="Times New Roman" w:cs="Times New Roman"/>
          <w:sz w:val="18"/>
          <w:szCs w:val="18"/>
        </w:rPr>
        <w:t>Typed or Printed: Firm, Corporation, Business or Individual)</w:t>
      </w:r>
    </w:p>
    <w:p w14:paraId="4AEFDBF6" w14:textId="77777777" w:rsidR="006E21D7" w:rsidRPr="00492E3E" w:rsidRDefault="006E21D7"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2.</w:t>
      </w:r>
      <w:r w:rsidRPr="00492E3E">
        <w:rPr>
          <w:rFonts w:ascii="Times New Roman" w:hAnsi="Times New Roman" w:cs="Times New Roman"/>
          <w:sz w:val="18"/>
          <w:szCs w:val="18"/>
        </w:rPr>
        <w:tab/>
        <w:t>Name of Contact Person:</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14:paraId="6ED64CB9" w14:textId="77777777" w:rsidR="00493A61" w:rsidRPr="00492E3E" w:rsidRDefault="00493A61"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p>
    <w:p w14:paraId="2E4A45AD" w14:textId="57A5DE56" w:rsidR="006E21D7" w:rsidRPr="00C83A0C" w:rsidRDefault="006E21D7" w:rsidP="00603332">
      <w:pPr>
        <w:tabs>
          <w:tab w:val="left" w:pos="7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3.</w:t>
      </w:r>
      <w:r w:rsidRPr="00492E3E">
        <w:rPr>
          <w:rFonts w:ascii="Times New Roman" w:hAnsi="Times New Roman" w:cs="Times New Roman"/>
          <w:sz w:val="18"/>
          <w:szCs w:val="18"/>
        </w:rPr>
        <w:tab/>
        <w:t>Our local (to Tampa, Florida) business and mailing address is:</w:t>
      </w:r>
      <w:r w:rsidR="00C83A0C">
        <w:rPr>
          <w:rFonts w:ascii="Times New Roman" w:hAnsi="Times New Roman" w:cs="Times New Roman"/>
          <w:sz w:val="18"/>
          <w:szCs w:val="18"/>
        </w:rPr>
        <w:t xml:space="preserve">  </w:t>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p>
    <w:p w14:paraId="30A10B62" w14:textId="77777777" w:rsidR="00C83A0C" w:rsidRDefault="00C83A0C" w:rsidP="00603332">
      <w:pPr>
        <w:autoSpaceDE w:val="0"/>
        <w:autoSpaceDN w:val="0"/>
        <w:adjustRightInd w:val="0"/>
        <w:rPr>
          <w:rFonts w:ascii="Times New Roman" w:hAnsi="Times New Roman" w:cs="Times New Roman"/>
          <w:sz w:val="18"/>
          <w:szCs w:val="18"/>
        </w:rPr>
      </w:pPr>
    </w:p>
    <w:p w14:paraId="205CED23" w14:textId="114F7751"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14:paraId="2802183B" w14:textId="77777777" w:rsidR="006E21D7" w:rsidRPr="00492E3E" w:rsidRDefault="006E21D7" w:rsidP="00603332">
      <w:pPr>
        <w:autoSpaceDE w:val="0"/>
        <w:autoSpaceDN w:val="0"/>
        <w:adjustRightInd w:val="0"/>
        <w:rPr>
          <w:rFonts w:ascii="Times New Roman" w:hAnsi="Times New Roman" w:cs="Times New Roman"/>
          <w:sz w:val="18"/>
          <w:szCs w:val="18"/>
        </w:rPr>
      </w:pPr>
    </w:p>
    <w:p w14:paraId="736851F8" w14:textId="5749BC23" w:rsidR="006E21D7" w:rsidRPr="00C83A0C" w:rsidRDefault="006E21D7" w:rsidP="00603332">
      <w:pPr>
        <w:tabs>
          <w:tab w:val="left" w:pos="7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4.</w:t>
      </w:r>
      <w:r w:rsidRPr="00492E3E">
        <w:rPr>
          <w:rFonts w:ascii="Times New Roman" w:hAnsi="Times New Roman" w:cs="Times New Roman"/>
          <w:sz w:val="18"/>
          <w:szCs w:val="18"/>
        </w:rPr>
        <w:tab/>
        <w:t>Our primary business address is:</w:t>
      </w:r>
      <w:r w:rsidR="00C83A0C">
        <w:rPr>
          <w:rFonts w:ascii="Times New Roman" w:hAnsi="Times New Roman" w:cs="Times New Roman"/>
          <w:sz w:val="18"/>
          <w:szCs w:val="18"/>
        </w:rPr>
        <w:t xml:space="preserve">  </w:t>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r w:rsidR="00C83A0C">
        <w:rPr>
          <w:rFonts w:ascii="Times New Roman" w:hAnsi="Times New Roman" w:cs="Times New Roman"/>
          <w:sz w:val="18"/>
          <w:szCs w:val="18"/>
          <w:u w:val="single"/>
        </w:rPr>
        <w:tab/>
      </w:r>
    </w:p>
    <w:p w14:paraId="041D7C53" w14:textId="77777777" w:rsidR="002A0D86" w:rsidRPr="00492E3E" w:rsidRDefault="002A0D86" w:rsidP="00603332">
      <w:pPr>
        <w:autoSpaceDE w:val="0"/>
        <w:autoSpaceDN w:val="0"/>
        <w:adjustRightInd w:val="0"/>
        <w:rPr>
          <w:rFonts w:ascii="Times New Roman" w:hAnsi="Times New Roman" w:cs="Times New Roman"/>
          <w:sz w:val="18"/>
          <w:szCs w:val="18"/>
        </w:rPr>
      </w:pPr>
    </w:p>
    <w:p w14:paraId="178E3122" w14:textId="1767CE98"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14:paraId="44FF9ADA" w14:textId="77777777"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u w:val="single"/>
        </w:rPr>
        <w:t xml:space="preserve">                                                                                                                                                                            </w:t>
      </w:r>
    </w:p>
    <w:p w14:paraId="1CE46B33" w14:textId="77777777" w:rsidR="006E21D7" w:rsidRPr="00492E3E"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5.</w:t>
      </w:r>
      <w:r w:rsidRPr="00492E3E">
        <w:rPr>
          <w:rFonts w:ascii="Times New Roman" w:hAnsi="Times New Roman" w:cs="Times New Roman"/>
          <w:sz w:val="18"/>
          <w:szCs w:val="18"/>
        </w:rPr>
        <w:tab/>
        <w:t>Federal I.D. Number:</w:t>
      </w:r>
      <w:r w:rsidR="00493A61" w:rsidRP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01F13A61" w14:textId="77777777"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b/>
      </w:r>
    </w:p>
    <w:p w14:paraId="1E594D38"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6.</w:t>
      </w:r>
      <w:r w:rsidRPr="00492E3E">
        <w:rPr>
          <w:rFonts w:ascii="Times New Roman" w:hAnsi="Times New Roman" w:cs="Times New Roman"/>
          <w:sz w:val="18"/>
          <w:szCs w:val="18"/>
        </w:rPr>
        <w:tab/>
        <w:t>Our present business phone number is:</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62F416BD" w14:textId="77777777" w:rsidR="006E21D7" w:rsidRPr="00492E3E" w:rsidRDefault="006E21D7" w:rsidP="00603332">
      <w:pPr>
        <w:autoSpaceDE w:val="0"/>
        <w:autoSpaceDN w:val="0"/>
        <w:adjustRightInd w:val="0"/>
        <w:rPr>
          <w:rFonts w:ascii="Times New Roman" w:hAnsi="Times New Roman" w:cs="Times New Roman"/>
          <w:sz w:val="18"/>
          <w:szCs w:val="18"/>
          <w:u w:val="single"/>
        </w:rPr>
      </w:pPr>
    </w:p>
    <w:p w14:paraId="491946BF" w14:textId="77777777" w:rsidR="006E21D7"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7.</w:t>
      </w:r>
      <w:r w:rsidRPr="00492E3E">
        <w:rPr>
          <w:rFonts w:ascii="Times New Roman" w:hAnsi="Times New Roman" w:cs="Times New Roman"/>
          <w:sz w:val="18"/>
          <w:szCs w:val="18"/>
        </w:rPr>
        <w:tab/>
        <w:t>Our present fax number is:</w:t>
      </w:r>
      <w:r w:rsidRPr="00492E3E">
        <w:rPr>
          <w:rFonts w:ascii="Times New Roman" w:hAnsi="Times New Roman" w:cs="Times New Roman"/>
          <w:sz w:val="18"/>
          <w:szCs w:val="18"/>
        </w:rPr>
        <w:tab/>
      </w:r>
      <w:r w:rsidR="00493A61" w:rsidRPr="00492E3E">
        <w:rPr>
          <w:rFonts w:ascii="Times New Roman" w:hAnsi="Times New Roman" w:cs="Times New Roman"/>
          <w:sz w:val="18"/>
          <w:szCs w:val="18"/>
        </w:rPr>
        <w:t xml:space="preserve">     </w:t>
      </w:r>
      <w:r w:rsidRPr="00492E3E">
        <w:rPr>
          <w:rFonts w:ascii="Times New Roman" w:hAnsi="Times New Roman" w:cs="Times New Roman"/>
          <w:sz w:val="18"/>
          <w:szCs w:val="18"/>
          <w:u w:val="single"/>
        </w:rPr>
        <w:t>(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69BBF16A" w14:textId="77777777" w:rsidR="006E21D7" w:rsidRPr="00492E3E" w:rsidRDefault="006E21D7" w:rsidP="00603332">
      <w:pPr>
        <w:autoSpaceDE w:val="0"/>
        <w:autoSpaceDN w:val="0"/>
        <w:adjustRightInd w:val="0"/>
        <w:rPr>
          <w:rFonts w:ascii="Times New Roman" w:hAnsi="Times New Roman" w:cs="Times New Roman"/>
          <w:sz w:val="18"/>
          <w:szCs w:val="18"/>
          <w:u w:val="single"/>
        </w:rPr>
      </w:pPr>
    </w:p>
    <w:p w14:paraId="6A295C27" w14:textId="77777777" w:rsidR="00493A61"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8.</w:t>
      </w:r>
      <w:r w:rsidRPr="00492E3E">
        <w:rPr>
          <w:rFonts w:ascii="Times New Roman" w:hAnsi="Times New Roman" w:cs="Times New Roman"/>
          <w:sz w:val="18"/>
          <w:szCs w:val="18"/>
        </w:rPr>
        <w:tab/>
        <w:t>Our present e-mail address is:</w:t>
      </w:r>
      <w:r w:rsidR="00493A61" w:rsidRP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14:paraId="4FC12C8B" w14:textId="77777777" w:rsidR="006E21D7"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p>
    <w:p w14:paraId="40D6AB4F" w14:textId="77777777" w:rsidR="006E21D7" w:rsidRPr="00492E3E" w:rsidRDefault="006E21D7" w:rsidP="00603332">
      <w:pPr>
        <w:tabs>
          <w:tab w:val="left" w:pos="720"/>
          <w:tab w:val="left" w:pos="1440"/>
          <w:tab w:val="left" w:pos="2160"/>
          <w:tab w:val="left" w:pos="2880"/>
          <w:tab w:val="left" w:pos="3600"/>
          <w:tab w:val="left" w:pos="4320"/>
          <w:tab w:val="left" w:pos="5040"/>
          <w:tab w:val="left" w:pos="576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9.</w:t>
      </w:r>
      <w:r w:rsidRPr="00492E3E">
        <w:rPr>
          <w:rFonts w:ascii="Times New Roman" w:hAnsi="Times New Roman" w:cs="Times New Roman"/>
          <w:sz w:val="18"/>
          <w:szCs w:val="18"/>
        </w:rPr>
        <w:tab/>
        <w:t>Our business has been operating under its present name since:</w:t>
      </w:r>
      <w:r w:rsid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14:paraId="0676D53D" w14:textId="77777777" w:rsidR="006E21D7" w:rsidRPr="00492E3E" w:rsidRDefault="006E21D7" w:rsidP="00603332">
      <w:pPr>
        <w:autoSpaceDE w:val="0"/>
        <w:autoSpaceDN w:val="0"/>
        <w:adjustRightInd w:val="0"/>
        <w:rPr>
          <w:rFonts w:ascii="Times New Roman" w:hAnsi="Times New Roman" w:cs="Times New Roman"/>
          <w:sz w:val="18"/>
          <w:szCs w:val="18"/>
          <w:u w:val="single"/>
        </w:rPr>
      </w:pPr>
    </w:p>
    <w:p w14:paraId="17DF28FB" w14:textId="77777777" w:rsidR="006E21D7" w:rsidRPr="00492E3E" w:rsidRDefault="006E21D7" w:rsidP="00603332">
      <w:pPr>
        <w:autoSpaceDE w:val="0"/>
        <w:autoSpaceDN w:val="0"/>
        <w:adjustRightInd w:val="0"/>
        <w:rPr>
          <w:rFonts w:ascii="Times New Roman" w:hAnsi="Times New Roman" w:cs="Times New Roman"/>
          <w:b/>
          <w:bCs/>
          <w:sz w:val="18"/>
          <w:szCs w:val="18"/>
        </w:rPr>
      </w:pPr>
      <w:r w:rsidRPr="00492E3E">
        <w:rPr>
          <w:rFonts w:ascii="Times New Roman" w:hAnsi="Times New Roman" w:cs="Times New Roman"/>
          <w:b/>
          <w:bCs/>
          <w:sz w:val="18"/>
          <w:szCs w:val="18"/>
        </w:rPr>
        <w:t>The below named R</w:t>
      </w:r>
      <w:r w:rsidR="009A4652" w:rsidRPr="00492E3E">
        <w:rPr>
          <w:rFonts w:ascii="Times New Roman" w:hAnsi="Times New Roman" w:cs="Times New Roman"/>
          <w:b/>
          <w:bCs/>
          <w:sz w:val="18"/>
          <w:szCs w:val="18"/>
        </w:rPr>
        <w:t>espondent</w:t>
      </w:r>
      <w:r w:rsidRPr="00492E3E">
        <w:rPr>
          <w:rFonts w:ascii="Times New Roman" w:hAnsi="Times New Roman" w:cs="Times New Roman"/>
          <w:b/>
          <w:bCs/>
          <w:sz w:val="18"/>
          <w:szCs w:val="18"/>
        </w:rPr>
        <w:t xml:space="preserve"> affirms and declares:</w:t>
      </w:r>
    </w:p>
    <w:p w14:paraId="6733D1EA" w14:textId="77777777" w:rsidR="006E21D7" w:rsidRPr="00492E3E" w:rsidRDefault="006E21D7" w:rsidP="00603332">
      <w:pPr>
        <w:autoSpaceDE w:val="0"/>
        <w:autoSpaceDN w:val="0"/>
        <w:adjustRightInd w:val="0"/>
        <w:rPr>
          <w:rFonts w:ascii="Times New Roman" w:hAnsi="Times New Roman" w:cs="Times New Roman"/>
          <w:b/>
          <w:bCs/>
          <w:sz w:val="18"/>
          <w:szCs w:val="18"/>
        </w:rPr>
      </w:pPr>
    </w:p>
    <w:p w14:paraId="4A08E8B5" w14:textId="77777777"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a</w:t>
      </w:r>
      <w:r w:rsidRPr="00492E3E">
        <w:rPr>
          <w:rFonts w:ascii="Times New Roman" w:hAnsi="Times New Roman" w:cs="Times New Roman"/>
          <w:sz w:val="18"/>
          <w:szCs w:val="18"/>
        </w:rPr>
        <w:t>)</w:t>
      </w:r>
      <w:r w:rsidRPr="00492E3E">
        <w:rPr>
          <w:rFonts w:ascii="Times New Roman" w:hAnsi="Times New Roman" w:cs="Times New Roman"/>
          <w:sz w:val="18"/>
          <w:szCs w:val="18"/>
        </w:rPr>
        <w:tab/>
        <w:t>That the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has contractual capacity, and that no other person,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or corporation has any </w:t>
      </w:r>
      <w:r w:rsidR="00492E3E">
        <w:rPr>
          <w:rFonts w:ascii="Times New Roman" w:hAnsi="Times New Roman" w:cs="Times New Roman"/>
          <w:sz w:val="18"/>
          <w:szCs w:val="18"/>
        </w:rPr>
        <w:tab/>
      </w:r>
      <w:r w:rsidRPr="00492E3E">
        <w:rPr>
          <w:rFonts w:ascii="Times New Roman" w:hAnsi="Times New Roman" w:cs="Times New Roman"/>
          <w:sz w:val="18"/>
          <w:szCs w:val="18"/>
        </w:rPr>
        <w:t xml:space="preserve">interest in this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w:t>
      </w:r>
    </w:p>
    <w:p w14:paraId="52D43468" w14:textId="77777777" w:rsidR="006E21D7" w:rsidRPr="00492E3E" w:rsidRDefault="006E21D7" w:rsidP="00493A61">
      <w:pPr>
        <w:autoSpaceDE w:val="0"/>
        <w:autoSpaceDN w:val="0"/>
        <w:adjustRightInd w:val="0"/>
        <w:ind w:left="720"/>
        <w:rPr>
          <w:rFonts w:ascii="Times New Roman" w:hAnsi="Times New Roman" w:cs="Times New Roman"/>
          <w:sz w:val="18"/>
          <w:szCs w:val="18"/>
        </w:rPr>
      </w:pPr>
    </w:p>
    <w:p w14:paraId="31EB4CA7" w14:textId="101CC5EA"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b</w:t>
      </w:r>
      <w:r w:rsidRPr="00492E3E">
        <w:rPr>
          <w:rFonts w:ascii="Times New Roman" w:hAnsi="Times New Roman" w:cs="Times New Roman"/>
          <w:sz w:val="18"/>
          <w:szCs w:val="18"/>
        </w:rPr>
        <w:t>)</w:t>
      </w:r>
      <w:r w:rsidRPr="00492E3E">
        <w:rPr>
          <w:rFonts w:ascii="Times New Roman" w:hAnsi="Times New Roman" w:cs="Times New Roman"/>
          <w:sz w:val="18"/>
          <w:szCs w:val="18"/>
        </w:rPr>
        <w:tab/>
        <w:t xml:space="preserve">That this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 xml:space="preserve"> is made without any understanding, agreement, or connection with any other person, </w:t>
      </w:r>
      <w:r w:rsidR="00C12D60">
        <w:rPr>
          <w:rFonts w:ascii="Times New Roman" w:hAnsi="Times New Roman" w:cs="Times New Roman"/>
          <w:sz w:val="18"/>
          <w:szCs w:val="18"/>
        </w:rPr>
        <w:tab/>
      </w:r>
      <w:r w:rsidRPr="00492E3E">
        <w:rPr>
          <w:rFonts w:ascii="Times New Roman" w:hAnsi="Times New Roman" w:cs="Times New Roman"/>
          <w:sz w:val="18"/>
          <w:szCs w:val="18"/>
        </w:rPr>
        <w:t>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or corporation making a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 xml:space="preserve"> for the same </w:t>
      </w:r>
      <w:r w:rsidR="00D654A4" w:rsidRPr="00492E3E">
        <w:rPr>
          <w:rFonts w:ascii="Times New Roman" w:hAnsi="Times New Roman" w:cs="Times New Roman"/>
          <w:sz w:val="18"/>
          <w:szCs w:val="18"/>
        </w:rPr>
        <w:t>purpose and</w:t>
      </w:r>
      <w:r w:rsidRPr="00492E3E">
        <w:rPr>
          <w:rFonts w:ascii="Times New Roman" w:hAnsi="Times New Roman" w:cs="Times New Roman"/>
          <w:sz w:val="18"/>
          <w:szCs w:val="18"/>
        </w:rPr>
        <w:t xml:space="preserve"> is in</w:t>
      </w:r>
      <w:r w:rsidR="009A4652" w:rsidRPr="00492E3E">
        <w:rPr>
          <w:rFonts w:ascii="Times New Roman" w:hAnsi="Times New Roman" w:cs="Times New Roman"/>
          <w:sz w:val="18"/>
          <w:szCs w:val="18"/>
        </w:rPr>
        <w:t xml:space="preserve"> </w:t>
      </w:r>
      <w:r w:rsidRPr="00492E3E">
        <w:rPr>
          <w:rFonts w:ascii="Times New Roman" w:hAnsi="Times New Roman" w:cs="Times New Roman"/>
          <w:sz w:val="18"/>
          <w:szCs w:val="18"/>
        </w:rPr>
        <w:t>all</w:t>
      </w:r>
      <w:r w:rsidR="00C12D60">
        <w:rPr>
          <w:rFonts w:ascii="Times New Roman" w:hAnsi="Times New Roman" w:cs="Times New Roman"/>
          <w:sz w:val="18"/>
          <w:szCs w:val="18"/>
        </w:rPr>
        <w:t xml:space="preserve"> </w:t>
      </w:r>
      <w:r w:rsidRPr="00492E3E">
        <w:rPr>
          <w:rFonts w:ascii="Times New Roman" w:hAnsi="Times New Roman" w:cs="Times New Roman"/>
          <w:sz w:val="18"/>
          <w:szCs w:val="18"/>
        </w:rPr>
        <w:t xml:space="preserve">respects fair and without </w:t>
      </w:r>
      <w:r w:rsidR="00C12D60">
        <w:rPr>
          <w:rFonts w:ascii="Times New Roman" w:hAnsi="Times New Roman" w:cs="Times New Roman"/>
          <w:sz w:val="18"/>
          <w:szCs w:val="18"/>
        </w:rPr>
        <w:tab/>
      </w:r>
      <w:r w:rsidRPr="00492E3E">
        <w:rPr>
          <w:rFonts w:ascii="Times New Roman" w:hAnsi="Times New Roman" w:cs="Times New Roman"/>
          <w:sz w:val="18"/>
          <w:szCs w:val="18"/>
        </w:rPr>
        <w:t>collusion or fraud.</w:t>
      </w:r>
    </w:p>
    <w:p w14:paraId="2AE87876" w14:textId="77777777" w:rsidR="006E21D7" w:rsidRPr="00492E3E" w:rsidRDefault="006E21D7" w:rsidP="00493A61">
      <w:pPr>
        <w:autoSpaceDE w:val="0"/>
        <w:autoSpaceDN w:val="0"/>
        <w:adjustRightInd w:val="0"/>
        <w:ind w:left="720"/>
        <w:rPr>
          <w:rFonts w:ascii="Times New Roman" w:hAnsi="Times New Roman" w:cs="Times New Roman"/>
          <w:sz w:val="18"/>
          <w:szCs w:val="18"/>
        </w:rPr>
      </w:pPr>
    </w:p>
    <w:p w14:paraId="33621FE2" w14:textId="77777777"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c</w:t>
      </w:r>
      <w:r w:rsidRPr="00492E3E">
        <w:rPr>
          <w:rFonts w:ascii="Times New Roman" w:hAnsi="Times New Roman" w:cs="Times New Roman"/>
          <w:sz w:val="18"/>
          <w:szCs w:val="18"/>
        </w:rPr>
        <w:t>)</w:t>
      </w:r>
      <w:r w:rsidRPr="00492E3E">
        <w:rPr>
          <w:rFonts w:ascii="Times New Roman" w:hAnsi="Times New Roman" w:cs="Times New Roman"/>
          <w:sz w:val="18"/>
          <w:szCs w:val="18"/>
        </w:rPr>
        <w:tab/>
        <w:t>That the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is not in arrears to the Tampa Sports Authority upon debt or contract and is not a </w:t>
      </w:r>
      <w:r w:rsidR="00C12D60">
        <w:rPr>
          <w:rFonts w:ascii="Times New Roman" w:hAnsi="Times New Roman" w:cs="Times New Roman"/>
          <w:sz w:val="18"/>
          <w:szCs w:val="18"/>
        </w:rPr>
        <w:tab/>
      </w:r>
      <w:r w:rsidRPr="00492E3E">
        <w:rPr>
          <w:rFonts w:ascii="Times New Roman" w:hAnsi="Times New Roman" w:cs="Times New Roman"/>
          <w:sz w:val="18"/>
          <w:szCs w:val="18"/>
        </w:rPr>
        <w:t>defaulter, as surety or otherwise, upon any obligation to Tampa Sports Authority.</w:t>
      </w:r>
    </w:p>
    <w:p w14:paraId="566DF2D9" w14:textId="77777777" w:rsidR="006E21D7" w:rsidRPr="00492E3E" w:rsidRDefault="006E21D7" w:rsidP="00493A61">
      <w:pPr>
        <w:autoSpaceDE w:val="0"/>
        <w:autoSpaceDN w:val="0"/>
        <w:adjustRightInd w:val="0"/>
        <w:ind w:left="720"/>
        <w:rPr>
          <w:rFonts w:ascii="Times New Roman" w:hAnsi="Times New Roman" w:cs="Times New Roman"/>
          <w:sz w:val="18"/>
          <w:szCs w:val="18"/>
        </w:rPr>
      </w:pPr>
    </w:p>
    <w:p w14:paraId="530A4F30" w14:textId="77777777"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d</w:t>
      </w:r>
      <w:r w:rsidRPr="00492E3E">
        <w:rPr>
          <w:rFonts w:ascii="Times New Roman" w:hAnsi="Times New Roman" w:cs="Times New Roman"/>
          <w:sz w:val="18"/>
          <w:szCs w:val="18"/>
        </w:rPr>
        <w:t>)</w:t>
      </w:r>
      <w:r w:rsidRPr="00492E3E">
        <w:rPr>
          <w:rFonts w:ascii="Times New Roman" w:hAnsi="Times New Roman" w:cs="Times New Roman"/>
          <w:sz w:val="18"/>
          <w:szCs w:val="18"/>
        </w:rPr>
        <w:tab/>
        <w:t xml:space="preserve">That no officer or employee or person whose salary is payable in whole or in part from the Tampa </w:t>
      </w:r>
      <w:r w:rsidR="00493A61" w:rsidRPr="00492E3E">
        <w:rPr>
          <w:rFonts w:ascii="Times New Roman" w:hAnsi="Times New Roman" w:cs="Times New Roman"/>
          <w:sz w:val="18"/>
          <w:szCs w:val="18"/>
        </w:rPr>
        <w:tab/>
      </w:r>
      <w:r w:rsidRPr="00492E3E">
        <w:rPr>
          <w:rFonts w:ascii="Times New Roman" w:hAnsi="Times New Roman" w:cs="Times New Roman"/>
          <w:sz w:val="18"/>
          <w:szCs w:val="18"/>
        </w:rPr>
        <w:t xml:space="preserve">Sports </w:t>
      </w:r>
      <w:r w:rsidR="00C12D60">
        <w:rPr>
          <w:rFonts w:ascii="Times New Roman" w:hAnsi="Times New Roman" w:cs="Times New Roman"/>
          <w:sz w:val="18"/>
          <w:szCs w:val="18"/>
        </w:rPr>
        <w:tab/>
      </w:r>
      <w:r w:rsidRPr="00492E3E">
        <w:rPr>
          <w:rFonts w:ascii="Times New Roman" w:hAnsi="Times New Roman" w:cs="Times New Roman"/>
          <w:sz w:val="18"/>
          <w:szCs w:val="18"/>
        </w:rPr>
        <w:t xml:space="preserve">Authority Treasury is, shall be, or become interested, directly or indirectly, as surety or otherwise in this </w:t>
      </w:r>
      <w:r w:rsidR="00C12D60">
        <w:rPr>
          <w:rFonts w:ascii="Times New Roman" w:hAnsi="Times New Roman" w:cs="Times New Roman"/>
          <w:sz w:val="18"/>
          <w:szCs w:val="18"/>
        </w:rPr>
        <w:tab/>
      </w:r>
      <w:r w:rsidR="009A4652" w:rsidRPr="00492E3E">
        <w:rPr>
          <w:rFonts w:ascii="Times New Roman" w:hAnsi="Times New Roman" w:cs="Times New Roman"/>
          <w:sz w:val="18"/>
          <w:szCs w:val="18"/>
        </w:rPr>
        <w:t>Response</w:t>
      </w:r>
      <w:r w:rsidRPr="00492E3E">
        <w:rPr>
          <w:rFonts w:ascii="Times New Roman" w:hAnsi="Times New Roman" w:cs="Times New Roman"/>
          <w:sz w:val="18"/>
          <w:szCs w:val="18"/>
        </w:rPr>
        <w:t xml:space="preserve">; in the performance of the contract; for the supplies, materials, equipment, and work or labor to </w:t>
      </w:r>
      <w:r w:rsidR="00C12D60">
        <w:rPr>
          <w:rFonts w:ascii="Times New Roman" w:hAnsi="Times New Roman" w:cs="Times New Roman"/>
          <w:sz w:val="18"/>
          <w:szCs w:val="18"/>
        </w:rPr>
        <w:tab/>
      </w:r>
      <w:r w:rsidRPr="00492E3E">
        <w:rPr>
          <w:rFonts w:ascii="Times New Roman" w:hAnsi="Times New Roman" w:cs="Times New Roman"/>
          <w:sz w:val="18"/>
          <w:szCs w:val="18"/>
        </w:rPr>
        <w:t>which they relate; or in any portion of the profits thereof.</w:t>
      </w:r>
    </w:p>
    <w:p w14:paraId="4D8CD4E8" w14:textId="77777777" w:rsidR="006E21D7" w:rsidRPr="00492E3E" w:rsidRDefault="006E21D7" w:rsidP="00603332">
      <w:pPr>
        <w:autoSpaceDE w:val="0"/>
        <w:autoSpaceDN w:val="0"/>
        <w:adjustRightInd w:val="0"/>
        <w:rPr>
          <w:rFonts w:ascii="Times New Roman" w:hAnsi="Times New Roman" w:cs="Times New Roman"/>
          <w:sz w:val="18"/>
          <w:szCs w:val="18"/>
        </w:rPr>
      </w:pPr>
    </w:p>
    <w:p w14:paraId="2ED09469" w14:textId="77777777"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 xml:space="preserve">IN WITNESS WHEREOF, this </w:t>
      </w:r>
      <w:r w:rsidR="00C129AC" w:rsidRPr="00492E3E">
        <w:rPr>
          <w:rFonts w:ascii="Times New Roman" w:hAnsi="Times New Roman" w:cs="Times New Roman"/>
          <w:sz w:val="18"/>
          <w:szCs w:val="18"/>
        </w:rPr>
        <w:t>RESPONSE</w:t>
      </w:r>
      <w:r w:rsidRPr="00492E3E">
        <w:rPr>
          <w:rFonts w:ascii="Times New Roman" w:hAnsi="Times New Roman" w:cs="Times New Roman"/>
          <w:sz w:val="18"/>
          <w:szCs w:val="18"/>
        </w:rPr>
        <w:t xml:space="preserve"> is hereby signed and sealed as of the date indicated below.</w:t>
      </w:r>
    </w:p>
    <w:p w14:paraId="12DA489A" w14:textId="77777777" w:rsidR="006E21D7" w:rsidRPr="00492E3E" w:rsidRDefault="006E21D7" w:rsidP="00603332">
      <w:pPr>
        <w:autoSpaceDE w:val="0"/>
        <w:autoSpaceDN w:val="0"/>
        <w:adjustRightInd w:val="0"/>
        <w:rPr>
          <w:rFonts w:ascii="Times New Roman" w:hAnsi="Times New Roman" w:cs="Times New Roman"/>
          <w:sz w:val="18"/>
          <w:szCs w:val="18"/>
        </w:rPr>
      </w:pPr>
    </w:p>
    <w:p w14:paraId="5B200839"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ATTEST:</w:t>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RESPONDENT</w:t>
      </w:r>
    </w:p>
    <w:p w14:paraId="76E84919" w14:textId="77777777" w:rsidR="006E21D7" w:rsidRPr="00492E3E" w:rsidRDefault="006E21D7" w:rsidP="00603332">
      <w:pPr>
        <w:autoSpaceDE w:val="0"/>
        <w:autoSpaceDN w:val="0"/>
        <w:adjustRightInd w:val="0"/>
        <w:rPr>
          <w:rFonts w:ascii="Times New Roman" w:hAnsi="Times New Roman" w:cs="Times New Roman"/>
          <w:sz w:val="18"/>
          <w:szCs w:val="18"/>
        </w:rPr>
      </w:pPr>
    </w:p>
    <w:p w14:paraId="48492E7B"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rPr>
        <w:tab/>
        <w:t>By:</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6A4A65" w:rsidRPr="00492E3E">
        <w:rPr>
          <w:rFonts w:ascii="Times New Roman" w:hAnsi="Times New Roman" w:cs="Times New Roman"/>
          <w:sz w:val="18"/>
          <w:szCs w:val="18"/>
          <w:u w:val="single"/>
        </w:rPr>
        <w:tab/>
      </w:r>
      <w:r w:rsidR="00062790"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u w:val="single"/>
        </w:rPr>
        <w:t xml:space="preserve">(SEAL)                </w:t>
      </w:r>
    </w:p>
    <w:p w14:paraId="3A88FBD3"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W</w:t>
      </w:r>
      <w:r w:rsidR="007D2365" w:rsidRPr="00492E3E">
        <w:rPr>
          <w:rFonts w:ascii="Times New Roman" w:hAnsi="Times New Roman" w:cs="Times New Roman"/>
          <w:sz w:val="18"/>
          <w:szCs w:val="18"/>
        </w:rPr>
        <w:t>itness</w:t>
      </w:r>
      <w:r w:rsidR="007D2365"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(A</w:t>
      </w:r>
      <w:r w:rsidR="007D2365" w:rsidRPr="00492E3E">
        <w:rPr>
          <w:rFonts w:ascii="Times New Roman" w:hAnsi="Times New Roman" w:cs="Times New Roman"/>
          <w:sz w:val="18"/>
          <w:szCs w:val="18"/>
        </w:rPr>
        <w:t>uthorized Signature)</w:t>
      </w:r>
    </w:p>
    <w:p w14:paraId="3431B102" w14:textId="77777777" w:rsidR="006E21D7" w:rsidRPr="00492E3E" w:rsidRDefault="006E21D7" w:rsidP="00603332">
      <w:pPr>
        <w:autoSpaceDE w:val="0"/>
        <w:autoSpaceDN w:val="0"/>
        <w:adjustRightInd w:val="0"/>
        <w:rPr>
          <w:rFonts w:ascii="Times New Roman" w:hAnsi="Times New Roman" w:cs="Times New Roman"/>
          <w:sz w:val="18"/>
          <w:szCs w:val="18"/>
          <w:u w:val="single"/>
        </w:rPr>
      </w:pPr>
    </w:p>
    <w:p w14:paraId="71606E05"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rPr>
        <w:tab/>
        <w:t>By:</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1B699CEC"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W</w:t>
      </w:r>
      <w:r w:rsidR="007D2365" w:rsidRPr="00492E3E">
        <w:rPr>
          <w:rFonts w:ascii="Times New Roman" w:hAnsi="Times New Roman" w:cs="Times New Roman"/>
          <w:sz w:val="18"/>
          <w:szCs w:val="18"/>
        </w:rPr>
        <w:t>itness</w:t>
      </w:r>
      <w:r w:rsidRPr="00492E3E">
        <w:rPr>
          <w:rFonts w:ascii="Times New Roman" w:hAnsi="Times New Roman" w:cs="Times New Roman"/>
          <w:sz w:val="18"/>
          <w:szCs w:val="18"/>
        </w:rPr>
        <w:tab/>
      </w:r>
      <w:r w:rsidR="007D2365"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(Printed Name of Signer)</w:t>
      </w:r>
    </w:p>
    <w:p w14:paraId="3DB5BAD0" w14:textId="77777777" w:rsidR="002A0D86" w:rsidRPr="00492E3E" w:rsidRDefault="006E21D7" w:rsidP="002A0D86">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002A0D86" w:rsidRPr="00492E3E">
        <w:rPr>
          <w:rFonts w:ascii="Times New Roman" w:hAnsi="Times New Roman" w:cs="Times New Roman"/>
          <w:sz w:val="18"/>
          <w:szCs w:val="18"/>
          <w:u w:val="single"/>
        </w:rPr>
        <w:t xml:space="preserve">                               </w:t>
      </w:r>
    </w:p>
    <w:p w14:paraId="7FCC966D" w14:textId="77777777" w:rsidR="002A0D86" w:rsidRPr="00492E3E" w:rsidRDefault="002A0D86" w:rsidP="002A0D86">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0026534D">
        <w:rPr>
          <w:rFonts w:ascii="Times New Roman" w:hAnsi="Times New Roman" w:cs="Times New Roman"/>
          <w:sz w:val="18"/>
          <w:szCs w:val="18"/>
          <w:u w:val="single"/>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14:paraId="66B3BDC5" w14:textId="095A133B" w:rsidR="006E21D7" w:rsidRDefault="002A0D86"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Date Signed</w:t>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006E21D7" w:rsidRPr="00492E3E">
        <w:rPr>
          <w:rFonts w:ascii="Times New Roman" w:hAnsi="Times New Roman" w:cs="Times New Roman"/>
          <w:sz w:val="18"/>
          <w:szCs w:val="18"/>
        </w:rPr>
        <w:t>(Title of Signer)</w:t>
      </w:r>
    </w:p>
    <w:p w14:paraId="1884173E" w14:textId="200FE26C" w:rsidR="006E21D7" w:rsidRPr="006E21D7" w:rsidRDefault="006E21D7" w:rsidP="002A0D86">
      <w:pPr>
        <w:autoSpaceDE w:val="0"/>
        <w:autoSpaceDN w:val="0"/>
        <w:adjustRightInd w:val="0"/>
        <w:rPr>
          <w:rFonts w:ascii="Times New Roman" w:hAnsi="Times New Roman" w:cs="Times New Roman"/>
          <w:sz w:val="20"/>
          <w:szCs w:val="20"/>
        </w:rPr>
        <w:sectPr w:rsidR="006E21D7" w:rsidRPr="006E21D7">
          <w:footerReference w:type="default" r:id="rId22"/>
          <w:type w:val="continuous"/>
          <w:pgSz w:w="12240" w:h="15840"/>
          <w:pgMar w:top="576" w:right="1440" w:bottom="576" w:left="1440" w:header="1440" w:footer="1440" w:gutter="0"/>
          <w:cols w:space="720"/>
        </w:sectPr>
      </w:pPr>
      <w:r w:rsidRPr="006E21D7">
        <w:rPr>
          <w:rFonts w:ascii="Times New Roman" w:hAnsi="Times New Roman" w:cs="Times New Roman"/>
          <w:sz w:val="20"/>
          <w:szCs w:val="20"/>
          <w:u w:val="single"/>
        </w:rPr>
        <w:t xml:space="preserve">                                                                                                </w:t>
      </w:r>
      <w:r w:rsidR="002A0D86" w:rsidRPr="006E21D7">
        <w:rPr>
          <w:rFonts w:ascii="Times New Roman" w:hAnsi="Times New Roman" w:cs="Times New Roman"/>
          <w:sz w:val="20"/>
          <w:szCs w:val="20"/>
        </w:rPr>
        <w:t xml:space="preserve"> </w:t>
      </w:r>
    </w:p>
    <w:p w14:paraId="1E7C75D9" w14:textId="77777777" w:rsidR="00492E3E" w:rsidRDefault="00492E3E" w:rsidP="00492E3E">
      <w:pPr>
        <w:rPr>
          <w:rFonts w:ascii="Times New Roman" w:hAnsi="Times New Roman" w:cs="Times New Roman"/>
          <w:i/>
          <w:iCs/>
          <w:sz w:val="18"/>
          <w:szCs w:val="18"/>
        </w:rPr>
      </w:pPr>
    </w:p>
    <w:p w14:paraId="27C1D4E2" w14:textId="72F7E041" w:rsidR="00492E3E" w:rsidRPr="00492E3E" w:rsidRDefault="00492E3E" w:rsidP="00492E3E">
      <w:pPr>
        <w:rPr>
          <w:rFonts w:ascii="Times New Roman" w:hAnsi="Times New Roman" w:cs="Times New Roman"/>
          <w:i/>
          <w:iCs/>
          <w:sz w:val="18"/>
          <w:szCs w:val="18"/>
        </w:rPr>
      </w:pPr>
      <w:r w:rsidRPr="00492E3E">
        <w:rPr>
          <w:rFonts w:ascii="Times New Roman" w:hAnsi="Times New Roman" w:cs="Times New Roman"/>
          <w:i/>
          <w:iCs/>
          <w:sz w:val="18"/>
          <w:szCs w:val="18"/>
        </w:rPr>
        <w:t xml:space="preserve">By signing above, I attest that all the information listed herein is correct, to the best of my knowledge, and agree to be bound by the terms, </w:t>
      </w:r>
      <w:r w:rsidR="00C83A0C" w:rsidRPr="00492E3E">
        <w:rPr>
          <w:rFonts w:ascii="Times New Roman" w:hAnsi="Times New Roman" w:cs="Times New Roman"/>
          <w:i/>
          <w:iCs/>
          <w:sz w:val="18"/>
          <w:szCs w:val="18"/>
        </w:rPr>
        <w:t>conditions,</w:t>
      </w:r>
      <w:r w:rsidRPr="00492E3E">
        <w:rPr>
          <w:rFonts w:ascii="Times New Roman" w:hAnsi="Times New Roman" w:cs="Times New Roman"/>
          <w:i/>
          <w:iCs/>
          <w:sz w:val="18"/>
          <w:szCs w:val="18"/>
        </w:rPr>
        <w:t xml:space="preserve"> and my company’s submitted pricing with regards to this bid agreement.</w:t>
      </w:r>
    </w:p>
    <w:p w14:paraId="5210ADC7" w14:textId="046D6827" w:rsidR="00492E3E" w:rsidRPr="006C13E8" w:rsidRDefault="00492E3E" w:rsidP="00492E3E">
      <w:pPr>
        <w:jc w:val="center"/>
        <w:rPr>
          <w:rFonts w:ascii="Times New Roman" w:hAnsi="Times New Roman" w:cs="Times New Roman"/>
          <w:sz w:val="20"/>
          <w:szCs w:val="20"/>
          <w:u w:val="single"/>
        </w:rPr>
      </w:pPr>
      <w:r w:rsidRPr="006C13E8">
        <w:rPr>
          <w:rFonts w:ascii="Times New Roman" w:hAnsi="Times New Roman" w:cs="Times New Roman"/>
          <w:b/>
          <w:bCs/>
          <w:sz w:val="20"/>
          <w:szCs w:val="20"/>
          <w:u w:val="single"/>
        </w:rPr>
        <w:lastRenderedPageBreak/>
        <w:t xml:space="preserve">ACKNOWLEDGMENT OF </w:t>
      </w:r>
      <w:r w:rsidR="000466C2" w:rsidRPr="006C13E8">
        <w:rPr>
          <w:rFonts w:ascii="Times New Roman" w:hAnsi="Times New Roman" w:cs="Times New Roman"/>
          <w:b/>
          <w:bCs/>
          <w:sz w:val="20"/>
          <w:szCs w:val="20"/>
          <w:u w:val="single"/>
        </w:rPr>
        <w:t>PROPOSER</w:t>
      </w:r>
      <w:r w:rsidRPr="006C13E8">
        <w:rPr>
          <w:rFonts w:ascii="Times New Roman" w:hAnsi="Times New Roman" w:cs="Times New Roman"/>
          <w:b/>
          <w:bCs/>
          <w:sz w:val="20"/>
          <w:szCs w:val="20"/>
          <w:u w:val="single"/>
        </w:rPr>
        <w:t>, IF A CORPORATION</w:t>
      </w:r>
    </w:p>
    <w:p w14:paraId="64E796AA" w14:textId="77777777" w:rsidR="00492E3E" w:rsidRPr="00C12D60" w:rsidRDefault="00492E3E" w:rsidP="00492E3E">
      <w:pPr>
        <w:jc w:val="center"/>
        <w:rPr>
          <w:rFonts w:ascii="Times New Roman" w:hAnsi="Times New Roman" w:cs="Times New Roman"/>
          <w:sz w:val="20"/>
          <w:szCs w:val="20"/>
        </w:rPr>
      </w:pPr>
    </w:p>
    <w:p w14:paraId="238BDCC3"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STATE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14:paraId="47A0F8FC"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t xml:space="preserve">     SS</w:t>
      </w:r>
    </w:p>
    <w:p w14:paraId="057CB4B7"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COUNTY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14:paraId="1C2D89CE" w14:textId="77777777" w:rsidR="00492E3E" w:rsidRPr="00C12D60" w:rsidRDefault="00492E3E" w:rsidP="00492E3E">
      <w:pPr>
        <w:rPr>
          <w:rFonts w:ascii="Times New Roman" w:hAnsi="Times New Roman" w:cs="Times New Roman"/>
          <w:sz w:val="20"/>
          <w:szCs w:val="20"/>
        </w:rPr>
      </w:pPr>
    </w:p>
    <w:p w14:paraId="1A0C5597" w14:textId="3DF653AB" w:rsidR="00492E3E"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 xml:space="preserve">On this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day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20</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before me, the undersigned authority, personally appeared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to me known to be the individual described in and who executed the foregoing instrument as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of </w:t>
      </w:r>
      <w:r w:rsidRPr="00C12D60">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C12D60">
        <w:rPr>
          <w:rFonts w:ascii="Times New Roman" w:hAnsi="Times New Roman" w:cs="Times New Roman"/>
          <w:sz w:val="20"/>
          <w:szCs w:val="20"/>
        </w:rPr>
        <w:t xml:space="preserve">, a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corporation, and who severally and duly acknowledged the execution of such instrument as such an officer aforesaid, for and on behalf of and as the act and deed of said corporation, pursuant to the powers conferred upon said officer by the corporation’s Board of Directors or other appropriate authority of said corporation, and who, having knowledge of the several matters in said foregoing instrument, certified the same to be true in all respects.</w:t>
      </w:r>
    </w:p>
    <w:p w14:paraId="46F1E2BF" w14:textId="48948DAE" w:rsidR="003172D1" w:rsidRDefault="003172D1" w:rsidP="00492E3E">
      <w:pPr>
        <w:rPr>
          <w:rFonts w:ascii="Times New Roman" w:hAnsi="Times New Roman" w:cs="Times New Roman"/>
          <w:sz w:val="20"/>
          <w:szCs w:val="20"/>
        </w:rPr>
      </w:pPr>
    </w:p>
    <w:p w14:paraId="060C3351" w14:textId="5DD79838" w:rsidR="003172D1" w:rsidRPr="003172D1" w:rsidRDefault="003172D1" w:rsidP="00492E3E">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(Signature of Company Representative)</w:t>
      </w:r>
    </w:p>
    <w:p w14:paraId="663C4CB5" w14:textId="77777777" w:rsidR="00492E3E" w:rsidRPr="00C12D60" w:rsidRDefault="00492E3E" w:rsidP="00492E3E">
      <w:pPr>
        <w:rPr>
          <w:rFonts w:ascii="Times New Roman" w:hAnsi="Times New Roman" w:cs="Times New Roman"/>
          <w:sz w:val="20"/>
          <w:szCs w:val="20"/>
        </w:rPr>
      </w:pPr>
    </w:p>
    <w:p w14:paraId="3257A734"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WITNESS my hand and official seal the date aforesaid.</w:t>
      </w:r>
    </w:p>
    <w:p w14:paraId="67B63B7F" w14:textId="77777777" w:rsidR="00492E3E" w:rsidRPr="00C12D60" w:rsidRDefault="00492E3E" w:rsidP="00492E3E">
      <w:pPr>
        <w:rPr>
          <w:rFonts w:ascii="Times New Roman" w:hAnsi="Times New Roman" w:cs="Times New Roman"/>
          <w:sz w:val="20"/>
          <w:szCs w:val="20"/>
        </w:rPr>
      </w:pPr>
    </w:p>
    <w:p w14:paraId="55156D86" w14:textId="4E0B6B7D" w:rsidR="00492E3E" w:rsidRPr="0044783A" w:rsidRDefault="00492E3E" w:rsidP="00492E3E">
      <w:pPr>
        <w:rPr>
          <w:rFonts w:ascii="Times New Roman" w:hAnsi="Times New Roman" w:cs="Times New Roman"/>
          <w:sz w:val="20"/>
          <w:szCs w:val="20"/>
          <w:u w:val="single"/>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(Signature of Notary Public)</w:t>
      </w:r>
      <w:r w:rsidR="0044783A">
        <w:rPr>
          <w:rFonts w:ascii="Times New Roman" w:hAnsi="Times New Roman" w:cs="Times New Roman"/>
          <w:sz w:val="20"/>
          <w:szCs w:val="20"/>
        </w:rPr>
        <w:t xml:space="preserve"> Date </w:t>
      </w:r>
      <w:r w:rsidR="0044783A">
        <w:rPr>
          <w:rFonts w:ascii="Times New Roman" w:hAnsi="Times New Roman" w:cs="Times New Roman"/>
          <w:sz w:val="20"/>
          <w:szCs w:val="20"/>
          <w:u w:val="single"/>
        </w:rPr>
        <w:tab/>
      </w:r>
      <w:r w:rsidR="0044783A">
        <w:rPr>
          <w:rFonts w:ascii="Times New Roman" w:hAnsi="Times New Roman" w:cs="Times New Roman"/>
          <w:sz w:val="20"/>
          <w:szCs w:val="20"/>
          <w:u w:val="single"/>
        </w:rPr>
        <w:tab/>
      </w:r>
      <w:r w:rsidR="0044783A">
        <w:rPr>
          <w:rFonts w:ascii="Times New Roman" w:hAnsi="Times New Roman" w:cs="Times New Roman"/>
          <w:sz w:val="20"/>
          <w:szCs w:val="20"/>
          <w:u w:val="single"/>
        </w:rPr>
        <w:tab/>
      </w:r>
      <w:r w:rsidR="0044783A">
        <w:rPr>
          <w:rFonts w:ascii="Times New Roman" w:hAnsi="Times New Roman" w:cs="Times New Roman"/>
          <w:sz w:val="20"/>
          <w:szCs w:val="20"/>
          <w:u w:val="single"/>
        </w:rPr>
        <w:tab/>
      </w:r>
    </w:p>
    <w:p w14:paraId="32178738" w14:textId="77777777" w:rsidR="00492E3E" w:rsidRPr="00C12D60" w:rsidRDefault="00492E3E" w:rsidP="00492E3E">
      <w:pPr>
        <w:rPr>
          <w:rFonts w:ascii="Times New Roman" w:hAnsi="Times New Roman" w:cs="Times New Roman"/>
          <w:sz w:val="20"/>
          <w:szCs w:val="20"/>
        </w:rPr>
      </w:pPr>
    </w:p>
    <w:p w14:paraId="4BAB4B81"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(Print, Type, or Stamp Commissioned Name of Notary Public)</w:t>
      </w:r>
    </w:p>
    <w:p w14:paraId="057C7DBE"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 </w:t>
      </w:r>
    </w:p>
    <w:p w14:paraId="2601539E" w14:textId="77777777" w:rsidR="00492E3E" w:rsidRPr="00C12D60" w:rsidRDefault="00492E3E" w:rsidP="00492E3E">
      <w:pPr>
        <w:rPr>
          <w:rFonts w:ascii="Times New Roman" w:hAnsi="Times New Roman" w:cs="Times New Roman"/>
          <w:sz w:val="20"/>
          <w:szCs w:val="20"/>
        </w:rPr>
      </w:pPr>
    </w:p>
    <w:p w14:paraId="1BF1A2A0" w14:textId="706CD429" w:rsidR="00492E3E" w:rsidRPr="00C12D60" w:rsidRDefault="0044783A" w:rsidP="00492E3E">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rPr>
        <w:t xml:space="preserve">  </w:t>
      </w:r>
      <w:r w:rsidR="00492E3E" w:rsidRPr="00C12D60">
        <w:rPr>
          <w:rFonts w:ascii="Times New Roman" w:hAnsi="Times New Roman" w:cs="Times New Roman"/>
          <w:sz w:val="20"/>
          <w:szCs w:val="20"/>
        </w:rPr>
        <w:t xml:space="preserve">Personally known </w:t>
      </w:r>
      <w:r w:rsidR="00492E3E" w:rsidRPr="00C12D60">
        <w:rPr>
          <w:rFonts w:ascii="Times New Roman" w:hAnsi="Times New Roman" w:cs="Times New Roman"/>
          <w:sz w:val="20"/>
          <w:szCs w:val="20"/>
          <w:u w:val="single"/>
        </w:rPr>
        <w:t xml:space="preserve">          </w:t>
      </w:r>
      <w:r w:rsidR="00492E3E" w:rsidRPr="00C12D60">
        <w:rPr>
          <w:rFonts w:ascii="Times New Roman" w:hAnsi="Times New Roman" w:cs="Times New Roman"/>
          <w:sz w:val="20"/>
          <w:szCs w:val="20"/>
        </w:rPr>
        <w:t xml:space="preserve"> or product identification </w:t>
      </w:r>
      <w:r w:rsidR="00492E3E" w:rsidRPr="00C12D60">
        <w:rPr>
          <w:rFonts w:ascii="Times New Roman" w:hAnsi="Times New Roman" w:cs="Times New Roman"/>
          <w:sz w:val="20"/>
          <w:szCs w:val="20"/>
          <w:u w:val="single"/>
        </w:rPr>
        <w:t xml:space="preserve">         </w:t>
      </w:r>
    </w:p>
    <w:p w14:paraId="1FF89FE1" w14:textId="77777777" w:rsidR="00492E3E" w:rsidRPr="00C12D60" w:rsidRDefault="00492E3E" w:rsidP="00492E3E">
      <w:pPr>
        <w:tabs>
          <w:tab w:val="left" w:pos="2415"/>
        </w:tabs>
        <w:rPr>
          <w:rFonts w:ascii="Times New Roman" w:hAnsi="Times New Roman" w:cs="Times New Roman"/>
          <w:sz w:val="20"/>
          <w:szCs w:val="20"/>
          <w:u w:val="single"/>
        </w:rPr>
      </w:pPr>
      <w:r w:rsidRPr="00C12D60">
        <w:rPr>
          <w:rFonts w:ascii="Times New Roman" w:hAnsi="Times New Roman" w:cs="Times New Roman"/>
          <w:sz w:val="20"/>
          <w:szCs w:val="20"/>
          <w:u w:val="single"/>
        </w:rPr>
        <w:tab/>
      </w:r>
    </w:p>
    <w:p w14:paraId="201A46B8"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Type of identification produced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b/>
          <w:bCs/>
          <w:sz w:val="20"/>
          <w:szCs w:val="20"/>
        </w:rPr>
        <w:t>(NOTARY’S SEAL)</w:t>
      </w:r>
    </w:p>
    <w:p w14:paraId="2B17BB5D"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doub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p>
    <w:p w14:paraId="487BB34E" w14:textId="77777777" w:rsidR="00492E3E" w:rsidRPr="006C13E8" w:rsidRDefault="00492E3E" w:rsidP="00492E3E">
      <w:pPr>
        <w:jc w:val="center"/>
        <w:rPr>
          <w:rFonts w:ascii="Times New Roman" w:hAnsi="Times New Roman" w:cs="Times New Roman"/>
          <w:sz w:val="20"/>
          <w:szCs w:val="20"/>
          <w:u w:val="single"/>
        </w:rPr>
      </w:pPr>
      <w:r w:rsidRPr="006C13E8">
        <w:rPr>
          <w:rFonts w:ascii="Times New Roman" w:hAnsi="Times New Roman" w:cs="Times New Roman"/>
          <w:b/>
          <w:bCs/>
          <w:sz w:val="20"/>
          <w:szCs w:val="20"/>
          <w:u w:val="single"/>
        </w:rPr>
        <w:t xml:space="preserve">ACKNOWLEDGMENT OF </w:t>
      </w:r>
      <w:r w:rsidR="00096E82" w:rsidRPr="006C13E8">
        <w:rPr>
          <w:rFonts w:ascii="Times New Roman" w:hAnsi="Times New Roman" w:cs="Times New Roman"/>
          <w:b/>
          <w:bCs/>
          <w:sz w:val="20"/>
          <w:szCs w:val="20"/>
          <w:u w:val="single"/>
        </w:rPr>
        <w:t>PROPOSER</w:t>
      </w:r>
      <w:r w:rsidRPr="006C13E8">
        <w:rPr>
          <w:rFonts w:ascii="Times New Roman" w:hAnsi="Times New Roman" w:cs="Times New Roman"/>
          <w:b/>
          <w:bCs/>
          <w:sz w:val="20"/>
          <w:szCs w:val="20"/>
          <w:u w:val="single"/>
        </w:rPr>
        <w:t>, IF A PARTNERSHIP OR INDIVIDUAL</w:t>
      </w:r>
    </w:p>
    <w:p w14:paraId="4C9A8CFB" w14:textId="77777777" w:rsidR="00492E3E" w:rsidRPr="00C12D60" w:rsidRDefault="00492E3E" w:rsidP="00492E3E">
      <w:pPr>
        <w:jc w:val="center"/>
        <w:rPr>
          <w:rFonts w:ascii="Times New Roman" w:hAnsi="Times New Roman" w:cs="Times New Roman"/>
          <w:sz w:val="20"/>
          <w:szCs w:val="20"/>
        </w:rPr>
      </w:pPr>
    </w:p>
    <w:p w14:paraId="601F4443"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STATE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14:paraId="2A8A9855"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t xml:space="preserve">     SS</w:t>
      </w:r>
    </w:p>
    <w:p w14:paraId="2202AE20"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COUNTY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14:paraId="5BDED2C5" w14:textId="77777777" w:rsidR="00492E3E" w:rsidRPr="00C12D60" w:rsidRDefault="00492E3E" w:rsidP="00492E3E">
      <w:pPr>
        <w:rPr>
          <w:rFonts w:ascii="Times New Roman" w:hAnsi="Times New Roman" w:cs="Times New Roman"/>
          <w:sz w:val="20"/>
          <w:szCs w:val="20"/>
        </w:rPr>
      </w:pPr>
    </w:p>
    <w:p w14:paraId="0E48C4E8" w14:textId="70689B48" w:rsidR="00492E3E"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 xml:space="preserve">On this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day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20</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before me, the undersigned authority, personally appeared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to me known to be the individual described in and who executed the foregoing instrument as a member of the firm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(if applicable) and acknowledged the execution of same, for and on behalf of and as the act and deed of said firm, for the uses and purposes therein expressed.</w:t>
      </w:r>
    </w:p>
    <w:p w14:paraId="781A154F" w14:textId="1BB07728" w:rsidR="0044783A" w:rsidRDefault="0044783A" w:rsidP="00492E3E">
      <w:pPr>
        <w:rPr>
          <w:rFonts w:ascii="Times New Roman" w:hAnsi="Times New Roman" w:cs="Times New Roman"/>
          <w:sz w:val="20"/>
          <w:szCs w:val="20"/>
        </w:rPr>
      </w:pPr>
    </w:p>
    <w:p w14:paraId="0583F936" w14:textId="77777777" w:rsidR="0044783A" w:rsidRPr="003172D1" w:rsidRDefault="0044783A" w:rsidP="0044783A">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(Signature of Company Representative)</w:t>
      </w:r>
    </w:p>
    <w:p w14:paraId="18B6BCFE"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 </w:t>
      </w:r>
    </w:p>
    <w:p w14:paraId="357D2568"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WITNESS my hand and official seal the date aforesaid.</w:t>
      </w:r>
    </w:p>
    <w:p w14:paraId="1D10C50D" w14:textId="77777777" w:rsidR="00492E3E" w:rsidRPr="00C12D60" w:rsidRDefault="00492E3E" w:rsidP="00492E3E">
      <w:pPr>
        <w:rPr>
          <w:rFonts w:ascii="Times New Roman" w:hAnsi="Times New Roman" w:cs="Times New Roman"/>
          <w:sz w:val="20"/>
          <w:szCs w:val="20"/>
        </w:rPr>
      </w:pPr>
    </w:p>
    <w:p w14:paraId="27643507" w14:textId="535BCABC" w:rsidR="00492E3E" w:rsidRPr="0044783A"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(Signature of Notary Public)</w:t>
      </w:r>
      <w:r w:rsidR="0044783A">
        <w:rPr>
          <w:rFonts w:ascii="Times New Roman" w:hAnsi="Times New Roman" w:cs="Times New Roman"/>
          <w:sz w:val="20"/>
          <w:szCs w:val="20"/>
        </w:rPr>
        <w:t xml:space="preserve">  Date</w:t>
      </w:r>
      <w:r w:rsidR="0044783A">
        <w:rPr>
          <w:rFonts w:ascii="Times New Roman" w:hAnsi="Times New Roman" w:cs="Times New Roman"/>
          <w:sz w:val="20"/>
          <w:szCs w:val="20"/>
          <w:u w:val="single"/>
        </w:rPr>
        <w:tab/>
      </w:r>
      <w:r w:rsidR="0044783A">
        <w:rPr>
          <w:rFonts w:ascii="Times New Roman" w:hAnsi="Times New Roman" w:cs="Times New Roman"/>
          <w:sz w:val="20"/>
          <w:szCs w:val="20"/>
          <w:u w:val="single"/>
        </w:rPr>
        <w:tab/>
      </w:r>
      <w:r w:rsidR="0044783A">
        <w:rPr>
          <w:rFonts w:ascii="Times New Roman" w:hAnsi="Times New Roman" w:cs="Times New Roman"/>
          <w:sz w:val="20"/>
          <w:szCs w:val="20"/>
          <w:u w:val="single"/>
        </w:rPr>
        <w:tab/>
      </w:r>
      <w:r w:rsidR="0044783A">
        <w:rPr>
          <w:rFonts w:ascii="Times New Roman" w:hAnsi="Times New Roman" w:cs="Times New Roman"/>
          <w:sz w:val="20"/>
          <w:szCs w:val="20"/>
          <w:u w:val="single"/>
        </w:rPr>
        <w:tab/>
      </w:r>
    </w:p>
    <w:p w14:paraId="4A5314F3" w14:textId="77777777" w:rsidR="00492E3E" w:rsidRPr="00C12D60" w:rsidRDefault="00492E3E" w:rsidP="00492E3E">
      <w:pPr>
        <w:rPr>
          <w:rFonts w:ascii="Times New Roman" w:hAnsi="Times New Roman" w:cs="Times New Roman"/>
          <w:sz w:val="20"/>
          <w:szCs w:val="20"/>
        </w:rPr>
      </w:pPr>
    </w:p>
    <w:p w14:paraId="70578C16"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(Print, Type, or Stamp Commissioned Name of Notary Public)</w:t>
      </w:r>
    </w:p>
    <w:p w14:paraId="69A611B7" w14:textId="77777777" w:rsidR="00492E3E" w:rsidRPr="00C12D60" w:rsidRDefault="00492E3E" w:rsidP="00492E3E">
      <w:pPr>
        <w:rPr>
          <w:rFonts w:ascii="Times New Roman" w:hAnsi="Times New Roman" w:cs="Times New Roman"/>
          <w:sz w:val="20"/>
          <w:szCs w:val="20"/>
        </w:rPr>
      </w:pPr>
    </w:p>
    <w:p w14:paraId="3FE181A3" w14:textId="13624B48" w:rsidR="00492E3E" w:rsidRPr="00C12D60" w:rsidRDefault="0044783A" w:rsidP="00492E3E">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rPr>
        <w:t xml:space="preserve"> </w:t>
      </w:r>
      <w:r w:rsidR="00492E3E" w:rsidRPr="00C12D60">
        <w:rPr>
          <w:rFonts w:ascii="Times New Roman" w:hAnsi="Times New Roman" w:cs="Times New Roman"/>
          <w:sz w:val="20"/>
          <w:szCs w:val="20"/>
        </w:rPr>
        <w:t xml:space="preserve">Personally known </w:t>
      </w:r>
      <w:r w:rsidR="00492E3E" w:rsidRPr="00C12D60">
        <w:rPr>
          <w:rFonts w:ascii="Times New Roman" w:hAnsi="Times New Roman" w:cs="Times New Roman"/>
          <w:sz w:val="20"/>
          <w:szCs w:val="20"/>
          <w:u w:val="single"/>
        </w:rPr>
        <w:t xml:space="preserve">          </w:t>
      </w:r>
      <w:r w:rsidR="00492E3E" w:rsidRPr="00C12D60">
        <w:rPr>
          <w:rFonts w:ascii="Times New Roman" w:hAnsi="Times New Roman" w:cs="Times New Roman"/>
          <w:sz w:val="20"/>
          <w:szCs w:val="20"/>
        </w:rPr>
        <w:t xml:space="preserve"> or product identification </w:t>
      </w:r>
      <w:r w:rsidR="00492E3E" w:rsidRPr="00C12D60">
        <w:rPr>
          <w:rFonts w:ascii="Times New Roman" w:hAnsi="Times New Roman" w:cs="Times New Roman"/>
          <w:sz w:val="20"/>
          <w:szCs w:val="20"/>
          <w:u w:val="single"/>
        </w:rPr>
        <w:t xml:space="preserve">         </w:t>
      </w:r>
    </w:p>
    <w:p w14:paraId="49372B06" w14:textId="77777777" w:rsidR="00492E3E" w:rsidRPr="00C12D60" w:rsidRDefault="00492E3E" w:rsidP="00492E3E">
      <w:pPr>
        <w:rPr>
          <w:rFonts w:ascii="Times New Roman" w:hAnsi="Times New Roman" w:cs="Times New Roman"/>
          <w:sz w:val="20"/>
          <w:szCs w:val="20"/>
          <w:u w:val="single"/>
        </w:rPr>
      </w:pPr>
    </w:p>
    <w:p w14:paraId="647A52BB"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Type of identification produced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b/>
          <w:bCs/>
          <w:sz w:val="20"/>
          <w:szCs w:val="20"/>
        </w:rPr>
        <w:t>(NOTARY’S SEAL)</w:t>
      </w:r>
    </w:p>
    <w:p w14:paraId="6AAF02BB" w14:textId="2DF4AC5A" w:rsidR="00492E3E" w:rsidRPr="006C13E8" w:rsidRDefault="00492E3E" w:rsidP="00492E3E">
      <w:pPr>
        <w:jc w:val="center"/>
        <w:rPr>
          <w:rFonts w:ascii="Times New Roman" w:hAnsi="Times New Roman" w:cs="Times New Roman"/>
          <w:b/>
          <w:bCs/>
          <w:sz w:val="20"/>
          <w:szCs w:val="20"/>
          <w:u w:val="single"/>
        </w:rPr>
      </w:pPr>
      <w:r w:rsidRPr="006C13E8">
        <w:rPr>
          <w:rFonts w:ascii="Times New Roman" w:hAnsi="Times New Roman" w:cs="Times New Roman"/>
          <w:b/>
          <w:bCs/>
          <w:sz w:val="20"/>
          <w:szCs w:val="20"/>
          <w:u w:val="single"/>
        </w:rPr>
        <w:lastRenderedPageBreak/>
        <w:t>ACKNOWLEDGMENT OF PR</w:t>
      </w:r>
      <w:r w:rsidR="00DE46BA" w:rsidRPr="006C13E8">
        <w:rPr>
          <w:rFonts w:ascii="Times New Roman" w:hAnsi="Times New Roman" w:cs="Times New Roman"/>
          <w:b/>
          <w:bCs/>
          <w:sz w:val="20"/>
          <w:szCs w:val="20"/>
          <w:u w:val="single"/>
        </w:rPr>
        <w:t>INCIPAL</w:t>
      </w:r>
      <w:r w:rsidRPr="006C13E8">
        <w:rPr>
          <w:rFonts w:ascii="Times New Roman" w:hAnsi="Times New Roman" w:cs="Times New Roman"/>
          <w:b/>
          <w:bCs/>
          <w:sz w:val="20"/>
          <w:szCs w:val="20"/>
          <w:u w:val="single"/>
        </w:rPr>
        <w:t xml:space="preserve">, IF </w:t>
      </w:r>
      <w:r w:rsidR="00D064B3" w:rsidRPr="006C13E8">
        <w:rPr>
          <w:rFonts w:ascii="Times New Roman" w:hAnsi="Times New Roman" w:cs="Times New Roman"/>
          <w:b/>
          <w:bCs/>
          <w:sz w:val="20"/>
          <w:szCs w:val="20"/>
          <w:u w:val="single"/>
        </w:rPr>
        <w:t xml:space="preserve">A </w:t>
      </w:r>
      <w:r w:rsidRPr="006C13E8">
        <w:rPr>
          <w:rFonts w:ascii="Times New Roman" w:hAnsi="Times New Roman" w:cs="Times New Roman"/>
          <w:b/>
          <w:bCs/>
          <w:sz w:val="20"/>
          <w:szCs w:val="20"/>
          <w:u w:val="single"/>
        </w:rPr>
        <w:t>CORPORATION</w:t>
      </w:r>
    </w:p>
    <w:p w14:paraId="57089D71" w14:textId="77777777" w:rsidR="00492E3E" w:rsidRPr="00561D8B" w:rsidRDefault="00492E3E" w:rsidP="00492E3E">
      <w:pPr>
        <w:jc w:val="center"/>
        <w:rPr>
          <w:rFonts w:ascii="Times New Roman" w:hAnsi="Times New Roman" w:cs="Times New Roman"/>
          <w:b/>
          <w:bCs/>
          <w:sz w:val="20"/>
          <w:szCs w:val="20"/>
        </w:rPr>
      </w:pPr>
    </w:p>
    <w:p w14:paraId="008CEC45" w14:textId="77777777" w:rsidR="00492E3E" w:rsidRPr="00561D8B" w:rsidRDefault="00492E3E" w:rsidP="00492E3E">
      <w:pPr>
        <w:jc w:val="center"/>
        <w:rPr>
          <w:rFonts w:ascii="Times New Roman" w:hAnsi="Times New Roman" w:cs="Times New Roman"/>
          <w:b/>
          <w:bCs/>
          <w:sz w:val="20"/>
          <w:szCs w:val="20"/>
        </w:rPr>
      </w:pPr>
    </w:p>
    <w:p w14:paraId="3950BBFA" w14:textId="77777777" w:rsidR="00492E3E" w:rsidRPr="00561D8B" w:rsidRDefault="00492E3E" w:rsidP="00492E3E">
      <w:pPr>
        <w:jc w:val="center"/>
        <w:rPr>
          <w:rFonts w:ascii="Times New Roman" w:hAnsi="Times New Roman" w:cs="Times New Roman"/>
          <w:b/>
          <w:bCs/>
          <w:sz w:val="20"/>
          <w:szCs w:val="20"/>
        </w:rPr>
      </w:pPr>
    </w:p>
    <w:p w14:paraId="69484667" w14:textId="77777777" w:rsidR="00492E3E" w:rsidRPr="00561D8B" w:rsidRDefault="00492E3E" w:rsidP="00492E3E">
      <w:pPr>
        <w:jc w:val="center"/>
        <w:rPr>
          <w:rFonts w:ascii="Times New Roman" w:hAnsi="Times New Roman" w:cs="Times New Roman"/>
          <w:b/>
          <w:bCs/>
          <w:sz w:val="20"/>
          <w:szCs w:val="20"/>
        </w:rPr>
      </w:pPr>
    </w:p>
    <w:p w14:paraId="14C1C7E5"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(STATE OF FLORIDA)</w:t>
      </w:r>
    </w:p>
    <w:p w14:paraId="691E53F0" w14:textId="77777777" w:rsidR="00492E3E" w:rsidRPr="00561D8B" w:rsidRDefault="00492E3E" w:rsidP="00492E3E">
      <w:pPr>
        <w:rPr>
          <w:rFonts w:ascii="Times New Roman" w:hAnsi="Times New Roman" w:cs="Times New Roman"/>
          <w:sz w:val="20"/>
          <w:szCs w:val="20"/>
        </w:rPr>
      </w:pPr>
    </w:p>
    <w:p w14:paraId="4B86FD6C" w14:textId="77777777" w:rsidR="00492E3E" w:rsidRPr="00561D8B" w:rsidRDefault="00492E3E" w:rsidP="00492E3E">
      <w:pPr>
        <w:rPr>
          <w:rFonts w:ascii="Times New Roman" w:hAnsi="Times New Roman" w:cs="Times New Roman"/>
          <w:sz w:val="20"/>
          <w:szCs w:val="20"/>
        </w:rPr>
      </w:pPr>
    </w:p>
    <w:p w14:paraId="14B4ECE8"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(COUNTY OF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p>
    <w:p w14:paraId="7BF13D7F" w14:textId="77777777" w:rsidR="00492E3E" w:rsidRPr="00561D8B" w:rsidRDefault="00492E3E" w:rsidP="00492E3E">
      <w:pPr>
        <w:rPr>
          <w:rFonts w:ascii="Times New Roman" w:hAnsi="Times New Roman" w:cs="Times New Roman"/>
          <w:sz w:val="20"/>
          <w:szCs w:val="20"/>
        </w:rPr>
      </w:pPr>
    </w:p>
    <w:p w14:paraId="70D11A55" w14:textId="77777777" w:rsidR="00492E3E" w:rsidRPr="00561D8B" w:rsidRDefault="00492E3E" w:rsidP="00492E3E">
      <w:pPr>
        <w:rPr>
          <w:rFonts w:ascii="Times New Roman" w:hAnsi="Times New Roman" w:cs="Times New Roman"/>
          <w:sz w:val="20"/>
          <w:szCs w:val="20"/>
        </w:rPr>
      </w:pPr>
    </w:p>
    <w:p w14:paraId="20EC2FFC"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(CITY OF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p>
    <w:p w14:paraId="1FF988D3" w14:textId="77777777" w:rsidR="00492E3E" w:rsidRPr="00561D8B" w:rsidRDefault="00492E3E" w:rsidP="00492E3E">
      <w:pPr>
        <w:rPr>
          <w:rFonts w:ascii="Times New Roman" w:hAnsi="Times New Roman" w:cs="Times New Roman"/>
          <w:sz w:val="20"/>
          <w:szCs w:val="20"/>
        </w:rPr>
      </w:pPr>
    </w:p>
    <w:p w14:paraId="4302DBEC" w14:textId="77777777" w:rsidR="00492E3E" w:rsidRPr="00561D8B" w:rsidRDefault="00492E3E" w:rsidP="00492E3E">
      <w:pPr>
        <w:rPr>
          <w:rFonts w:ascii="Times New Roman" w:hAnsi="Times New Roman" w:cs="Times New Roman"/>
          <w:sz w:val="20"/>
          <w:szCs w:val="20"/>
        </w:rPr>
      </w:pPr>
    </w:p>
    <w:p w14:paraId="5FBBBB55" w14:textId="77777777" w:rsidR="00492E3E" w:rsidRPr="00561D8B" w:rsidRDefault="00492E3E" w:rsidP="00492E3E">
      <w:pPr>
        <w:rPr>
          <w:rFonts w:ascii="Times New Roman" w:hAnsi="Times New Roman" w:cs="Times New Roman"/>
          <w:sz w:val="20"/>
          <w:szCs w:val="20"/>
          <w:u w:val="single"/>
        </w:rPr>
      </w:pPr>
      <w:r w:rsidRPr="00561D8B">
        <w:rPr>
          <w:rFonts w:ascii="Times New Roman" w:hAnsi="Times New Roman" w:cs="Times New Roman"/>
          <w:sz w:val="20"/>
          <w:szCs w:val="20"/>
        </w:rPr>
        <w:t xml:space="preserve">The foregoing instrument was acknowledged before me this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day of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20</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r w:rsidRPr="00561D8B">
        <w:rPr>
          <w:rFonts w:ascii="Times New Roman" w:hAnsi="Times New Roman" w:cs="Times New Roman"/>
          <w:sz w:val="20"/>
          <w:szCs w:val="20"/>
          <w:u w:val="single"/>
        </w:rPr>
        <w:t xml:space="preserve">  </w:t>
      </w:r>
    </w:p>
    <w:p w14:paraId="400E9A79" w14:textId="77777777" w:rsidR="00492E3E" w:rsidRPr="00561D8B" w:rsidRDefault="00492E3E" w:rsidP="00492E3E">
      <w:pPr>
        <w:rPr>
          <w:rFonts w:ascii="Times New Roman" w:hAnsi="Times New Roman" w:cs="Times New Roman"/>
          <w:sz w:val="20"/>
          <w:szCs w:val="20"/>
          <w:u w:val="single"/>
        </w:rPr>
      </w:pPr>
    </w:p>
    <w:p w14:paraId="0B48F1B2" w14:textId="77777777" w:rsidR="00492E3E" w:rsidRPr="00561D8B" w:rsidRDefault="00492E3E" w:rsidP="00492E3E">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u w:val="single"/>
        </w:rPr>
      </w:pPr>
      <w:r w:rsidRPr="00561D8B">
        <w:rPr>
          <w:rFonts w:ascii="Times New Roman" w:hAnsi="Times New Roman" w:cs="Times New Roman"/>
          <w:sz w:val="20"/>
          <w:szCs w:val="20"/>
        </w:rPr>
        <w:t xml:space="preserve">by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rPr>
        <w:t xml:space="preserve"> of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p>
    <w:p w14:paraId="086CF60F" w14:textId="77777777" w:rsidR="00492E3E" w:rsidRPr="00561D8B" w:rsidRDefault="00561D8B" w:rsidP="00492E3E">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rPr>
      </w:pPr>
      <w:r>
        <w:rPr>
          <w:rFonts w:ascii="Times New Roman" w:hAnsi="Times New Roman" w:cs="Times New Roman"/>
          <w:sz w:val="20"/>
          <w:szCs w:val="20"/>
        </w:rPr>
        <w:tab/>
      </w:r>
      <w:r w:rsidR="00492E3E" w:rsidRPr="00561D8B">
        <w:rPr>
          <w:rFonts w:ascii="Times New Roman" w:hAnsi="Times New Roman" w:cs="Times New Roman"/>
          <w:sz w:val="20"/>
          <w:szCs w:val="20"/>
        </w:rPr>
        <w:t>(Name and Title of Officer)</w:t>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t>(Name of Principal)</w:t>
      </w:r>
    </w:p>
    <w:p w14:paraId="5728605C" w14:textId="77777777" w:rsidR="00492E3E" w:rsidRPr="00561D8B" w:rsidRDefault="00492E3E" w:rsidP="00492E3E">
      <w:pPr>
        <w:rPr>
          <w:rFonts w:ascii="Times New Roman" w:hAnsi="Times New Roman" w:cs="Times New Roman"/>
          <w:sz w:val="20"/>
          <w:szCs w:val="20"/>
        </w:rPr>
      </w:pPr>
    </w:p>
    <w:p w14:paraId="43058B21"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corporation, on behalf of said corporation.  He/She is </w:t>
      </w:r>
    </w:p>
    <w:p w14:paraId="46B7456F"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r>
      <w:r w:rsidRPr="00561D8B">
        <w:rPr>
          <w:rFonts w:ascii="Times New Roman" w:hAnsi="Times New Roman" w:cs="Times New Roman"/>
          <w:sz w:val="20"/>
          <w:szCs w:val="20"/>
        </w:rPr>
        <w:tab/>
        <w:t>(State of Corporation)</w:t>
      </w:r>
    </w:p>
    <w:p w14:paraId="7FEF81FF" w14:textId="77777777" w:rsidR="00492E3E" w:rsidRPr="00561D8B" w:rsidRDefault="00492E3E" w:rsidP="00492E3E">
      <w:pPr>
        <w:rPr>
          <w:rFonts w:ascii="Times New Roman" w:hAnsi="Times New Roman" w:cs="Times New Roman"/>
          <w:sz w:val="20"/>
          <w:szCs w:val="20"/>
        </w:rPr>
      </w:pPr>
    </w:p>
    <w:p w14:paraId="225B0934"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personally known to me or has produced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as identification.</w:t>
      </w:r>
    </w:p>
    <w:p w14:paraId="197CC338"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t>(Type of Identification)</w:t>
      </w:r>
    </w:p>
    <w:p w14:paraId="6259FF14" w14:textId="77777777" w:rsidR="00492E3E" w:rsidRPr="00561D8B" w:rsidRDefault="00492E3E" w:rsidP="00492E3E">
      <w:pPr>
        <w:rPr>
          <w:rFonts w:ascii="Times New Roman" w:hAnsi="Times New Roman" w:cs="Times New Roman"/>
          <w:sz w:val="20"/>
          <w:szCs w:val="20"/>
        </w:rPr>
      </w:pPr>
    </w:p>
    <w:p w14:paraId="319B83E6"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He/She warrants that he/she is authorized by the Board of Directors of said corporation to execute the foregoing instrument.</w:t>
      </w:r>
    </w:p>
    <w:p w14:paraId="361FDC08" w14:textId="77777777" w:rsidR="00492E3E" w:rsidRPr="00561D8B" w:rsidRDefault="00492E3E" w:rsidP="00492E3E">
      <w:pPr>
        <w:rPr>
          <w:rFonts w:ascii="Times New Roman" w:hAnsi="Times New Roman" w:cs="Times New Roman"/>
          <w:sz w:val="20"/>
          <w:szCs w:val="20"/>
        </w:rPr>
      </w:pPr>
    </w:p>
    <w:p w14:paraId="7F48F1B3" w14:textId="7881C2F2" w:rsidR="00492E3E" w:rsidRPr="0044783A" w:rsidRDefault="003172D1" w:rsidP="00492E3E">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44783A">
        <w:rPr>
          <w:rFonts w:ascii="Times New Roman" w:hAnsi="Times New Roman" w:cs="Times New Roman"/>
          <w:sz w:val="20"/>
          <w:szCs w:val="20"/>
        </w:rPr>
        <w:t xml:space="preserve">  </w:t>
      </w:r>
    </w:p>
    <w:p w14:paraId="64BB8842" w14:textId="397F16F1" w:rsidR="003172D1" w:rsidRDefault="003172D1" w:rsidP="00492E3E">
      <w:pPr>
        <w:rPr>
          <w:rFonts w:ascii="Times New Roman" w:hAnsi="Times New Roman" w:cs="Times New Roman"/>
          <w:sz w:val="20"/>
          <w:szCs w:val="20"/>
        </w:rPr>
      </w:pPr>
      <w:r>
        <w:rPr>
          <w:rFonts w:ascii="Times New Roman" w:hAnsi="Times New Roman" w:cs="Times New Roman"/>
          <w:sz w:val="20"/>
          <w:szCs w:val="20"/>
        </w:rPr>
        <w:t>(Signature)</w:t>
      </w:r>
    </w:p>
    <w:p w14:paraId="5B9FE7AD" w14:textId="2087C6AB" w:rsidR="003172D1" w:rsidRDefault="003172D1" w:rsidP="00492E3E">
      <w:pPr>
        <w:rPr>
          <w:rFonts w:ascii="Times New Roman" w:hAnsi="Times New Roman" w:cs="Times New Roman"/>
          <w:sz w:val="20"/>
          <w:szCs w:val="20"/>
        </w:rPr>
      </w:pPr>
    </w:p>
    <w:p w14:paraId="13DD5A67" w14:textId="2DE1D173" w:rsidR="003172D1" w:rsidRDefault="003172D1" w:rsidP="00492E3E">
      <w:pPr>
        <w:rPr>
          <w:rFonts w:ascii="Times New Roman" w:hAnsi="Times New Roman" w:cs="Times New Roman"/>
          <w:sz w:val="20"/>
          <w:szCs w:val="20"/>
        </w:rPr>
      </w:pPr>
    </w:p>
    <w:p w14:paraId="4B2CECD0" w14:textId="77777777" w:rsidR="003172D1" w:rsidRPr="003172D1" w:rsidRDefault="003172D1" w:rsidP="00492E3E">
      <w:pPr>
        <w:rPr>
          <w:rFonts w:ascii="Times New Roman" w:hAnsi="Times New Roman" w:cs="Times New Roman"/>
          <w:sz w:val="20"/>
          <w:szCs w:val="20"/>
        </w:rPr>
      </w:pPr>
    </w:p>
    <w:p w14:paraId="2C6D5537"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NOTARY PUBLIC:</w:t>
      </w:r>
    </w:p>
    <w:p w14:paraId="796AFC1D" w14:textId="77777777" w:rsidR="00492E3E" w:rsidRPr="00561D8B" w:rsidRDefault="00492E3E" w:rsidP="00492E3E">
      <w:pPr>
        <w:rPr>
          <w:rFonts w:ascii="Times New Roman" w:hAnsi="Times New Roman" w:cs="Times New Roman"/>
          <w:sz w:val="20"/>
          <w:szCs w:val="20"/>
        </w:rPr>
      </w:pPr>
    </w:p>
    <w:p w14:paraId="1856DC46" w14:textId="339AB83B"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 xml:space="preserve">Sign: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t xml:space="preserve"> </w:t>
      </w:r>
      <w:r w:rsidRPr="00561D8B">
        <w:rPr>
          <w:rFonts w:ascii="Times New Roman" w:hAnsi="Times New Roman" w:cs="Times New Roman"/>
          <w:sz w:val="20"/>
          <w:szCs w:val="20"/>
        </w:rPr>
        <w:tab/>
      </w:r>
      <w:r w:rsidR="007D1641">
        <w:rPr>
          <w:rFonts w:ascii="Times New Roman" w:hAnsi="Times New Roman" w:cs="Times New Roman"/>
          <w:sz w:val="20"/>
          <w:szCs w:val="20"/>
        </w:rPr>
        <w:t xml:space="preserve">Date </w:t>
      </w:r>
      <w:r w:rsidR="0044783A">
        <w:rPr>
          <w:rFonts w:ascii="Times New Roman" w:hAnsi="Times New Roman" w:cs="Times New Roman"/>
          <w:sz w:val="20"/>
          <w:szCs w:val="20"/>
          <w:u w:val="single"/>
        </w:rPr>
        <w:tab/>
      </w:r>
      <w:r w:rsidR="0044783A">
        <w:rPr>
          <w:rFonts w:ascii="Times New Roman" w:hAnsi="Times New Roman" w:cs="Times New Roman"/>
          <w:sz w:val="20"/>
          <w:szCs w:val="20"/>
          <w:u w:val="single"/>
        </w:rPr>
        <w:tab/>
      </w:r>
      <w:r w:rsidR="007D1641">
        <w:rPr>
          <w:rFonts w:ascii="Times New Roman" w:hAnsi="Times New Roman" w:cs="Times New Roman"/>
          <w:sz w:val="20"/>
          <w:szCs w:val="20"/>
          <w:u w:val="single"/>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u w:val="single"/>
        </w:rPr>
        <w:t xml:space="preserve">                                                          </w:t>
      </w:r>
    </w:p>
    <w:p w14:paraId="574D2718" w14:textId="77777777" w:rsidR="00492E3E" w:rsidRPr="00561D8B" w:rsidRDefault="00492E3E" w:rsidP="00492E3E">
      <w:pPr>
        <w:rPr>
          <w:rFonts w:ascii="Times New Roman" w:hAnsi="Times New Roman" w:cs="Times New Roman"/>
          <w:sz w:val="20"/>
          <w:szCs w:val="20"/>
        </w:rPr>
      </w:pPr>
    </w:p>
    <w:p w14:paraId="45E1B05D" w14:textId="77777777" w:rsidR="00492E3E" w:rsidRPr="00561D8B" w:rsidRDefault="00492E3E" w:rsidP="00492E3E">
      <w:pPr>
        <w:rPr>
          <w:rFonts w:ascii="Times New Roman" w:hAnsi="Times New Roman" w:cs="Times New Roman"/>
          <w:sz w:val="20"/>
          <w:szCs w:val="20"/>
          <w:u w:val="single"/>
        </w:rPr>
      </w:pPr>
      <w:r w:rsidRPr="00561D8B">
        <w:rPr>
          <w:rFonts w:ascii="Times New Roman" w:hAnsi="Times New Roman" w:cs="Times New Roman"/>
          <w:sz w:val="20"/>
          <w:szCs w:val="20"/>
        </w:rPr>
        <w:tab/>
        <w:t xml:space="preserve">Print/Type: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t xml:space="preserve">                                                               </w:t>
      </w:r>
    </w:p>
    <w:p w14:paraId="7E37C828" w14:textId="77777777" w:rsidR="00492E3E" w:rsidRPr="00561D8B" w:rsidRDefault="00492E3E" w:rsidP="00492E3E">
      <w:pPr>
        <w:rPr>
          <w:rFonts w:ascii="Times New Roman" w:hAnsi="Times New Roman" w:cs="Times New Roman"/>
          <w:sz w:val="20"/>
          <w:szCs w:val="20"/>
          <w:u w:val="single"/>
        </w:rPr>
      </w:pPr>
    </w:p>
    <w:p w14:paraId="3D06A7B5" w14:textId="77777777" w:rsidR="00492E3E" w:rsidRPr="00561D8B" w:rsidRDefault="00492E3E" w:rsidP="00492E3E">
      <w:pPr>
        <w:rPr>
          <w:rFonts w:ascii="Times New Roman" w:hAnsi="Times New Roman" w:cs="Times New Roman"/>
          <w:sz w:val="20"/>
          <w:szCs w:val="20"/>
          <w:u w:val="single"/>
        </w:rPr>
      </w:pPr>
    </w:p>
    <w:p w14:paraId="435CAA4A"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SEAL</w:t>
      </w:r>
    </w:p>
    <w:p w14:paraId="54FDA310" w14:textId="77777777" w:rsidR="00492E3E" w:rsidRDefault="00492E3E" w:rsidP="00492E3E"/>
    <w:p w14:paraId="21656FE9" w14:textId="77777777" w:rsidR="00492E3E" w:rsidRDefault="00492E3E" w:rsidP="00492E3E"/>
    <w:p w14:paraId="4B8301FB" w14:textId="77777777" w:rsidR="00492E3E" w:rsidRDefault="00492E3E" w:rsidP="00492E3E"/>
    <w:p w14:paraId="7BEFC6D5" w14:textId="77777777" w:rsidR="00492E3E" w:rsidRPr="006C13E8" w:rsidRDefault="00492E3E" w:rsidP="00492E3E">
      <w:pPr>
        <w:jc w:val="center"/>
        <w:rPr>
          <w:rFonts w:ascii="Times New Roman" w:hAnsi="Times New Roman" w:cs="Times New Roman"/>
          <w:b/>
          <w:bCs/>
          <w:sz w:val="20"/>
          <w:szCs w:val="20"/>
          <w:u w:val="single"/>
        </w:rPr>
      </w:pPr>
      <w:r>
        <w:br w:type="page"/>
      </w:r>
      <w:r w:rsidRPr="006C13E8">
        <w:rPr>
          <w:rFonts w:ascii="Times New Roman" w:hAnsi="Times New Roman" w:cs="Times New Roman"/>
          <w:b/>
          <w:sz w:val="20"/>
          <w:szCs w:val="20"/>
          <w:u w:val="single"/>
        </w:rPr>
        <w:lastRenderedPageBreak/>
        <w:t>L</w:t>
      </w:r>
      <w:r w:rsidRPr="006C13E8">
        <w:rPr>
          <w:rFonts w:ascii="Times New Roman" w:hAnsi="Times New Roman" w:cs="Times New Roman"/>
          <w:b/>
          <w:bCs/>
          <w:sz w:val="20"/>
          <w:szCs w:val="20"/>
          <w:u w:val="single"/>
        </w:rPr>
        <w:t xml:space="preserve">EGAL STATUS OF </w:t>
      </w:r>
      <w:r w:rsidR="00DC6AB9" w:rsidRPr="006C13E8">
        <w:rPr>
          <w:rFonts w:ascii="Times New Roman" w:hAnsi="Times New Roman" w:cs="Times New Roman"/>
          <w:b/>
          <w:bCs/>
          <w:sz w:val="20"/>
          <w:szCs w:val="20"/>
          <w:u w:val="single"/>
        </w:rPr>
        <w:t>PROPOSER</w:t>
      </w:r>
    </w:p>
    <w:p w14:paraId="38ABD29D" w14:textId="77777777" w:rsidR="00492E3E" w:rsidRPr="00EA5647" w:rsidRDefault="00492E3E" w:rsidP="00492E3E">
      <w:pPr>
        <w:jc w:val="center"/>
        <w:rPr>
          <w:rFonts w:ascii="Times New Roman" w:hAnsi="Times New Roman" w:cs="Times New Roman"/>
          <w:b/>
          <w:bCs/>
          <w:sz w:val="20"/>
          <w:szCs w:val="20"/>
        </w:rPr>
      </w:pPr>
    </w:p>
    <w:p w14:paraId="32BBA6FB" w14:textId="77777777" w:rsidR="00492E3E" w:rsidRPr="00EA5647" w:rsidRDefault="00492E3E" w:rsidP="00492E3E">
      <w:pPr>
        <w:rPr>
          <w:rFonts w:ascii="Times New Roman" w:hAnsi="Times New Roman" w:cs="Times New Roman"/>
          <w:sz w:val="20"/>
          <w:szCs w:val="20"/>
        </w:rPr>
      </w:pPr>
    </w:p>
    <w:p w14:paraId="6401ABC5"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This Proposal is submitted in the name of:</w:t>
      </w:r>
    </w:p>
    <w:p w14:paraId="2F279470" w14:textId="77777777" w:rsidR="00492E3E" w:rsidRPr="00EA5647" w:rsidRDefault="00492E3E" w:rsidP="00492E3E">
      <w:pPr>
        <w:rPr>
          <w:rFonts w:ascii="Times New Roman" w:hAnsi="Times New Roman" w:cs="Times New Roman"/>
          <w:sz w:val="20"/>
          <w:szCs w:val="20"/>
        </w:rPr>
      </w:pPr>
    </w:p>
    <w:p w14:paraId="1C76476F" w14:textId="0B3E0868" w:rsidR="00492E3E" w:rsidRPr="00EA5647" w:rsidRDefault="00492E3E" w:rsidP="00492E3E">
      <w:pPr>
        <w:tabs>
          <w:tab w:val="left" w:pos="720"/>
        </w:tabs>
        <w:ind w:left="720" w:hanging="720"/>
        <w:rPr>
          <w:rFonts w:ascii="Times New Roman" w:hAnsi="Times New Roman" w:cs="Times New Roman"/>
          <w:sz w:val="20"/>
          <w:szCs w:val="20"/>
          <w:u w:val="single"/>
        </w:rPr>
      </w:pPr>
      <w:r w:rsidRPr="00EA5647">
        <w:rPr>
          <w:rFonts w:ascii="Times New Roman" w:hAnsi="Times New Roman" w:cs="Times New Roman"/>
          <w:sz w:val="20"/>
          <w:szCs w:val="20"/>
        </w:rPr>
        <w:t xml:space="preserve">(Print)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009F3064" w14:textId="77777777" w:rsidR="00492E3E" w:rsidRPr="00EA5647" w:rsidRDefault="00492E3E" w:rsidP="00492E3E">
      <w:pPr>
        <w:rPr>
          <w:rFonts w:ascii="Times New Roman" w:hAnsi="Times New Roman" w:cs="Times New Roman"/>
          <w:sz w:val="20"/>
          <w:szCs w:val="20"/>
          <w:u w:val="single"/>
        </w:rPr>
      </w:pPr>
    </w:p>
    <w:p w14:paraId="76100F3E"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undersigned hereby designated below his business address to which all notices, directions or other communications may be served or mailed:</w:t>
      </w:r>
    </w:p>
    <w:p w14:paraId="6125B017" w14:textId="77777777" w:rsidR="00492E3E" w:rsidRPr="00EA5647" w:rsidRDefault="00492E3E" w:rsidP="00492E3E">
      <w:pPr>
        <w:rPr>
          <w:rFonts w:ascii="Times New Roman" w:hAnsi="Times New Roman" w:cs="Times New Roman"/>
          <w:sz w:val="20"/>
          <w:szCs w:val="20"/>
        </w:rPr>
      </w:pPr>
    </w:p>
    <w:p w14:paraId="7DE13D64" w14:textId="77777777" w:rsidR="00492E3E" w:rsidRPr="00EA5647" w:rsidRDefault="00492E3E" w:rsidP="00492E3E">
      <w:pPr>
        <w:tabs>
          <w:tab w:val="left" w:pos="720"/>
        </w:tabs>
        <w:ind w:left="720" w:hanging="720"/>
        <w:rPr>
          <w:rFonts w:ascii="Times New Roman" w:hAnsi="Times New Roman" w:cs="Times New Roman"/>
          <w:sz w:val="20"/>
          <w:szCs w:val="20"/>
          <w:u w:val="single"/>
        </w:rPr>
      </w:pPr>
      <w:r w:rsidRPr="00EA5647">
        <w:rPr>
          <w:rFonts w:ascii="Times New Roman" w:hAnsi="Times New Roman" w:cs="Times New Roman"/>
          <w:sz w:val="20"/>
          <w:szCs w:val="20"/>
        </w:rPr>
        <w:t>Street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44FD19C4" w14:textId="77777777" w:rsidR="00492E3E" w:rsidRPr="00EA5647" w:rsidRDefault="00492E3E" w:rsidP="00492E3E">
      <w:pPr>
        <w:rPr>
          <w:rFonts w:ascii="Times New Roman" w:hAnsi="Times New Roman" w:cs="Times New Roman"/>
          <w:sz w:val="20"/>
          <w:szCs w:val="20"/>
        </w:rPr>
      </w:pPr>
    </w:p>
    <w:p w14:paraId="3CD25888" w14:textId="77777777" w:rsidR="00492E3E" w:rsidRPr="00EA5647" w:rsidRDefault="00492E3E" w:rsidP="00492E3E">
      <w:pPr>
        <w:tabs>
          <w:tab w:val="left" w:pos="720"/>
        </w:tabs>
        <w:ind w:left="720" w:hanging="720"/>
        <w:rPr>
          <w:rFonts w:ascii="Times New Roman" w:hAnsi="Times New Roman" w:cs="Times New Roman"/>
          <w:sz w:val="20"/>
          <w:szCs w:val="20"/>
        </w:rPr>
      </w:pPr>
      <w:r w:rsidRPr="00EA5647">
        <w:rPr>
          <w:rFonts w:ascii="Times New Roman" w:hAnsi="Times New Roman" w:cs="Times New Roman"/>
          <w:sz w:val="20"/>
          <w:szCs w:val="20"/>
        </w:rPr>
        <w:t>City</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State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Zip Code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 xml:space="preserve">   </w:t>
      </w:r>
      <w:r w:rsidRPr="00EA5647">
        <w:rPr>
          <w:rFonts w:ascii="Times New Roman" w:hAnsi="Times New Roman" w:cs="Times New Roman"/>
          <w:sz w:val="20"/>
          <w:szCs w:val="20"/>
          <w:u w:val="single"/>
        </w:rPr>
        <w:t xml:space="preserve">                                    </w:t>
      </w:r>
    </w:p>
    <w:p w14:paraId="6C9B3B8F" w14:textId="77777777" w:rsidR="00492E3E" w:rsidRPr="00EA5647" w:rsidRDefault="00492E3E" w:rsidP="00492E3E">
      <w:pPr>
        <w:rPr>
          <w:rFonts w:ascii="Times New Roman" w:hAnsi="Times New Roman" w:cs="Times New Roman"/>
          <w:sz w:val="20"/>
          <w:szCs w:val="20"/>
        </w:rPr>
      </w:pPr>
    </w:p>
    <w:p w14:paraId="1A48DB35"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undersigned hereby declares that he/she has legal status checked below:</w:t>
      </w:r>
    </w:p>
    <w:p w14:paraId="780E3646" w14:textId="77777777" w:rsidR="00492E3E" w:rsidRPr="00EA5647" w:rsidRDefault="00492E3E" w:rsidP="00492E3E">
      <w:pPr>
        <w:rPr>
          <w:rFonts w:ascii="Times New Roman" w:hAnsi="Times New Roman" w:cs="Times New Roman"/>
          <w:sz w:val="20"/>
          <w:szCs w:val="20"/>
        </w:rPr>
      </w:pPr>
    </w:p>
    <w:p w14:paraId="54451A35"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INDIVIDUAL</w:t>
      </w:r>
    </w:p>
    <w:p w14:paraId="7A0B49FA" w14:textId="77777777" w:rsidR="00492E3E" w:rsidRPr="00EA5647" w:rsidRDefault="00492E3E" w:rsidP="00492E3E">
      <w:pPr>
        <w:rPr>
          <w:rFonts w:ascii="Times New Roman" w:hAnsi="Times New Roman" w:cs="Times New Roman"/>
          <w:sz w:val="20"/>
          <w:szCs w:val="20"/>
        </w:rPr>
      </w:pPr>
    </w:p>
    <w:p w14:paraId="1E21FD26"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INDIVIDUAL DOING BUSINESS UNDER AN ASSUMED NAME</w:t>
      </w:r>
    </w:p>
    <w:p w14:paraId="18F96210" w14:textId="77777777" w:rsidR="00492E3E" w:rsidRPr="00EA5647" w:rsidRDefault="00492E3E" w:rsidP="00492E3E">
      <w:pPr>
        <w:rPr>
          <w:rFonts w:ascii="Times New Roman" w:hAnsi="Times New Roman" w:cs="Times New Roman"/>
          <w:sz w:val="20"/>
          <w:szCs w:val="20"/>
        </w:rPr>
      </w:pPr>
    </w:p>
    <w:p w14:paraId="3233CFB0"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CO-PARTNERSHIP</w:t>
      </w:r>
    </w:p>
    <w:p w14:paraId="08B35E8B" w14:textId="77777777" w:rsidR="00492E3E" w:rsidRPr="00EA5647" w:rsidRDefault="00492E3E" w:rsidP="00492E3E">
      <w:pPr>
        <w:rPr>
          <w:rFonts w:ascii="Times New Roman" w:hAnsi="Times New Roman" w:cs="Times New Roman"/>
          <w:sz w:val="20"/>
          <w:szCs w:val="20"/>
        </w:rPr>
      </w:pPr>
    </w:p>
    <w:p w14:paraId="643EB889"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The Assumed Name of the Co-Partnership is registered in the County of </w:t>
      </w:r>
    </w:p>
    <w:p w14:paraId="553A48E5"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Florida</w:t>
      </w:r>
    </w:p>
    <w:p w14:paraId="380B4CF6" w14:textId="77777777" w:rsidR="00492E3E" w:rsidRPr="00EA5647" w:rsidRDefault="00492E3E" w:rsidP="00492E3E">
      <w:pPr>
        <w:rPr>
          <w:rFonts w:ascii="Times New Roman" w:hAnsi="Times New Roman" w:cs="Times New Roman"/>
          <w:sz w:val="20"/>
          <w:szCs w:val="20"/>
        </w:rPr>
      </w:pPr>
    </w:p>
    <w:p w14:paraId="2494560E"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 xml:space="preserve">CORPORATION INCORPORATED UNDER THE LAW OF THE STATE OF </w:t>
      </w:r>
    </w:p>
    <w:p w14:paraId="69B62502"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The Corporation is:</w:t>
      </w:r>
    </w:p>
    <w:p w14:paraId="0BB6BA56" w14:textId="77777777" w:rsidR="00492E3E" w:rsidRPr="00EA5647" w:rsidRDefault="00492E3E" w:rsidP="00492E3E">
      <w:pPr>
        <w:rPr>
          <w:rFonts w:ascii="Times New Roman" w:hAnsi="Times New Roman" w:cs="Times New Roman"/>
          <w:sz w:val="20"/>
          <w:szCs w:val="20"/>
        </w:rPr>
      </w:pPr>
    </w:p>
    <w:p w14:paraId="7C172B56"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LICENSED TO DO BUSINESS IN FLORIDA</w:t>
      </w:r>
    </w:p>
    <w:p w14:paraId="1FE687FE" w14:textId="77777777" w:rsidR="00492E3E" w:rsidRPr="00EA5647" w:rsidRDefault="00492E3E" w:rsidP="00492E3E">
      <w:pPr>
        <w:rPr>
          <w:rFonts w:ascii="Times New Roman" w:hAnsi="Times New Roman" w:cs="Times New Roman"/>
          <w:sz w:val="20"/>
          <w:szCs w:val="20"/>
        </w:rPr>
      </w:pPr>
    </w:p>
    <w:p w14:paraId="69FBD797"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NOT NOW LICENSED TO DO BUSINESS IN FLORIDA</w:t>
      </w:r>
    </w:p>
    <w:p w14:paraId="7D8A9E28" w14:textId="77777777" w:rsidR="00492E3E" w:rsidRPr="00EA5647" w:rsidRDefault="00492E3E" w:rsidP="00492E3E">
      <w:pPr>
        <w:rPr>
          <w:rFonts w:ascii="Times New Roman" w:hAnsi="Times New Roman" w:cs="Times New Roman"/>
          <w:sz w:val="20"/>
          <w:szCs w:val="20"/>
        </w:rPr>
      </w:pPr>
    </w:p>
    <w:p w14:paraId="49E270B9"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name, titles, and home address of all persons who are officers or Partners in the organization are as follows:</w:t>
      </w:r>
    </w:p>
    <w:p w14:paraId="0F0B3D5B" w14:textId="77777777" w:rsidR="00492E3E" w:rsidRPr="00EA5647" w:rsidRDefault="00492E3E" w:rsidP="00492E3E">
      <w:pPr>
        <w:rPr>
          <w:rFonts w:ascii="Times New Roman" w:hAnsi="Times New Roman" w:cs="Times New Roman"/>
          <w:sz w:val="20"/>
          <w:szCs w:val="20"/>
        </w:rPr>
      </w:pPr>
    </w:p>
    <w:p w14:paraId="3D3D7EDC" w14:textId="77777777" w:rsidR="00492E3E" w:rsidRPr="00EA5647" w:rsidRDefault="00492E3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sidRPr="00EA5647">
        <w:rPr>
          <w:rFonts w:ascii="Times New Roman" w:hAnsi="Times New Roman" w:cs="Times New Roman"/>
          <w:sz w:val="20"/>
          <w:szCs w:val="20"/>
        </w:rPr>
        <w:t>NAME AND TITLE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HOME ADDRESS</w:t>
      </w:r>
    </w:p>
    <w:p w14:paraId="7B389D9A" w14:textId="77777777" w:rsidR="00492E3E" w:rsidRPr="00EA5647" w:rsidRDefault="00492E3E" w:rsidP="00492E3E">
      <w:pPr>
        <w:rPr>
          <w:rFonts w:ascii="Times New Roman" w:hAnsi="Times New Roman" w:cs="Times New Roman"/>
          <w:sz w:val="20"/>
          <w:szCs w:val="20"/>
        </w:rPr>
      </w:pPr>
    </w:p>
    <w:p w14:paraId="46031B6D"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003FEF75" w14:textId="77777777" w:rsidR="00492E3E" w:rsidRPr="00EA5647" w:rsidRDefault="00492E3E" w:rsidP="00492E3E">
      <w:pPr>
        <w:rPr>
          <w:rFonts w:ascii="Times New Roman" w:hAnsi="Times New Roman" w:cs="Times New Roman"/>
          <w:sz w:val="20"/>
          <w:szCs w:val="20"/>
          <w:u w:val="single"/>
        </w:rPr>
      </w:pPr>
    </w:p>
    <w:p w14:paraId="2FD1FA3A"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257948AF" w14:textId="77777777" w:rsidR="00492E3E" w:rsidRPr="00EA5647" w:rsidRDefault="00492E3E" w:rsidP="00492E3E">
      <w:pPr>
        <w:rPr>
          <w:rFonts w:ascii="Times New Roman" w:hAnsi="Times New Roman" w:cs="Times New Roman"/>
          <w:sz w:val="20"/>
          <w:szCs w:val="20"/>
          <w:u w:val="single"/>
        </w:rPr>
      </w:pPr>
    </w:p>
    <w:p w14:paraId="38E6199F"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6E71BD81" w14:textId="77777777" w:rsidR="00492E3E" w:rsidRPr="00EA5647" w:rsidRDefault="00492E3E" w:rsidP="00492E3E">
      <w:pPr>
        <w:rPr>
          <w:rFonts w:ascii="Times New Roman" w:hAnsi="Times New Roman" w:cs="Times New Roman"/>
          <w:sz w:val="20"/>
          <w:szCs w:val="20"/>
          <w:u w:val="single"/>
        </w:rPr>
      </w:pPr>
    </w:p>
    <w:p w14:paraId="1C7FE86A"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7203E95F" w14:textId="77777777" w:rsidR="00492E3E" w:rsidRPr="00EA5647" w:rsidRDefault="00492E3E" w:rsidP="00492E3E">
      <w:pPr>
        <w:rPr>
          <w:rFonts w:ascii="Times New Roman" w:hAnsi="Times New Roman" w:cs="Times New Roman"/>
          <w:sz w:val="20"/>
          <w:szCs w:val="20"/>
          <w:u w:val="single"/>
        </w:rPr>
      </w:pPr>
    </w:p>
    <w:p w14:paraId="1B1CCA90" w14:textId="77777777" w:rsidR="00492E3E" w:rsidRPr="00EA5647" w:rsidRDefault="00492E3E" w:rsidP="00492E3E">
      <w:pPr>
        <w:rPr>
          <w:rFonts w:ascii="Times New Roman" w:hAnsi="Times New Roman" w:cs="Times New Roman"/>
          <w:sz w:val="20"/>
          <w:szCs w:val="20"/>
        </w:rPr>
      </w:pPr>
    </w:p>
    <w:p w14:paraId="3A93C344"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Signed and Sealed this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day of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20</w:t>
      </w:r>
      <w:r w:rsidR="006906CF">
        <w:rPr>
          <w:rFonts w:ascii="Times New Roman" w:hAnsi="Times New Roman" w:cs="Times New Roman"/>
          <w:sz w:val="20"/>
          <w:szCs w:val="20"/>
          <w:u w:val="single"/>
        </w:rPr>
        <w:tab/>
      </w:r>
      <w:r w:rsidRPr="00EA5647">
        <w:rPr>
          <w:rFonts w:ascii="Times New Roman" w:hAnsi="Times New Roman" w:cs="Times New Roman"/>
          <w:sz w:val="20"/>
          <w:szCs w:val="20"/>
          <w:u w:val="single"/>
        </w:rPr>
        <w:t xml:space="preserve">           </w:t>
      </w:r>
    </w:p>
    <w:p w14:paraId="51B6D015" w14:textId="77777777" w:rsidR="00492E3E" w:rsidRPr="00EA5647" w:rsidRDefault="00492E3E" w:rsidP="00492E3E">
      <w:pPr>
        <w:rPr>
          <w:rFonts w:ascii="Times New Roman" w:hAnsi="Times New Roman" w:cs="Times New Roman"/>
          <w:sz w:val="20"/>
          <w:szCs w:val="20"/>
        </w:rPr>
      </w:pPr>
    </w:p>
    <w:p w14:paraId="6D59A14C"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By:  </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w:t>
      </w:r>
    </w:p>
    <w:p w14:paraId="228DE17D" w14:textId="77777777" w:rsidR="00492E3E" w:rsidRPr="00EA5647" w:rsidRDefault="00492E3E" w:rsidP="00492E3E">
      <w:pPr>
        <w:rPr>
          <w:rFonts w:ascii="Times New Roman" w:hAnsi="Times New Roman" w:cs="Times New Roman"/>
          <w:sz w:val="20"/>
          <w:szCs w:val="20"/>
          <w:u w:val="single"/>
        </w:rPr>
      </w:pPr>
    </w:p>
    <w:p w14:paraId="38103C12"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Printed Name:  </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w:t>
      </w:r>
    </w:p>
    <w:p w14:paraId="61DD5933" w14:textId="77777777" w:rsidR="00492E3E" w:rsidRPr="00EA5647" w:rsidRDefault="00492E3E" w:rsidP="00492E3E">
      <w:pPr>
        <w:rPr>
          <w:rFonts w:ascii="Times New Roman" w:hAnsi="Times New Roman" w:cs="Times New Roman"/>
          <w:sz w:val="20"/>
          <w:szCs w:val="20"/>
          <w:u w:val="single"/>
        </w:rPr>
      </w:pPr>
    </w:p>
    <w:p w14:paraId="03B3F17E" w14:textId="77777777" w:rsidR="00492E3E" w:rsidRPr="00EA5647" w:rsidRDefault="00492E3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Title: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r w:rsidRPr="00EA5647">
        <w:rPr>
          <w:rFonts w:ascii="Times New Roman" w:hAnsi="Times New Roman" w:cs="Times New Roman"/>
          <w:sz w:val="20"/>
          <w:szCs w:val="20"/>
        </w:rPr>
        <w:t xml:space="preserve"> </w:t>
      </w:r>
    </w:p>
    <w:p w14:paraId="29441AD5" w14:textId="214E144F" w:rsidR="00492E3E" w:rsidRPr="006C13E8" w:rsidRDefault="00492E3E" w:rsidP="00EA5647">
      <w:pPr>
        <w:jc w:val="center"/>
        <w:rPr>
          <w:rFonts w:ascii="Times New Roman" w:hAnsi="Times New Roman" w:cs="Times New Roman"/>
          <w:b/>
          <w:bCs/>
          <w:sz w:val="20"/>
          <w:szCs w:val="20"/>
          <w:u w:val="single"/>
        </w:rPr>
      </w:pPr>
      <w:r w:rsidRPr="00E871E5">
        <w:rPr>
          <w:b/>
          <w:bCs/>
        </w:rPr>
        <w:br w:type="page"/>
      </w:r>
      <w:r w:rsidRPr="006C13E8">
        <w:rPr>
          <w:rFonts w:ascii="Times New Roman" w:hAnsi="Times New Roman" w:cs="Times New Roman"/>
          <w:b/>
          <w:bCs/>
          <w:sz w:val="20"/>
          <w:szCs w:val="20"/>
          <w:u w:val="single"/>
        </w:rPr>
        <w:lastRenderedPageBreak/>
        <w:t>QUALIFICATION/REFERENCE</w:t>
      </w:r>
      <w:r w:rsidR="00D064B3" w:rsidRPr="006C13E8">
        <w:rPr>
          <w:rFonts w:ascii="Times New Roman" w:hAnsi="Times New Roman" w:cs="Times New Roman"/>
          <w:b/>
          <w:bCs/>
          <w:sz w:val="20"/>
          <w:szCs w:val="20"/>
          <w:u w:val="single"/>
        </w:rPr>
        <w:t xml:space="preserve"> </w:t>
      </w:r>
      <w:r w:rsidRPr="006C13E8">
        <w:rPr>
          <w:rFonts w:ascii="Times New Roman" w:hAnsi="Times New Roman" w:cs="Times New Roman"/>
          <w:b/>
          <w:bCs/>
          <w:sz w:val="20"/>
          <w:szCs w:val="20"/>
          <w:u w:val="single"/>
        </w:rPr>
        <w:t>FORM</w:t>
      </w:r>
    </w:p>
    <w:p w14:paraId="34C62FBA" w14:textId="77777777" w:rsidR="00492E3E" w:rsidRDefault="00492E3E" w:rsidP="00492E3E">
      <w:pPr>
        <w:jc w:val="center"/>
        <w:rPr>
          <w:b/>
          <w:bCs/>
        </w:rPr>
      </w:pPr>
    </w:p>
    <w:p w14:paraId="3221BDF3" w14:textId="597957C9"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The </w:t>
      </w:r>
      <w:r w:rsidR="00D064B3">
        <w:rPr>
          <w:rFonts w:ascii="Times New Roman" w:hAnsi="Times New Roman" w:cs="Times New Roman"/>
          <w:sz w:val="20"/>
          <w:szCs w:val="20"/>
        </w:rPr>
        <w:t>Respondent</w:t>
      </w:r>
      <w:r w:rsidRPr="00EA5647">
        <w:rPr>
          <w:rFonts w:ascii="Times New Roman" w:hAnsi="Times New Roman" w:cs="Times New Roman"/>
          <w:sz w:val="20"/>
          <w:szCs w:val="20"/>
        </w:rPr>
        <w:t xml:space="preserve"> shall submit the following minimum information as reference for three (3) similar projects that have been completed successfully by the </w:t>
      </w:r>
      <w:r w:rsidR="00D064B3">
        <w:rPr>
          <w:rFonts w:ascii="Times New Roman" w:hAnsi="Times New Roman" w:cs="Times New Roman"/>
          <w:sz w:val="20"/>
          <w:szCs w:val="20"/>
        </w:rPr>
        <w:t xml:space="preserve">Respondent </w:t>
      </w:r>
      <w:r w:rsidRPr="00EA5647">
        <w:rPr>
          <w:rFonts w:ascii="Times New Roman" w:hAnsi="Times New Roman" w:cs="Times New Roman"/>
          <w:sz w:val="20"/>
          <w:szCs w:val="20"/>
        </w:rPr>
        <w:t>in the Southeastern United States within the last five (5) years.  Three (3) projects are required to qualify the firm to</w:t>
      </w:r>
      <w:r w:rsidR="00D064B3">
        <w:rPr>
          <w:rFonts w:ascii="Times New Roman" w:hAnsi="Times New Roman" w:cs="Times New Roman"/>
          <w:sz w:val="20"/>
          <w:szCs w:val="20"/>
        </w:rPr>
        <w:t xml:space="preserve"> submit a proposal</w:t>
      </w:r>
      <w:r w:rsidRPr="00EA5647">
        <w:rPr>
          <w:rFonts w:ascii="Times New Roman" w:hAnsi="Times New Roman" w:cs="Times New Roman"/>
          <w:sz w:val="20"/>
          <w:szCs w:val="20"/>
        </w:rPr>
        <w:t>.</w:t>
      </w:r>
      <w:r w:rsidR="00EA5647">
        <w:rPr>
          <w:rFonts w:ascii="Times New Roman" w:hAnsi="Times New Roman" w:cs="Times New Roman"/>
          <w:sz w:val="20"/>
          <w:szCs w:val="20"/>
        </w:rPr>
        <w:t xml:space="preserve">  </w:t>
      </w:r>
      <w:r w:rsidRPr="00EA5647">
        <w:rPr>
          <w:rFonts w:ascii="Times New Roman" w:hAnsi="Times New Roman" w:cs="Times New Roman"/>
          <w:sz w:val="20"/>
          <w:szCs w:val="20"/>
        </w:rPr>
        <w:t xml:space="preserve">References will be </w:t>
      </w:r>
      <w:r w:rsidR="0080535F" w:rsidRPr="00EA5647">
        <w:rPr>
          <w:rFonts w:ascii="Times New Roman" w:hAnsi="Times New Roman" w:cs="Times New Roman"/>
          <w:sz w:val="20"/>
          <w:szCs w:val="20"/>
        </w:rPr>
        <w:t>contacted,</w:t>
      </w:r>
      <w:r w:rsidRPr="00EA5647">
        <w:rPr>
          <w:rFonts w:ascii="Times New Roman" w:hAnsi="Times New Roman" w:cs="Times New Roman"/>
          <w:sz w:val="20"/>
          <w:szCs w:val="20"/>
        </w:rPr>
        <w:t xml:space="preserve"> and the information supplied will be considered in the award of this contract.</w:t>
      </w:r>
    </w:p>
    <w:p w14:paraId="5380E2C7" w14:textId="77777777" w:rsidR="00492E3E" w:rsidRPr="00EA5647" w:rsidRDefault="00492E3E" w:rsidP="00492E3E">
      <w:pPr>
        <w:rPr>
          <w:rFonts w:ascii="Times New Roman" w:hAnsi="Times New Roman" w:cs="Times New Roman"/>
          <w:sz w:val="20"/>
          <w:szCs w:val="20"/>
        </w:rPr>
      </w:pPr>
    </w:p>
    <w:p w14:paraId="1288BB6C"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228ACA85" w14:textId="77777777" w:rsidR="00492E3E" w:rsidRPr="00EA5647" w:rsidRDefault="00492E3E" w:rsidP="00492E3E">
      <w:pPr>
        <w:rPr>
          <w:rFonts w:ascii="Times New Roman" w:hAnsi="Times New Roman" w:cs="Times New Roman"/>
          <w:sz w:val="20"/>
          <w:szCs w:val="20"/>
        </w:rPr>
      </w:pPr>
    </w:p>
    <w:p w14:paraId="41881134"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1.</w:t>
      </w:r>
      <w:r w:rsidRPr="00EA5647">
        <w:rPr>
          <w:rFonts w:ascii="Times New Roman" w:hAnsi="Times New Roman" w:cs="Times New Roman"/>
          <w:b/>
          <w:bCs/>
          <w:sz w:val="20"/>
          <w:szCs w:val="20"/>
        </w:rPr>
        <w:tab/>
      </w:r>
      <w:r w:rsidRPr="008B72AC">
        <w:rPr>
          <w:rFonts w:ascii="Times New Roman" w:hAnsi="Times New Roman" w:cs="Times New Roman"/>
          <w:bCs/>
          <w:sz w:val="20"/>
          <w:szCs w:val="20"/>
        </w:rPr>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1C08DD45"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14:paraId="1B1D70B1"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5378FADC"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633CAB7A"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298B5431"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6129B2B7"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14:paraId="17BA0B4C"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14:paraId="57501CE7"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3771AFE5"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14:paraId="1F75C633" w14:textId="77777777"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u w:val="single"/>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p>
    <w:p w14:paraId="04415C7C" w14:textId="77777777" w:rsidR="00492E3E" w:rsidRPr="00EA5647" w:rsidRDefault="00492E3E" w:rsidP="00492E3E">
      <w:pPr>
        <w:tabs>
          <w:tab w:val="left" w:pos="720"/>
          <w:tab w:val="left" w:pos="1440"/>
          <w:tab w:val="left" w:pos="2160"/>
        </w:tabs>
        <w:ind w:left="2160" w:hanging="2160"/>
        <w:rPr>
          <w:rFonts w:ascii="Times New Roman" w:hAnsi="Times New Roman" w:cs="Times New Roman"/>
          <w:bCs/>
          <w:sz w:val="20"/>
          <w:szCs w:val="20"/>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p>
    <w:p w14:paraId="5A85BF3C" w14:textId="77777777"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rPr>
      </w:pPr>
    </w:p>
    <w:p w14:paraId="580657DB"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06655E74" w14:textId="77777777" w:rsidR="00492E3E" w:rsidRPr="00EA5647" w:rsidRDefault="00492E3E" w:rsidP="00492E3E">
      <w:pPr>
        <w:rPr>
          <w:rFonts w:ascii="Times New Roman" w:hAnsi="Times New Roman" w:cs="Times New Roman"/>
          <w:sz w:val="20"/>
          <w:szCs w:val="20"/>
        </w:rPr>
      </w:pPr>
    </w:p>
    <w:p w14:paraId="79E53F36"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2.</w:t>
      </w:r>
      <w:r w:rsidRPr="00EA5647">
        <w:rPr>
          <w:rFonts w:ascii="Times New Roman" w:hAnsi="Times New Roman" w:cs="Times New Roman"/>
          <w:b/>
          <w:bCs/>
          <w:sz w:val="20"/>
          <w:szCs w:val="20"/>
        </w:rPr>
        <w:tab/>
      </w:r>
      <w:r w:rsidRPr="008B72AC">
        <w:rPr>
          <w:rFonts w:ascii="Times New Roman" w:hAnsi="Times New Roman" w:cs="Times New Roman"/>
          <w:bCs/>
          <w:sz w:val="20"/>
          <w:szCs w:val="20"/>
        </w:rPr>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AB6E7DC"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14:paraId="05E9DCD6"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77C99F28"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0CEBC230"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4B855A44"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55E4D0B2"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14:paraId="46272F61"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14:paraId="68517999"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18B2C8DD"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14:paraId="1DD07771" w14:textId="77777777"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u w:val="single"/>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p>
    <w:p w14:paraId="6182E385" w14:textId="77777777" w:rsidR="00492E3E" w:rsidRPr="00EA5647" w:rsidRDefault="00492E3E" w:rsidP="00492E3E">
      <w:pPr>
        <w:tabs>
          <w:tab w:val="left" w:pos="720"/>
          <w:tab w:val="left" w:pos="1440"/>
          <w:tab w:val="left" w:pos="2160"/>
        </w:tabs>
        <w:ind w:left="2160" w:hanging="2160"/>
        <w:rPr>
          <w:rFonts w:ascii="Times New Roman" w:hAnsi="Times New Roman" w:cs="Times New Roman"/>
          <w:bCs/>
          <w:sz w:val="20"/>
          <w:szCs w:val="20"/>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p>
    <w:p w14:paraId="755F4B5E" w14:textId="77777777" w:rsidR="00492E3E" w:rsidRPr="00EA5647" w:rsidRDefault="00492E3E" w:rsidP="00492E3E">
      <w:pPr>
        <w:tabs>
          <w:tab w:val="left" w:pos="720"/>
          <w:tab w:val="left" w:pos="1440"/>
          <w:tab w:val="left" w:pos="2160"/>
        </w:tabs>
        <w:ind w:left="2160" w:hanging="2160"/>
        <w:jc w:val="right"/>
        <w:rPr>
          <w:rFonts w:ascii="Times New Roman" w:hAnsi="Times New Roman" w:cs="Times New Roman"/>
          <w:sz w:val="20"/>
          <w:szCs w:val="20"/>
          <w:u w:val="single"/>
        </w:rPr>
      </w:pPr>
    </w:p>
    <w:p w14:paraId="63DB3E1F"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6CEB1788" w14:textId="77777777" w:rsidR="00492E3E" w:rsidRPr="00EA5647" w:rsidRDefault="00492E3E" w:rsidP="00492E3E">
      <w:pPr>
        <w:rPr>
          <w:rFonts w:ascii="Times New Roman" w:hAnsi="Times New Roman" w:cs="Times New Roman"/>
          <w:sz w:val="20"/>
          <w:szCs w:val="20"/>
        </w:rPr>
      </w:pPr>
    </w:p>
    <w:p w14:paraId="11F2A84E"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3.</w:t>
      </w:r>
      <w:r w:rsidRPr="00EA5647">
        <w:rPr>
          <w:rFonts w:ascii="Times New Roman" w:hAnsi="Times New Roman" w:cs="Times New Roman"/>
          <w:b/>
          <w:bCs/>
          <w:sz w:val="20"/>
          <w:szCs w:val="20"/>
        </w:rPr>
        <w:tab/>
      </w:r>
      <w:r w:rsidRPr="008B72AC">
        <w:rPr>
          <w:rFonts w:ascii="Times New Roman" w:hAnsi="Times New Roman" w:cs="Times New Roman"/>
          <w:bCs/>
          <w:sz w:val="20"/>
          <w:szCs w:val="20"/>
        </w:rPr>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252F8165"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14:paraId="2A83B6FD"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1A0FE3B3"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6E9F110F"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75E4DC7"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27DAC9B3"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14:paraId="0F789BEA"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14:paraId="21022937"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AF3E836"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14:paraId="02C427F9" w14:textId="4E20E641" w:rsidR="006C13E8" w:rsidRPr="00FD6585" w:rsidRDefault="006C13E8" w:rsidP="006C13E8">
      <w:pPr>
        <w:tabs>
          <w:tab w:val="left" w:pos="720"/>
          <w:tab w:val="left" w:pos="1440"/>
          <w:tab w:val="left" w:pos="2160"/>
        </w:tabs>
        <w:ind w:left="2160" w:hanging="2160"/>
        <w:jc w:val="center"/>
        <w:rPr>
          <w:rFonts w:ascii="Times New Roman" w:hAnsi="Times New Roman" w:cs="Times New Roman"/>
          <w:bCs/>
          <w:sz w:val="20"/>
          <w:szCs w:val="20"/>
          <w:u w:val="single"/>
        </w:rPr>
      </w:pPr>
      <w:r w:rsidRPr="00FD6585">
        <w:rPr>
          <w:rFonts w:ascii="Times New Roman" w:hAnsi="Times New Roman" w:cs="Times New Roman"/>
          <w:b/>
          <w:sz w:val="20"/>
          <w:szCs w:val="20"/>
          <w:u w:val="single"/>
        </w:rPr>
        <w:lastRenderedPageBreak/>
        <w:t xml:space="preserve">SWORN STATEMENT </w:t>
      </w:r>
    </w:p>
    <w:p w14:paraId="3A3E27D1" w14:textId="5F2E1D5C" w:rsidR="006C13E8" w:rsidRPr="00EA5647" w:rsidRDefault="006C13E8" w:rsidP="006C13E8">
      <w:pPr>
        <w:pStyle w:val="Header"/>
        <w:jc w:val="center"/>
        <w:rPr>
          <w:b/>
        </w:rPr>
      </w:pPr>
      <w:r w:rsidRPr="009C00C7">
        <w:rPr>
          <w:b/>
          <w:u w:val="single"/>
        </w:rPr>
        <w:t>ON DISCLOSURE OF RELATIONSHIPS</w:t>
      </w:r>
    </w:p>
    <w:p w14:paraId="7515AC59" w14:textId="77777777" w:rsidR="00EA5647" w:rsidRDefault="00EA5647" w:rsidP="00492E3E">
      <w:pPr>
        <w:pStyle w:val="Header"/>
        <w:tabs>
          <w:tab w:val="clear" w:pos="4320"/>
          <w:tab w:val="clear" w:pos="8640"/>
        </w:tabs>
        <w:jc w:val="both"/>
      </w:pPr>
    </w:p>
    <w:p w14:paraId="5B81C5A5" w14:textId="77777777" w:rsidR="00492E3E" w:rsidRPr="00EA5647" w:rsidRDefault="00492E3E" w:rsidP="00492E3E">
      <w:pPr>
        <w:pStyle w:val="Header"/>
        <w:tabs>
          <w:tab w:val="clear" w:pos="4320"/>
          <w:tab w:val="clear" w:pos="8640"/>
        </w:tabs>
        <w:jc w:val="both"/>
      </w:pPr>
      <w:r w:rsidRPr="00EA5647">
        <w:t>THIS FORM MUST BE SIGNED IN THE PRESENCE OF A NOTARY PUBLIC OR OTHER OFFICER AUTHORIZED TO ADMINISTER OATHS.</w:t>
      </w:r>
    </w:p>
    <w:p w14:paraId="1C8839C3" w14:textId="77777777" w:rsidR="00492E3E" w:rsidRDefault="00492E3E" w:rsidP="00492E3E">
      <w:pPr>
        <w:pStyle w:val="Header"/>
        <w:tabs>
          <w:tab w:val="clear" w:pos="4320"/>
          <w:tab w:val="clear" w:pos="8640"/>
        </w:tabs>
        <w:jc w:val="both"/>
      </w:pPr>
    </w:p>
    <w:p w14:paraId="311CBA1E" w14:textId="77777777" w:rsidR="00EA5647" w:rsidRPr="00EA5647" w:rsidRDefault="00EA5647" w:rsidP="00492E3E">
      <w:pPr>
        <w:pStyle w:val="Header"/>
        <w:tabs>
          <w:tab w:val="clear" w:pos="4320"/>
          <w:tab w:val="clear" w:pos="8640"/>
        </w:tabs>
        <w:jc w:val="both"/>
      </w:pPr>
    </w:p>
    <w:p w14:paraId="361CE74B" w14:textId="77777777" w:rsidR="00492E3E" w:rsidRPr="00EA5647" w:rsidRDefault="00492E3E" w:rsidP="00492E3E">
      <w:pPr>
        <w:pStyle w:val="Header"/>
        <w:tabs>
          <w:tab w:val="clear" w:pos="4320"/>
          <w:tab w:val="clear" w:pos="8640"/>
        </w:tabs>
        <w:spacing w:line="480" w:lineRule="auto"/>
        <w:ind w:left="720" w:hanging="720"/>
        <w:jc w:val="both"/>
        <w:rPr>
          <w:u w:val="single"/>
        </w:rPr>
      </w:pPr>
      <w:r w:rsidRPr="00EA5647">
        <w:t>1.</w:t>
      </w:r>
      <w:r w:rsidRPr="00EA5647">
        <w:tab/>
        <w:t xml:space="preserve">This sworn statement is submitted with Bid, Proposal or Contract No. </w:t>
      </w:r>
      <w:r w:rsidRPr="00EA5647">
        <w:rPr>
          <w:u w:val="single"/>
        </w:rPr>
        <w:tab/>
      </w:r>
      <w:r w:rsidRPr="00EA5647">
        <w:rPr>
          <w:u w:val="single"/>
        </w:rPr>
        <w:tab/>
      </w:r>
      <w:r w:rsidRPr="00EA5647">
        <w:rPr>
          <w:u w:val="single"/>
        </w:rPr>
        <w:tab/>
      </w:r>
      <w:r w:rsidRPr="00EA5647">
        <w:rPr>
          <w:u w:val="single"/>
        </w:rPr>
        <w:tab/>
      </w:r>
      <w:r w:rsidR="00EA5647">
        <w:rPr>
          <w:u w:val="single"/>
        </w:rPr>
        <w:tab/>
      </w:r>
      <w:r w:rsidRPr="00EA5647">
        <w:t xml:space="preserve"> for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0DE1EC49" w14:textId="77777777" w:rsidR="00492E3E" w:rsidRPr="00EA5647" w:rsidRDefault="00492E3E" w:rsidP="00492E3E">
      <w:pPr>
        <w:pStyle w:val="Header"/>
        <w:tabs>
          <w:tab w:val="clear" w:pos="4320"/>
          <w:tab w:val="clear" w:pos="8640"/>
        </w:tabs>
        <w:spacing w:line="480" w:lineRule="auto"/>
        <w:ind w:left="720" w:hanging="720"/>
        <w:jc w:val="both"/>
        <w:rPr>
          <w:u w:val="single"/>
        </w:rPr>
      </w:pPr>
      <w:r w:rsidRPr="00EA5647">
        <w:t>2.</w:t>
      </w:r>
      <w:r w:rsidRPr="00EA5647">
        <w:tab/>
        <w:t xml:space="preserve">This sworn statement is submitted by: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2F325D4D" w14:textId="77777777" w:rsidR="00492E3E" w:rsidRDefault="00492E3E" w:rsidP="00EA5647">
      <w:pPr>
        <w:pStyle w:val="NoSpacing"/>
        <w:rPr>
          <w:rFonts w:ascii="Times New Roman" w:hAnsi="Times New Roman" w:cs="Times New Roman"/>
          <w:sz w:val="20"/>
          <w:szCs w:val="20"/>
        </w:rPr>
      </w:pPr>
      <w:r w:rsidRPr="00EA5647">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sidRPr="00EA5647">
        <w:t xml:space="preserve"> </w:t>
      </w:r>
      <w:r w:rsidR="00EA5647">
        <w:tab/>
      </w:r>
      <w:r w:rsidRPr="00EA5647">
        <w:rPr>
          <w:rFonts w:ascii="Times New Roman" w:hAnsi="Times New Roman" w:cs="Times New Roman"/>
          <w:sz w:val="20"/>
          <w:szCs w:val="20"/>
        </w:rPr>
        <w:t>(Name of entity submitting Statement)</w:t>
      </w:r>
    </w:p>
    <w:p w14:paraId="3A320FF7" w14:textId="77777777" w:rsidR="00EA5647" w:rsidRPr="00EA5647" w:rsidRDefault="00EA5647" w:rsidP="00EA5647">
      <w:pPr>
        <w:pStyle w:val="NoSpacing"/>
        <w:rPr>
          <w:rFonts w:ascii="Times New Roman" w:hAnsi="Times New Roman" w:cs="Times New Roman"/>
          <w:sz w:val="20"/>
          <w:szCs w:val="20"/>
        </w:rPr>
      </w:pPr>
    </w:p>
    <w:p w14:paraId="2D9B4B07" w14:textId="77777777" w:rsidR="00492E3E" w:rsidRPr="00EA5647" w:rsidRDefault="00492E3E" w:rsidP="00492E3E">
      <w:pPr>
        <w:pStyle w:val="Header"/>
        <w:tabs>
          <w:tab w:val="clear" w:pos="4320"/>
          <w:tab w:val="clear" w:pos="8640"/>
        </w:tabs>
        <w:spacing w:line="480" w:lineRule="auto"/>
        <w:ind w:left="720"/>
        <w:jc w:val="both"/>
        <w:rPr>
          <w:u w:val="single"/>
        </w:rPr>
      </w:pPr>
      <w:r w:rsidRPr="00EA5647">
        <w:t>whose business address is:</w:t>
      </w:r>
      <w:r w:rsidR="00EA5647">
        <w:t xml:space="preserve">  </w:t>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p>
    <w:p w14:paraId="18F4D247" w14:textId="7F189982" w:rsidR="0080535F" w:rsidRDefault="00492E3E" w:rsidP="00492E3E">
      <w:pPr>
        <w:pStyle w:val="Header"/>
        <w:tabs>
          <w:tab w:val="clear" w:pos="4320"/>
          <w:tab w:val="clear" w:pos="8640"/>
        </w:tabs>
        <w:spacing w:line="480" w:lineRule="auto"/>
        <w:ind w:left="720"/>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and (if applicable) its Federal Employer Identification Number (FEIN) is </w:t>
      </w:r>
      <w:r w:rsidRPr="00EA5647">
        <w:rPr>
          <w:u w:val="single"/>
        </w:rPr>
        <w:tab/>
      </w:r>
      <w:r w:rsidRPr="00EA5647">
        <w:rPr>
          <w:u w:val="single"/>
        </w:rPr>
        <w:tab/>
      </w:r>
      <w:r w:rsidR="0080535F">
        <w:rPr>
          <w:u w:val="single"/>
        </w:rPr>
        <w:tab/>
      </w:r>
      <w:r w:rsidRPr="00EA5647">
        <w:rPr>
          <w:u w:val="single"/>
        </w:rPr>
        <w:tab/>
      </w:r>
      <w:r w:rsidRPr="00EA5647">
        <w:t xml:space="preserve"> (If</w:t>
      </w:r>
      <w:r w:rsidR="0080535F">
        <w:t xml:space="preserve"> </w:t>
      </w:r>
      <w:r w:rsidRPr="00EA5647">
        <w:t xml:space="preserve">the entity has no FEIN, include the Social Security Number of the individual signing this sworn statement </w:t>
      </w:r>
    </w:p>
    <w:p w14:paraId="399A0C48" w14:textId="1F2992E3" w:rsidR="00492E3E" w:rsidRPr="00EA5647" w:rsidRDefault="00492E3E" w:rsidP="00492E3E">
      <w:pPr>
        <w:pStyle w:val="Header"/>
        <w:tabs>
          <w:tab w:val="clear" w:pos="4320"/>
          <w:tab w:val="clear" w:pos="8640"/>
        </w:tabs>
        <w:spacing w:line="480" w:lineRule="auto"/>
        <w:ind w:left="720"/>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w:t>
      </w:r>
    </w:p>
    <w:p w14:paraId="65D5FD98" w14:textId="77777777" w:rsidR="00492E3E" w:rsidRPr="00EA5647" w:rsidRDefault="00492E3E" w:rsidP="00492E3E">
      <w:pPr>
        <w:pStyle w:val="Header"/>
        <w:tabs>
          <w:tab w:val="clear" w:pos="4320"/>
          <w:tab w:val="clear" w:pos="8640"/>
        </w:tabs>
        <w:jc w:val="both"/>
      </w:pPr>
      <w:r w:rsidRPr="00EA5647">
        <w:t>3.</w:t>
      </w:r>
      <w:r w:rsidRPr="00EA5647">
        <w:tab/>
        <w:t xml:space="preserve">My name is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5D6EAF72" w14:textId="77777777" w:rsidR="00492E3E" w:rsidRPr="00EA5647" w:rsidRDefault="00EA5647" w:rsidP="00492E3E">
      <w:pPr>
        <w:pStyle w:val="Header"/>
        <w:tabs>
          <w:tab w:val="clear" w:pos="4320"/>
          <w:tab w:val="clear" w:pos="8640"/>
        </w:tabs>
        <w:spacing w:line="480" w:lineRule="auto"/>
        <w:ind w:left="1440" w:firstLine="720"/>
        <w:jc w:val="both"/>
      </w:pPr>
      <w:r>
        <w:tab/>
      </w:r>
      <w:r>
        <w:tab/>
      </w:r>
      <w:r w:rsidR="00492E3E" w:rsidRPr="00EA5647">
        <w:t>(Please print name of individual signing)</w:t>
      </w:r>
    </w:p>
    <w:p w14:paraId="7A4D9296" w14:textId="77777777" w:rsidR="00492E3E" w:rsidRPr="00EA5647" w:rsidRDefault="00492E3E" w:rsidP="00492E3E">
      <w:pPr>
        <w:pStyle w:val="Header"/>
        <w:tabs>
          <w:tab w:val="clear" w:pos="4320"/>
          <w:tab w:val="clear" w:pos="8640"/>
        </w:tabs>
        <w:spacing w:line="480" w:lineRule="auto"/>
        <w:ind w:firstLine="720"/>
        <w:jc w:val="both"/>
        <w:rPr>
          <w:u w:val="single"/>
        </w:rPr>
      </w:pPr>
      <w:r w:rsidRPr="00EA5647">
        <w:t xml:space="preserve">and my relationship to the entity named above is </w:t>
      </w:r>
      <w:r w:rsidRPr="00EA5647">
        <w:rPr>
          <w:u w:val="single"/>
        </w:rPr>
        <w:tab/>
      </w:r>
      <w:r w:rsidRPr="00EA5647">
        <w:rPr>
          <w:u w:val="single"/>
        </w:rPr>
        <w:tab/>
      </w:r>
      <w:r w:rsidRPr="00EA5647">
        <w:rPr>
          <w:u w:val="single"/>
        </w:rPr>
        <w:tab/>
      </w:r>
      <w:r w:rsidRPr="00EA5647">
        <w:rPr>
          <w:u w:val="single"/>
        </w:rPr>
        <w:tab/>
      </w:r>
      <w:r w:rsidR="00EA5647">
        <w:rPr>
          <w:u w:val="single"/>
        </w:rPr>
        <w:tab/>
      </w:r>
      <w:r w:rsidRPr="00EA5647">
        <w:rPr>
          <w:u w:val="single"/>
        </w:rPr>
        <w:tab/>
      </w:r>
      <w:r w:rsidRPr="00EA5647">
        <w:rPr>
          <w:u w:val="single"/>
        </w:rPr>
        <w:tab/>
      </w:r>
    </w:p>
    <w:p w14:paraId="0CFD6D18" w14:textId="77777777" w:rsidR="00492E3E" w:rsidRPr="00EA5647" w:rsidRDefault="00492E3E" w:rsidP="00492E3E">
      <w:pPr>
        <w:pStyle w:val="Header"/>
        <w:tabs>
          <w:tab w:val="clear" w:pos="4320"/>
          <w:tab w:val="clear" w:pos="8640"/>
        </w:tabs>
        <w:spacing w:line="480" w:lineRule="auto"/>
        <w:ind w:left="720" w:hanging="720"/>
        <w:jc w:val="both"/>
      </w:pPr>
      <w:r w:rsidRPr="00EA5647">
        <w:t>4.</w:t>
      </w:r>
      <w:r w:rsidRPr="00EA5647">
        <w:tab/>
        <w:t>I understand that an “affiliate”, means:</w:t>
      </w:r>
    </w:p>
    <w:p w14:paraId="714EFB12" w14:textId="77777777" w:rsidR="00492E3E" w:rsidRPr="00EA5647" w:rsidRDefault="00492E3E" w:rsidP="00492E3E">
      <w:pPr>
        <w:pStyle w:val="Header"/>
        <w:tabs>
          <w:tab w:val="clear" w:pos="4320"/>
          <w:tab w:val="clear" w:pos="8640"/>
        </w:tabs>
        <w:ind w:left="720"/>
        <w:jc w:val="both"/>
      </w:pPr>
      <w:r w:rsidRPr="00EA5647">
        <w:t>The term “affiliate” includes those officers, directors, executives, partners, shareholders, employees, members, and agents who are active in the management of the entity.</w:t>
      </w:r>
    </w:p>
    <w:p w14:paraId="7E02DB12" w14:textId="77777777" w:rsidR="00492E3E" w:rsidRPr="00EA5647" w:rsidRDefault="00492E3E" w:rsidP="00492E3E">
      <w:pPr>
        <w:pStyle w:val="Header"/>
        <w:tabs>
          <w:tab w:val="clear" w:pos="4320"/>
          <w:tab w:val="clear" w:pos="8640"/>
        </w:tabs>
        <w:jc w:val="both"/>
      </w:pPr>
    </w:p>
    <w:p w14:paraId="4E9B335B" w14:textId="77777777" w:rsidR="00492E3E" w:rsidRPr="00EA5647" w:rsidRDefault="00492E3E" w:rsidP="00492E3E">
      <w:pPr>
        <w:pStyle w:val="Header"/>
        <w:tabs>
          <w:tab w:val="clear" w:pos="4320"/>
          <w:tab w:val="clear" w:pos="8640"/>
        </w:tabs>
        <w:ind w:left="720" w:hanging="720"/>
        <w:jc w:val="both"/>
      </w:pPr>
      <w:r w:rsidRPr="00EA5647">
        <w:t>5.</w:t>
      </w:r>
      <w:r w:rsidRPr="00EA5647">
        <w:tab/>
        <w:t xml:space="preserve">I understand that the relationship with a TSA </w:t>
      </w:r>
      <w:r w:rsidR="00891693">
        <w:t>Board Member</w:t>
      </w:r>
      <w:r w:rsidR="00891693" w:rsidRPr="00EA5647">
        <w:t xml:space="preserve"> </w:t>
      </w:r>
      <w:r w:rsidRPr="00EA5647">
        <w:t>or TSA employee that must be disclosed as follows:</w:t>
      </w:r>
    </w:p>
    <w:p w14:paraId="330E009A" w14:textId="77777777" w:rsidR="00492E3E" w:rsidRPr="00EA5647" w:rsidRDefault="00492E3E" w:rsidP="00492E3E">
      <w:pPr>
        <w:pStyle w:val="Header"/>
        <w:tabs>
          <w:tab w:val="clear" w:pos="4320"/>
          <w:tab w:val="clear" w:pos="8640"/>
        </w:tabs>
        <w:jc w:val="both"/>
      </w:pPr>
    </w:p>
    <w:p w14:paraId="3B39E5EB" w14:textId="77777777" w:rsidR="00492E3E" w:rsidRPr="00EA5647" w:rsidRDefault="00492E3E" w:rsidP="00492E3E">
      <w:pPr>
        <w:pStyle w:val="Header"/>
        <w:tabs>
          <w:tab w:val="clear" w:pos="4320"/>
          <w:tab w:val="clear" w:pos="8640"/>
        </w:tabs>
        <w:ind w:left="720"/>
        <w:jc w:val="both"/>
      </w:pPr>
      <w:r w:rsidRPr="00EA5647">
        <w:t xml:space="preserve">Father, mother, son, daughter, brother, sister, uncle, aunt, first cousin, nephew, niece, husband, wife, father-in-law, mother-in-law, daughter-in-law, son-in-law, brother-in-law, sister-in-law, stepfather, stepmother, stepson, stepdaughter, stepbrother, stepsister, </w:t>
      </w:r>
      <w:r w:rsidR="006906CF" w:rsidRPr="00EA5647">
        <w:t>half-brother</w:t>
      </w:r>
      <w:r w:rsidRPr="00EA5647">
        <w:t xml:space="preserve">, </w:t>
      </w:r>
      <w:r w:rsidR="006906CF" w:rsidRPr="00EA5647">
        <w:t>half-sister</w:t>
      </w:r>
      <w:r w:rsidRPr="00EA5647">
        <w:t>, grandparent, or grandchild.</w:t>
      </w:r>
    </w:p>
    <w:p w14:paraId="37363745" w14:textId="77777777" w:rsidR="00492E3E" w:rsidRPr="00EA5647" w:rsidRDefault="00492E3E" w:rsidP="00492E3E">
      <w:pPr>
        <w:pStyle w:val="Header"/>
        <w:tabs>
          <w:tab w:val="clear" w:pos="4320"/>
          <w:tab w:val="clear" w:pos="8640"/>
        </w:tabs>
        <w:jc w:val="both"/>
      </w:pPr>
    </w:p>
    <w:p w14:paraId="35F3362C" w14:textId="77777777" w:rsidR="00492E3E" w:rsidRPr="00EA5647" w:rsidRDefault="00492E3E" w:rsidP="00492E3E">
      <w:pPr>
        <w:pStyle w:val="Header"/>
        <w:tabs>
          <w:tab w:val="clear" w:pos="4320"/>
          <w:tab w:val="clear" w:pos="8640"/>
        </w:tabs>
        <w:ind w:left="720" w:hanging="720"/>
        <w:jc w:val="both"/>
      </w:pPr>
      <w:r w:rsidRPr="00EA5647">
        <w:t>6.</w:t>
      </w:r>
      <w:r w:rsidRPr="00EA5647">
        <w:tab/>
        <w:t>Based on information and belief, the statement, which I have marked below, is true in relation to the entity submitting this sworn statement. [Please indicate which statement applies.]</w:t>
      </w:r>
    </w:p>
    <w:p w14:paraId="4E72033C" w14:textId="77777777" w:rsidR="00492E3E" w:rsidRPr="00EA5647" w:rsidRDefault="00492E3E" w:rsidP="00492E3E">
      <w:pPr>
        <w:pStyle w:val="Header"/>
        <w:tabs>
          <w:tab w:val="clear" w:pos="4320"/>
          <w:tab w:val="clear" w:pos="8640"/>
        </w:tabs>
        <w:ind w:left="720" w:hanging="720"/>
        <w:jc w:val="both"/>
      </w:pPr>
    </w:p>
    <w:p w14:paraId="06F2F90E" w14:textId="77777777" w:rsidR="00492E3E" w:rsidRPr="00EA5647" w:rsidRDefault="00492E3E" w:rsidP="00492E3E">
      <w:pPr>
        <w:pStyle w:val="Header"/>
        <w:tabs>
          <w:tab w:val="clear" w:pos="4320"/>
          <w:tab w:val="clear" w:pos="8640"/>
        </w:tabs>
        <w:ind w:left="720" w:hanging="720"/>
        <w:jc w:val="both"/>
      </w:pPr>
      <w:r w:rsidRPr="00EA5647">
        <w:rPr>
          <w:u w:val="single"/>
        </w:rPr>
        <w:tab/>
      </w:r>
      <w:r w:rsidRPr="00EA5647">
        <w:t xml:space="preserve"> Neither the entity submitting this sworn statement, nor any officers, directors, executives, partners, shareholders, employees, members, or agents who are active in management of the entity, have any relationships with any TSA </w:t>
      </w:r>
      <w:r w:rsidR="00891693">
        <w:t xml:space="preserve">Board Member </w:t>
      </w:r>
      <w:r w:rsidRPr="00EA5647">
        <w:t>or TSA employee.</w:t>
      </w:r>
    </w:p>
    <w:p w14:paraId="324942E9" w14:textId="77777777" w:rsidR="00492E3E" w:rsidRPr="00EA5647" w:rsidRDefault="00492E3E" w:rsidP="00492E3E">
      <w:pPr>
        <w:pStyle w:val="Header"/>
        <w:tabs>
          <w:tab w:val="clear" w:pos="4320"/>
          <w:tab w:val="clear" w:pos="8640"/>
        </w:tabs>
        <w:ind w:left="720" w:hanging="720"/>
        <w:jc w:val="both"/>
      </w:pPr>
    </w:p>
    <w:p w14:paraId="3F98C0A8" w14:textId="77777777" w:rsidR="00492E3E" w:rsidRPr="00EA5647" w:rsidRDefault="00492E3E" w:rsidP="00492E3E">
      <w:pPr>
        <w:pStyle w:val="Header"/>
        <w:tabs>
          <w:tab w:val="clear" w:pos="4320"/>
          <w:tab w:val="clear" w:pos="8640"/>
        </w:tabs>
        <w:ind w:left="720" w:hanging="720"/>
        <w:jc w:val="both"/>
      </w:pPr>
      <w:r w:rsidRPr="00EA5647">
        <w:rPr>
          <w:u w:val="single"/>
        </w:rPr>
        <w:lastRenderedPageBreak/>
        <w:tab/>
      </w:r>
      <w:r w:rsidRPr="00EA5647">
        <w:t xml:space="preserve"> The entity submitting this sworn statement, or one or more of the officers, directors, executives, partners, shareholders, employees, members, or agents, who are active in management of the </w:t>
      </w:r>
      <w:r w:rsidR="00EA5647" w:rsidRPr="00EA5647">
        <w:t>entity,</w:t>
      </w:r>
      <w:r w:rsidRPr="00EA5647">
        <w:t xml:space="preserve"> have the following relationships with a TSA </w:t>
      </w:r>
      <w:r w:rsidR="00891693">
        <w:t>Board Member</w:t>
      </w:r>
      <w:r w:rsidR="00891693" w:rsidRPr="00EA5647">
        <w:t xml:space="preserve"> </w:t>
      </w:r>
      <w:r w:rsidRPr="00EA5647">
        <w:t>or TSA employee:</w:t>
      </w:r>
    </w:p>
    <w:p w14:paraId="6223C8F7" w14:textId="77777777" w:rsidR="00492E3E" w:rsidRPr="00EA5647" w:rsidRDefault="00492E3E" w:rsidP="00492E3E">
      <w:pPr>
        <w:pStyle w:val="Header"/>
        <w:tabs>
          <w:tab w:val="clear" w:pos="4320"/>
          <w:tab w:val="clear" w:pos="8640"/>
        </w:tabs>
        <w:ind w:left="720" w:hanging="720"/>
        <w:jc w:val="both"/>
      </w:pPr>
    </w:p>
    <w:p w14:paraId="11E1A711" w14:textId="77777777" w:rsidR="00EA5647" w:rsidRDefault="00492E3E" w:rsidP="00492E3E">
      <w:pPr>
        <w:pStyle w:val="Header"/>
        <w:tabs>
          <w:tab w:val="clear" w:pos="4320"/>
          <w:tab w:val="clear" w:pos="8640"/>
          <w:tab w:val="left" w:pos="450"/>
        </w:tabs>
        <w:jc w:val="both"/>
      </w:pPr>
      <w:r w:rsidRPr="00EA5647">
        <w:t>Name of Affiliate</w:t>
      </w:r>
      <w:r w:rsidRPr="00EA5647">
        <w:tab/>
      </w:r>
      <w:r w:rsidRPr="00EA5647">
        <w:tab/>
      </w:r>
      <w:r w:rsidRPr="00EA5647">
        <w:tab/>
        <w:t xml:space="preserve">Name of TSA </w:t>
      </w:r>
      <w:r w:rsidR="00891693">
        <w:t>Board Member</w:t>
      </w:r>
      <w:r w:rsidRPr="00EA5647">
        <w:tab/>
      </w:r>
      <w:r w:rsidRPr="00EA5647">
        <w:tab/>
      </w:r>
      <w:r w:rsidRPr="00EA5647">
        <w:tab/>
        <w:t>Relationship</w:t>
      </w:r>
      <w:r w:rsidRPr="00EA5647">
        <w:tab/>
      </w:r>
    </w:p>
    <w:p w14:paraId="18D2E9E8" w14:textId="77777777" w:rsidR="00492E3E" w:rsidRPr="00EA5647" w:rsidRDefault="00492E3E" w:rsidP="00492E3E">
      <w:pPr>
        <w:pStyle w:val="Header"/>
        <w:tabs>
          <w:tab w:val="clear" w:pos="4320"/>
          <w:tab w:val="clear" w:pos="8640"/>
          <w:tab w:val="left" w:pos="450"/>
        </w:tabs>
        <w:jc w:val="both"/>
      </w:pPr>
      <w:r w:rsidRPr="00EA5647">
        <w:t>or entity</w:t>
      </w:r>
      <w:r w:rsidRPr="00EA5647">
        <w:tab/>
      </w:r>
      <w:r w:rsidRPr="00EA5647">
        <w:tab/>
      </w:r>
      <w:r w:rsidRPr="00EA5647">
        <w:tab/>
      </w:r>
      <w:r w:rsidRPr="00EA5647">
        <w:tab/>
        <w:t>or employee</w:t>
      </w:r>
    </w:p>
    <w:p w14:paraId="6E641BA1" w14:textId="77777777" w:rsidR="00492E3E" w:rsidRPr="00EA5647" w:rsidRDefault="00492E3E" w:rsidP="00492E3E">
      <w:pPr>
        <w:pStyle w:val="Header"/>
        <w:tabs>
          <w:tab w:val="clear" w:pos="4320"/>
          <w:tab w:val="clear" w:pos="8640"/>
          <w:tab w:val="left" w:pos="450"/>
        </w:tabs>
        <w:jc w:val="both"/>
      </w:pPr>
    </w:p>
    <w:p w14:paraId="1184F217" w14:textId="77777777" w:rsidR="00492E3E" w:rsidRPr="00EA5647" w:rsidRDefault="00492E3E" w:rsidP="00492E3E">
      <w:pPr>
        <w:pStyle w:val="Header"/>
        <w:tabs>
          <w:tab w:val="clear" w:pos="4320"/>
          <w:tab w:val="clear" w:pos="8640"/>
          <w:tab w:val="left" w:pos="450"/>
        </w:tabs>
        <w:spacing w:line="480" w:lineRule="auto"/>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344826E9" w14:textId="77777777" w:rsidR="00492E3E" w:rsidRPr="00EA5647" w:rsidRDefault="00492E3E" w:rsidP="00492E3E">
      <w:pPr>
        <w:pStyle w:val="Header"/>
        <w:tabs>
          <w:tab w:val="clear" w:pos="4320"/>
          <w:tab w:val="clear" w:pos="8640"/>
          <w:tab w:val="left" w:pos="450"/>
        </w:tabs>
        <w:jc w:val="both"/>
      </w:pPr>
    </w:p>
    <w:p w14:paraId="4F098838"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(Signature)</w:t>
      </w:r>
    </w:p>
    <w:p w14:paraId="3BBBA270" w14:textId="77777777" w:rsidR="00492E3E" w:rsidRPr="00EA5647" w:rsidRDefault="00492E3E" w:rsidP="00492E3E">
      <w:pPr>
        <w:pStyle w:val="Header"/>
        <w:tabs>
          <w:tab w:val="clear" w:pos="4320"/>
          <w:tab w:val="clear" w:pos="8640"/>
          <w:tab w:val="left" w:pos="450"/>
        </w:tabs>
        <w:jc w:val="both"/>
      </w:pPr>
    </w:p>
    <w:p w14:paraId="28537137"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(Date)</w:t>
      </w:r>
    </w:p>
    <w:p w14:paraId="242B0C3F" w14:textId="77777777" w:rsidR="00492E3E" w:rsidRPr="00EA5647" w:rsidRDefault="00492E3E" w:rsidP="00492E3E">
      <w:pPr>
        <w:pStyle w:val="Header"/>
        <w:tabs>
          <w:tab w:val="clear" w:pos="4320"/>
          <w:tab w:val="clear" w:pos="8640"/>
          <w:tab w:val="left" w:pos="450"/>
        </w:tabs>
        <w:jc w:val="both"/>
      </w:pPr>
    </w:p>
    <w:p w14:paraId="22818862" w14:textId="77777777" w:rsidR="00492E3E" w:rsidRPr="00EA5647" w:rsidRDefault="00492E3E" w:rsidP="00492E3E">
      <w:pPr>
        <w:pStyle w:val="Header"/>
        <w:tabs>
          <w:tab w:val="clear" w:pos="4320"/>
          <w:tab w:val="clear" w:pos="8640"/>
          <w:tab w:val="left" w:pos="450"/>
        </w:tabs>
        <w:jc w:val="both"/>
      </w:pPr>
      <w:r w:rsidRPr="00EA5647">
        <w:t xml:space="preserve">STATE OF </w:t>
      </w:r>
      <w:r w:rsidRPr="00EA5647">
        <w:rPr>
          <w:u w:val="single"/>
        </w:rPr>
        <w:tab/>
      </w:r>
      <w:r w:rsidRPr="00EA5647">
        <w:rPr>
          <w:u w:val="single"/>
        </w:rPr>
        <w:tab/>
      </w:r>
      <w:r w:rsidRPr="00EA5647">
        <w:rPr>
          <w:u w:val="single"/>
        </w:rPr>
        <w:tab/>
      </w:r>
      <w:r w:rsidRPr="00EA5647">
        <w:rPr>
          <w:u w:val="single"/>
        </w:rPr>
        <w:tab/>
      </w:r>
      <w:r w:rsidRPr="00EA5647">
        <w:rPr>
          <w:u w:val="single"/>
        </w:rPr>
        <w:tab/>
      </w:r>
    </w:p>
    <w:p w14:paraId="5E59D39E" w14:textId="77777777" w:rsidR="00492E3E" w:rsidRPr="00EA5647" w:rsidRDefault="00492E3E" w:rsidP="00492E3E">
      <w:pPr>
        <w:pStyle w:val="Header"/>
        <w:tabs>
          <w:tab w:val="clear" w:pos="4320"/>
          <w:tab w:val="clear" w:pos="8640"/>
          <w:tab w:val="left" w:pos="450"/>
        </w:tabs>
        <w:jc w:val="both"/>
      </w:pPr>
    </w:p>
    <w:p w14:paraId="37184132" w14:textId="57729412" w:rsidR="00492E3E" w:rsidRPr="00EA5647" w:rsidRDefault="0044783A" w:rsidP="00492E3E">
      <w:pPr>
        <w:pStyle w:val="Header"/>
        <w:tabs>
          <w:tab w:val="clear" w:pos="4320"/>
          <w:tab w:val="clear" w:pos="8640"/>
          <w:tab w:val="left" w:pos="450"/>
        </w:tabs>
        <w:jc w:val="both"/>
      </w:pPr>
      <w:r>
        <w:t>COUNTY</w:t>
      </w:r>
      <w:r w:rsidR="00492E3E" w:rsidRPr="00EA5647">
        <w:t xml:space="preserve"> OF </w:t>
      </w:r>
      <w:r w:rsidR="00492E3E" w:rsidRPr="00EA5647">
        <w:rPr>
          <w:u w:val="single"/>
        </w:rPr>
        <w:tab/>
      </w:r>
      <w:r w:rsidR="00492E3E" w:rsidRPr="00EA5647">
        <w:rPr>
          <w:u w:val="single"/>
        </w:rPr>
        <w:tab/>
      </w:r>
      <w:r w:rsidR="00492E3E" w:rsidRPr="00EA5647">
        <w:rPr>
          <w:u w:val="single"/>
        </w:rPr>
        <w:tab/>
      </w:r>
      <w:r w:rsidR="00492E3E" w:rsidRPr="00EA5647">
        <w:rPr>
          <w:u w:val="single"/>
        </w:rPr>
        <w:tab/>
      </w:r>
      <w:r w:rsidR="00492E3E" w:rsidRPr="00EA5647">
        <w:rPr>
          <w:u w:val="single"/>
        </w:rPr>
        <w:tab/>
      </w:r>
    </w:p>
    <w:p w14:paraId="3889EB1D" w14:textId="77777777" w:rsidR="00492E3E" w:rsidRPr="00EA5647" w:rsidRDefault="00492E3E" w:rsidP="00492E3E">
      <w:pPr>
        <w:pStyle w:val="Header"/>
        <w:tabs>
          <w:tab w:val="clear" w:pos="4320"/>
          <w:tab w:val="clear" w:pos="8640"/>
          <w:tab w:val="left" w:pos="450"/>
        </w:tabs>
        <w:jc w:val="both"/>
      </w:pPr>
    </w:p>
    <w:p w14:paraId="1E0D8A1C" w14:textId="310DBCA1" w:rsidR="00492E3E" w:rsidRPr="00EA5647" w:rsidRDefault="00492E3E" w:rsidP="00492E3E">
      <w:pPr>
        <w:pStyle w:val="Header"/>
        <w:tabs>
          <w:tab w:val="clear" w:pos="4320"/>
          <w:tab w:val="clear" w:pos="8640"/>
          <w:tab w:val="left" w:pos="450"/>
        </w:tabs>
        <w:spacing w:line="360" w:lineRule="auto"/>
        <w:jc w:val="both"/>
      </w:pPr>
      <w:r w:rsidRPr="00EA5647">
        <w:t xml:space="preserve">The foregoing instrument was acknowledged before me this </w:t>
      </w:r>
      <w:r w:rsidR="0044783A">
        <w:rPr>
          <w:u w:val="single"/>
        </w:rPr>
        <w:tab/>
      </w:r>
      <w:r w:rsidRPr="00EA5647">
        <w:rPr>
          <w:u w:val="single"/>
        </w:rPr>
        <w:tab/>
      </w:r>
      <w:r w:rsidRPr="00EA5647">
        <w:t xml:space="preserve"> day of </w:t>
      </w:r>
      <w:r w:rsidRPr="00EA5647">
        <w:rPr>
          <w:u w:val="single"/>
        </w:rPr>
        <w:tab/>
      </w:r>
      <w:r w:rsidR="0044783A">
        <w:rPr>
          <w:u w:val="single"/>
        </w:rPr>
        <w:tab/>
      </w:r>
      <w:r w:rsidRPr="00EA5647">
        <w:rPr>
          <w:u w:val="single"/>
        </w:rPr>
        <w:tab/>
      </w:r>
      <w:r w:rsidRPr="00EA5647">
        <w:t xml:space="preserve">,    </w:t>
      </w:r>
    </w:p>
    <w:p w14:paraId="08780E18" w14:textId="77777777" w:rsidR="00492E3E" w:rsidRPr="00EA5647" w:rsidRDefault="00492E3E" w:rsidP="00492E3E">
      <w:pPr>
        <w:pStyle w:val="Header"/>
        <w:tabs>
          <w:tab w:val="clear" w:pos="4320"/>
          <w:tab w:val="clear" w:pos="8640"/>
          <w:tab w:val="left" w:pos="450"/>
        </w:tabs>
        <w:spacing w:line="360" w:lineRule="auto"/>
        <w:jc w:val="both"/>
      </w:pPr>
      <w:r w:rsidRPr="00EA5647">
        <w:t>20</w:t>
      </w:r>
      <w:r w:rsidRPr="00EA5647">
        <w:rPr>
          <w:u w:val="single"/>
        </w:rPr>
        <w:tab/>
      </w:r>
      <w:r w:rsidRPr="00EA5647">
        <w:t xml:space="preserve">, by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who is personally known to me or who has produced </w:t>
      </w:r>
      <w:r w:rsidRPr="00EA5647">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as identification.</w:t>
      </w:r>
    </w:p>
    <w:p w14:paraId="00C171DC" w14:textId="77777777" w:rsidR="00492E3E" w:rsidRPr="00EA5647" w:rsidRDefault="00492E3E" w:rsidP="00492E3E">
      <w:pPr>
        <w:pStyle w:val="Header"/>
        <w:tabs>
          <w:tab w:val="clear" w:pos="4320"/>
          <w:tab w:val="clear" w:pos="8640"/>
          <w:tab w:val="left" w:pos="450"/>
        </w:tabs>
        <w:jc w:val="both"/>
      </w:pPr>
    </w:p>
    <w:p w14:paraId="1839AECF"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NOTARY PUBLIC</w:t>
      </w:r>
    </w:p>
    <w:p w14:paraId="77F40347" w14:textId="77777777" w:rsidR="00492E3E" w:rsidRPr="00EA5647" w:rsidRDefault="00492E3E" w:rsidP="00492E3E">
      <w:pPr>
        <w:pStyle w:val="Header"/>
        <w:tabs>
          <w:tab w:val="clear" w:pos="4320"/>
          <w:tab w:val="clear" w:pos="8640"/>
          <w:tab w:val="left" w:pos="450"/>
        </w:tabs>
        <w:jc w:val="both"/>
      </w:pPr>
    </w:p>
    <w:p w14:paraId="672EBC74" w14:textId="77777777" w:rsidR="00492E3E" w:rsidRPr="00EA5647" w:rsidRDefault="00492E3E" w:rsidP="00492E3E">
      <w:pPr>
        <w:pStyle w:val="Header"/>
        <w:tabs>
          <w:tab w:val="clear" w:pos="4320"/>
          <w:tab w:val="clear" w:pos="8640"/>
          <w:tab w:val="left" w:pos="450"/>
        </w:tabs>
        <w:jc w:val="both"/>
        <w:rPr>
          <w:u w:val="single"/>
        </w:rPr>
      </w:pPr>
      <w:r w:rsidRPr="00EA5647">
        <w:tab/>
      </w:r>
      <w:r w:rsidRPr="00EA5647">
        <w:tab/>
      </w:r>
      <w:r w:rsidRPr="00EA5647">
        <w:tab/>
      </w:r>
      <w:r w:rsidRPr="00EA5647">
        <w:tab/>
      </w:r>
      <w:r w:rsidRPr="00EA5647">
        <w:tab/>
      </w:r>
      <w:r w:rsidRPr="00EA5647">
        <w:tab/>
      </w:r>
      <w:r w:rsidRPr="00EA5647">
        <w:tab/>
      </w:r>
      <w:r w:rsidRPr="00EA5647">
        <w:tab/>
        <w:t xml:space="preserve">SIGN: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0700A7E7" w14:textId="77777777" w:rsidR="00492E3E" w:rsidRPr="00EA5647" w:rsidRDefault="00492E3E" w:rsidP="00492E3E">
      <w:pPr>
        <w:pStyle w:val="Header"/>
        <w:tabs>
          <w:tab w:val="clear" w:pos="4320"/>
          <w:tab w:val="clear" w:pos="8640"/>
          <w:tab w:val="left" w:pos="450"/>
        </w:tabs>
        <w:jc w:val="both"/>
      </w:pPr>
    </w:p>
    <w:p w14:paraId="3F3602C3"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t xml:space="preserve">PRINT: </w:t>
      </w:r>
      <w:r w:rsidRPr="00EA5647">
        <w:rPr>
          <w:u w:val="single"/>
        </w:rPr>
        <w:tab/>
      </w:r>
      <w:r w:rsidRPr="00EA5647">
        <w:rPr>
          <w:u w:val="single"/>
        </w:rPr>
        <w:tab/>
      </w:r>
      <w:r w:rsid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Notary Public, State at large</w:t>
      </w:r>
    </w:p>
    <w:p w14:paraId="1614D560"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My Commission Expires:</w:t>
      </w:r>
    </w:p>
    <w:p w14:paraId="384A71E2" w14:textId="77777777" w:rsidR="00492E3E" w:rsidRPr="00EA5647" w:rsidRDefault="00492E3E" w:rsidP="00492E3E">
      <w:pPr>
        <w:pStyle w:val="Header"/>
        <w:tabs>
          <w:tab w:val="clear" w:pos="4320"/>
          <w:tab w:val="clear" w:pos="8640"/>
          <w:tab w:val="left" w:pos="450"/>
        </w:tabs>
        <w:jc w:val="both"/>
      </w:pPr>
    </w:p>
    <w:p w14:paraId="1AFFB2CF" w14:textId="77777777" w:rsidR="00492E3E" w:rsidRPr="00EA5647" w:rsidRDefault="00492E3E" w:rsidP="00492E3E">
      <w:pPr>
        <w:pStyle w:val="Header"/>
        <w:tabs>
          <w:tab w:val="clear" w:pos="4320"/>
          <w:tab w:val="clear" w:pos="8640"/>
        </w:tabs>
        <w:spacing w:line="480" w:lineRule="auto"/>
        <w:jc w:val="center"/>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(Seal)</w:t>
      </w:r>
    </w:p>
    <w:p w14:paraId="63551FA7" w14:textId="77777777" w:rsidR="00A565A8" w:rsidRDefault="00A565A8">
      <w:r>
        <w:br w:type="page"/>
      </w:r>
    </w:p>
    <w:p w14:paraId="53AC34E4" w14:textId="77777777" w:rsidR="00A565A8" w:rsidRPr="007D1641" w:rsidRDefault="00A565A8" w:rsidP="00A565A8">
      <w:pPr>
        <w:jc w:val="center"/>
        <w:rPr>
          <w:rFonts w:ascii="Times New Roman" w:hAnsi="Times New Roman" w:cs="Times New Roman"/>
          <w:b/>
          <w:bCs/>
          <w:sz w:val="20"/>
          <w:szCs w:val="20"/>
          <w:u w:val="single"/>
        </w:rPr>
      </w:pPr>
      <w:r w:rsidRPr="007D1641">
        <w:rPr>
          <w:rFonts w:ascii="Times New Roman" w:hAnsi="Times New Roman" w:cs="Times New Roman"/>
          <w:b/>
          <w:bCs/>
          <w:sz w:val="20"/>
          <w:szCs w:val="20"/>
          <w:u w:val="single"/>
        </w:rPr>
        <w:lastRenderedPageBreak/>
        <w:t>SWORN STATEMENT PURSUANT TO SECTION 287.133(3)(a),</w:t>
      </w:r>
    </w:p>
    <w:p w14:paraId="1075E5E6" w14:textId="77777777" w:rsidR="00A565A8" w:rsidRPr="007D1641" w:rsidRDefault="00A565A8" w:rsidP="00A565A8">
      <w:pPr>
        <w:jc w:val="center"/>
        <w:rPr>
          <w:rFonts w:ascii="Times New Roman" w:hAnsi="Times New Roman" w:cs="Times New Roman"/>
          <w:sz w:val="20"/>
          <w:szCs w:val="20"/>
          <w:u w:val="single"/>
        </w:rPr>
      </w:pPr>
      <w:r w:rsidRPr="007D1641">
        <w:rPr>
          <w:rFonts w:ascii="Times New Roman" w:hAnsi="Times New Roman" w:cs="Times New Roman"/>
          <w:b/>
          <w:bCs/>
          <w:sz w:val="20"/>
          <w:szCs w:val="20"/>
          <w:u w:val="single"/>
        </w:rPr>
        <w:t>FLORIDA STATUTES, ON PUBLIC ENTITY CRIMES</w:t>
      </w:r>
    </w:p>
    <w:p w14:paraId="16015E95" w14:textId="77777777" w:rsidR="00A565A8" w:rsidRPr="007D1641" w:rsidRDefault="00A565A8" w:rsidP="00A565A8">
      <w:pPr>
        <w:rPr>
          <w:rFonts w:ascii="Times New Roman" w:hAnsi="Times New Roman" w:cs="Times New Roman"/>
          <w:sz w:val="20"/>
          <w:szCs w:val="20"/>
        </w:rPr>
      </w:pPr>
    </w:p>
    <w:p w14:paraId="4D962C2E"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THIS FORM MUST BE SIGNED AND SWORN TO IN THE PRESENCE OF A NOTARY PUBLIC OR OTHER OFFICER AUTHORIZED TO ADMINISTER OATHS.</w:t>
      </w:r>
    </w:p>
    <w:p w14:paraId="1529C771" w14:textId="77777777" w:rsidR="00A565A8" w:rsidRPr="007D1641" w:rsidRDefault="00A565A8" w:rsidP="00A565A8">
      <w:pPr>
        <w:rPr>
          <w:rFonts w:ascii="Times New Roman" w:hAnsi="Times New Roman" w:cs="Times New Roman"/>
          <w:sz w:val="20"/>
          <w:szCs w:val="20"/>
        </w:rPr>
      </w:pPr>
    </w:p>
    <w:p w14:paraId="7ED4EEA6"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1.</w:t>
      </w:r>
      <w:r w:rsidRPr="007D1641">
        <w:rPr>
          <w:rFonts w:ascii="Times New Roman" w:hAnsi="Times New Roman" w:cs="Times New Roman"/>
          <w:sz w:val="20"/>
          <w:szCs w:val="20"/>
        </w:rPr>
        <w:tab/>
        <w:t xml:space="preserve">This sworn statement is submitted to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t>(Print name of the public entity)</w:t>
      </w:r>
    </w:p>
    <w:p w14:paraId="49D443C6" w14:textId="77777777" w:rsidR="00A565A8" w:rsidRPr="007D1641" w:rsidRDefault="00A565A8" w:rsidP="00A565A8">
      <w:pPr>
        <w:rPr>
          <w:rFonts w:ascii="Times New Roman" w:hAnsi="Times New Roman" w:cs="Times New Roman"/>
          <w:sz w:val="20"/>
          <w:szCs w:val="20"/>
        </w:rPr>
      </w:pPr>
    </w:p>
    <w:p w14:paraId="6F38EB4D"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t>by</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75A7EA25"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t xml:space="preserve">     (Print individual's name and title)</w:t>
      </w:r>
    </w:p>
    <w:p w14:paraId="45CE9357" w14:textId="77777777" w:rsidR="00A565A8" w:rsidRPr="007D1641" w:rsidRDefault="00A565A8" w:rsidP="00A565A8">
      <w:pPr>
        <w:rPr>
          <w:rFonts w:ascii="Times New Roman" w:hAnsi="Times New Roman" w:cs="Times New Roman"/>
          <w:sz w:val="20"/>
          <w:szCs w:val="20"/>
        </w:rPr>
      </w:pPr>
    </w:p>
    <w:p w14:paraId="20F73ADD"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t>for</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4799E3FC"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t xml:space="preserve">     (Print name of entity submitting sworn statement)</w:t>
      </w:r>
      <w:r w:rsidRPr="007D1641">
        <w:rPr>
          <w:rFonts w:ascii="Times New Roman" w:hAnsi="Times New Roman" w:cs="Times New Roman"/>
          <w:sz w:val="20"/>
          <w:szCs w:val="20"/>
        </w:rPr>
        <w:tab/>
      </w:r>
      <w:r w:rsidRPr="007D1641">
        <w:rPr>
          <w:rFonts w:ascii="Times New Roman" w:hAnsi="Times New Roman" w:cs="Times New Roman"/>
          <w:sz w:val="20"/>
          <w:szCs w:val="20"/>
        </w:rPr>
        <w:tab/>
      </w:r>
    </w:p>
    <w:p w14:paraId="75CC211F"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r>
    </w:p>
    <w:p w14:paraId="331F95A7" w14:textId="77777777" w:rsidR="00A565A8" w:rsidRPr="007D1641" w:rsidRDefault="00A565A8" w:rsidP="00A565A8">
      <w:pPr>
        <w:rPr>
          <w:rFonts w:ascii="Times New Roman" w:hAnsi="Times New Roman" w:cs="Times New Roman"/>
          <w:sz w:val="20"/>
          <w:szCs w:val="20"/>
          <w:u w:val="single"/>
        </w:rPr>
      </w:pPr>
      <w:r w:rsidRPr="007D1641">
        <w:rPr>
          <w:rFonts w:ascii="Times New Roman" w:hAnsi="Times New Roman" w:cs="Times New Roman"/>
          <w:sz w:val="20"/>
          <w:szCs w:val="20"/>
        </w:rPr>
        <w:tab/>
        <w:t xml:space="preserve">whose business address is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5DBCF704"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r>
    </w:p>
    <w:p w14:paraId="355D3C01" w14:textId="77777777" w:rsidR="00A565A8" w:rsidRPr="007D1641" w:rsidRDefault="00A565A8" w:rsidP="00A565A8">
      <w:pPr>
        <w:rPr>
          <w:rFonts w:ascii="Times New Roman" w:hAnsi="Times New Roman" w:cs="Times New Roman"/>
          <w:sz w:val="20"/>
          <w:szCs w:val="20"/>
          <w:u w:val="single"/>
        </w:rPr>
      </w:pPr>
      <w:r w:rsidRPr="007D1641">
        <w:rPr>
          <w:rFonts w:ascii="Times New Roman" w:hAnsi="Times New Roman" w:cs="Times New Roman"/>
          <w:sz w:val="20"/>
          <w:szCs w:val="20"/>
        </w:rPr>
        <w:tab/>
        <w:t xml:space="preserve">and (if applicable) its Federal Employer Identification Number (FEIN) is: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54D3CD40"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t xml:space="preserve">(If the entity has no FEIN, include the Social Security Number of the Individual </w:t>
      </w:r>
      <w:r w:rsidRPr="007D1641">
        <w:rPr>
          <w:rFonts w:ascii="Times New Roman" w:hAnsi="Times New Roman" w:cs="Times New Roman"/>
          <w:sz w:val="20"/>
          <w:szCs w:val="20"/>
        </w:rPr>
        <w:tab/>
        <w:t xml:space="preserve">signing this sworn </w:t>
      </w:r>
      <w:r w:rsidRPr="007D1641">
        <w:rPr>
          <w:rFonts w:ascii="Times New Roman" w:hAnsi="Times New Roman" w:cs="Times New Roman"/>
          <w:sz w:val="20"/>
          <w:szCs w:val="20"/>
        </w:rPr>
        <w:tab/>
      </w:r>
      <w:r w:rsidRPr="007D1641">
        <w:rPr>
          <w:rFonts w:ascii="Times New Roman" w:hAnsi="Times New Roman" w:cs="Times New Roman"/>
          <w:sz w:val="20"/>
          <w:szCs w:val="20"/>
        </w:rPr>
        <w:tab/>
        <w:t xml:space="preserve">statement: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rPr>
        <w:t>).</w:t>
      </w:r>
    </w:p>
    <w:p w14:paraId="5C75F6C0" w14:textId="77777777" w:rsidR="00A565A8" w:rsidRPr="007D1641" w:rsidRDefault="00A565A8" w:rsidP="00A565A8">
      <w:pPr>
        <w:rPr>
          <w:rFonts w:ascii="Times New Roman" w:hAnsi="Times New Roman" w:cs="Times New Roman"/>
          <w:sz w:val="20"/>
          <w:szCs w:val="20"/>
        </w:rPr>
      </w:pPr>
    </w:p>
    <w:p w14:paraId="3488102C" w14:textId="77777777" w:rsidR="00A565A8" w:rsidRPr="007D1641" w:rsidRDefault="00A565A8" w:rsidP="00A565A8">
      <w:pPr>
        <w:spacing w:line="220" w:lineRule="exact"/>
        <w:ind w:left="720" w:hanging="720"/>
        <w:rPr>
          <w:rFonts w:ascii="Times New Roman" w:hAnsi="Times New Roman" w:cs="Times New Roman"/>
          <w:sz w:val="20"/>
          <w:szCs w:val="20"/>
        </w:rPr>
      </w:pPr>
      <w:r w:rsidRPr="007D1641">
        <w:rPr>
          <w:rFonts w:ascii="Times New Roman" w:hAnsi="Times New Roman" w:cs="Times New Roman"/>
          <w:sz w:val="20"/>
          <w:szCs w:val="20"/>
        </w:rPr>
        <w:t>2.</w:t>
      </w:r>
      <w:r w:rsidRPr="007D1641">
        <w:rPr>
          <w:rFonts w:ascii="Times New Roman" w:hAnsi="Times New Roman" w:cs="Times New Roman"/>
          <w:sz w:val="20"/>
          <w:szCs w:val="20"/>
        </w:rPr>
        <w:tab/>
        <w:t xml:space="preserve">I understand that a "public entity crime" as defined in Paragraph 287.133(1)(g), </w:t>
      </w:r>
      <w:r w:rsidRPr="007D1641">
        <w:rPr>
          <w:rFonts w:ascii="Times New Roman" w:hAnsi="Times New Roman" w:cs="Times New Roman"/>
          <w:sz w:val="20"/>
          <w:szCs w:val="20"/>
          <w:u w:val="single"/>
        </w:rPr>
        <w:t>Florida Statutes</w:t>
      </w:r>
      <w:r w:rsidRPr="007D1641">
        <w:rPr>
          <w:rFonts w:ascii="Times New Roman" w:hAnsi="Times New Roman" w:cs="Times New Roman"/>
          <w:sz w:val="20"/>
          <w:szCs w:val="20"/>
        </w:rPr>
        <w:t>, means a violation of any state or federal law by a person with respect to and directly related to the transaction of business with any public entity or with an agency or political subdivision of any other state or of the United States, including, but not limited to, any bid or contract for goods or services to be provided to any public entity or an agency or political subdivision or any other state or of the United States and involving antitrust, fraud, theft, bribery, collusion, racketeering, conspiracy, or material misrepresentation.</w:t>
      </w:r>
    </w:p>
    <w:p w14:paraId="62E13B74" w14:textId="77777777" w:rsidR="00A565A8" w:rsidRPr="007D1641" w:rsidRDefault="00A565A8" w:rsidP="00A565A8">
      <w:pPr>
        <w:ind w:left="720" w:hanging="720"/>
        <w:rPr>
          <w:rFonts w:ascii="Times New Roman" w:hAnsi="Times New Roman" w:cs="Times New Roman"/>
          <w:sz w:val="20"/>
          <w:szCs w:val="20"/>
        </w:rPr>
      </w:pPr>
    </w:p>
    <w:p w14:paraId="75B2B850" w14:textId="77777777" w:rsidR="00A565A8" w:rsidRPr="007D1641" w:rsidRDefault="00A565A8" w:rsidP="00A565A8">
      <w:pPr>
        <w:numPr>
          <w:ilvl w:val="0"/>
          <w:numId w:val="12"/>
        </w:numPr>
        <w:tabs>
          <w:tab w:val="clear" w:pos="1620"/>
          <w:tab w:val="num" w:pos="720"/>
          <w:tab w:val="left" w:pos="3060"/>
        </w:tabs>
        <w:ind w:left="720" w:hanging="720"/>
        <w:rPr>
          <w:rFonts w:ascii="Times New Roman" w:hAnsi="Times New Roman" w:cs="Times New Roman"/>
          <w:sz w:val="20"/>
          <w:szCs w:val="20"/>
        </w:rPr>
      </w:pPr>
      <w:r w:rsidRPr="007D1641">
        <w:rPr>
          <w:rFonts w:ascii="Times New Roman" w:hAnsi="Times New Roman" w:cs="Times New Roman"/>
          <w:sz w:val="20"/>
          <w:szCs w:val="20"/>
        </w:rPr>
        <w:t xml:space="preserve">I understand that "convicted" or "conviction" as defined in Paragraph 287.133(1)(b), </w:t>
      </w:r>
      <w:r w:rsidRPr="007D1641">
        <w:rPr>
          <w:rFonts w:ascii="Times New Roman" w:hAnsi="Times New Roman" w:cs="Times New Roman"/>
          <w:sz w:val="20"/>
          <w:szCs w:val="20"/>
          <w:u w:val="single"/>
        </w:rPr>
        <w:t>Florida Statutes</w:t>
      </w:r>
      <w:r w:rsidRPr="007D1641">
        <w:rPr>
          <w:rFonts w:ascii="Times New Roman" w:hAnsi="Times New Roman" w:cs="Times New Roman"/>
          <w:sz w:val="20"/>
          <w:szCs w:val="20"/>
        </w:rPr>
        <w:t>, means a finding of guilt or a conviction of a public entity crime, with or without an adjudication of guilt, in any federal or state trial court of record relating to charges brought by indictment or information after July 1, 1989, as a result of jury verdict, nonjury trial, or entry of a plea of guilty or nolo contendere.</w:t>
      </w:r>
    </w:p>
    <w:p w14:paraId="6455D9D5" w14:textId="77777777" w:rsidR="00A565A8" w:rsidRPr="007D1641" w:rsidRDefault="00A565A8" w:rsidP="00A565A8">
      <w:pPr>
        <w:tabs>
          <w:tab w:val="left" w:pos="1260"/>
          <w:tab w:val="left" w:pos="1440"/>
        </w:tabs>
        <w:ind w:left="720" w:hanging="360"/>
        <w:rPr>
          <w:rFonts w:ascii="Times New Roman" w:hAnsi="Times New Roman" w:cs="Times New Roman"/>
          <w:sz w:val="20"/>
          <w:szCs w:val="20"/>
        </w:rPr>
      </w:pPr>
    </w:p>
    <w:p w14:paraId="4C92BB7C" w14:textId="77777777" w:rsidR="00A565A8" w:rsidRPr="007D1641" w:rsidRDefault="00A565A8" w:rsidP="00A565A8">
      <w:pPr>
        <w:numPr>
          <w:ilvl w:val="0"/>
          <w:numId w:val="12"/>
        </w:numPr>
        <w:tabs>
          <w:tab w:val="clear" w:pos="1620"/>
          <w:tab w:val="num" w:pos="720"/>
        </w:tabs>
        <w:ind w:left="720" w:hanging="720"/>
        <w:rPr>
          <w:rFonts w:ascii="Times New Roman" w:hAnsi="Times New Roman" w:cs="Times New Roman"/>
          <w:sz w:val="20"/>
          <w:szCs w:val="20"/>
        </w:rPr>
      </w:pPr>
      <w:r w:rsidRPr="007D1641">
        <w:rPr>
          <w:rFonts w:ascii="Times New Roman" w:hAnsi="Times New Roman" w:cs="Times New Roman"/>
          <w:sz w:val="20"/>
          <w:szCs w:val="20"/>
        </w:rPr>
        <w:t xml:space="preserve">I understand that an "affiliate" as defined in Paragraph 287.133(1)(a), </w:t>
      </w:r>
      <w:r w:rsidRPr="007D1641">
        <w:rPr>
          <w:rFonts w:ascii="Times New Roman" w:hAnsi="Times New Roman" w:cs="Times New Roman"/>
          <w:bCs/>
          <w:sz w:val="20"/>
          <w:szCs w:val="20"/>
          <w:u w:val="single"/>
        </w:rPr>
        <w:t>Flo</w:t>
      </w:r>
      <w:r w:rsidRPr="007D1641">
        <w:rPr>
          <w:rFonts w:ascii="Times New Roman" w:hAnsi="Times New Roman" w:cs="Times New Roman"/>
          <w:sz w:val="20"/>
          <w:szCs w:val="20"/>
          <w:u w:val="single"/>
        </w:rPr>
        <w:t>rida Statutes</w:t>
      </w:r>
      <w:r w:rsidRPr="007D1641">
        <w:rPr>
          <w:rFonts w:ascii="Times New Roman" w:hAnsi="Times New Roman" w:cs="Times New Roman"/>
          <w:sz w:val="20"/>
          <w:szCs w:val="20"/>
        </w:rPr>
        <w:t>, means:</w:t>
      </w:r>
    </w:p>
    <w:p w14:paraId="342F6E99" w14:textId="77777777" w:rsidR="00A565A8" w:rsidRPr="007D1641" w:rsidRDefault="00A565A8" w:rsidP="00A565A8">
      <w:pPr>
        <w:rPr>
          <w:rFonts w:ascii="Times New Roman" w:hAnsi="Times New Roman" w:cs="Times New Roman"/>
          <w:sz w:val="20"/>
          <w:szCs w:val="20"/>
        </w:rPr>
      </w:pPr>
    </w:p>
    <w:p w14:paraId="1AB2A24D" w14:textId="77777777" w:rsidR="00A565A8" w:rsidRPr="007D1641" w:rsidRDefault="00A565A8" w:rsidP="00A565A8">
      <w:pPr>
        <w:pStyle w:val="BodyText"/>
        <w:widowControl/>
        <w:numPr>
          <w:ilvl w:val="1"/>
          <w:numId w:val="12"/>
        </w:numPr>
        <w:tabs>
          <w:tab w:val="left" w:pos="1440"/>
        </w:tabs>
        <w:autoSpaceDE/>
        <w:autoSpaceDN/>
        <w:ind w:hanging="1620"/>
        <w:jc w:val="both"/>
        <w:rPr>
          <w:rFonts w:ascii="Times New Roman" w:hAnsi="Times New Roman" w:cs="Times New Roman"/>
          <w:sz w:val="20"/>
          <w:szCs w:val="20"/>
        </w:rPr>
      </w:pPr>
      <w:r w:rsidRPr="007D1641">
        <w:rPr>
          <w:rFonts w:ascii="Times New Roman" w:hAnsi="Times New Roman" w:cs="Times New Roman"/>
          <w:sz w:val="20"/>
          <w:szCs w:val="20"/>
        </w:rPr>
        <w:t>A predecessor or successor of a person convicted of a public entity crime; or</w:t>
      </w:r>
    </w:p>
    <w:p w14:paraId="520918B9" w14:textId="77777777" w:rsidR="00A565A8" w:rsidRPr="007D1641" w:rsidRDefault="00A565A8" w:rsidP="00A565A8">
      <w:pPr>
        <w:pStyle w:val="BodyText"/>
        <w:tabs>
          <w:tab w:val="left" w:pos="1440"/>
        </w:tabs>
        <w:ind w:left="2340"/>
        <w:jc w:val="both"/>
        <w:rPr>
          <w:rFonts w:ascii="Times New Roman" w:hAnsi="Times New Roman" w:cs="Times New Roman"/>
          <w:sz w:val="20"/>
          <w:szCs w:val="20"/>
        </w:rPr>
      </w:pPr>
    </w:p>
    <w:p w14:paraId="42064640" w14:textId="77777777" w:rsidR="00A565A8" w:rsidRPr="007D1641" w:rsidRDefault="00A565A8" w:rsidP="00A565A8">
      <w:pPr>
        <w:pStyle w:val="BodyText"/>
        <w:ind w:left="1440" w:hanging="720"/>
        <w:jc w:val="both"/>
        <w:rPr>
          <w:rFonts w:ascii="Times New Roman" w:hAnsi="Times New Roman" w:cs="Times New Roman"/>
          <w:sz w:val="20"/>
          <w:szCs w:val="20"/>
        </w:rPr>
      </w:pPr>
      <w:r w:rsidRPr="007D1641">
        <w:rPr>
          <w:rFonts w:ascii="Times New Roman" w:hAnsi="Times New Roman" w:cs="Times New Roman"/>
          <w:sz w:val="20"/>
          <w:szCs w:val="20"/>
        </w:rPr>
        <w:t>b.</w:t>
      </w:r>
      <w:r w:rsidRPr="007D1641">
        <w:rPr>
          <w:rFonts w:ascii="Times New Roman" w:hAnsi="Times New Roman" w:cs="Times New Roman"/>
          <w:sz w:val="20"/>
          <w:szCs w:val="20"/>
        </w:rPr>
        <w:tab/>
        <w:t>An entity under the control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14:paraId="05C1E550" w14:textId="77777777" w:rsidR="00A565A8" w:rsidRPr="007D1641" w:rsidRDefault="00A565A8" w:rsidP="00A565A8">
      <w:pPr>
        <w:pStyle w:val="BodyText"/>
        <w:ind w:left="1440" w:hanging="720"/>
        <w:jc w:val="both"/>
        <w:rPr>
          <w:rFonts w:ascii="Times New Roman" w:hAnsi="Times New Roman" w:cs="Times New Roman"/>
          <w:sz w:val="20"/>
          <w:szCs w:val="20"/>
        </w:rPr>
      </w:pPr>
    </w:p>
    <w:p w14:paraId="7A86DC4A" w14:textId="77777777" w:rsidR="00A565A8" w:rsidRPr="007D1641" w:rsidRDefault="00A565A8" w:rsidP="00A565A8">
      <w:pPr>
        <w:tabs>
          <w:tab w:val="left" w:pos="1440"/>
        </w:tabs>
        <w:ind w:left="1440" w:hanging="720"/>
        <w:rPr>
          <w:rFonts w:ascii="Times New Roman" w:hAnsi="Times New Roman" w:cs="Times New Roman"/>
          <w:sz w:val="20"/>
          <w:szCs w:val="20"/>
        </w:rPr>
      </w:pPr>
      <w:r w:rsidRPr="007D1641">
        <w:rPr>
          <w:rFonts w:ascii="Times New Roman" w:hAnsi="Times New Roman" w:cs="Times New Roman"/>
          <w:sz w:val="20"/>
          <w:szCs w:val="20"/>
        </w:rPr>
        <w:t xml:space="preserve">c. </w:t>
      </w:r>
      <w:r w:rsidRPr="007D1641">
        <w:rPr>
          <w:rFonts w:ascii="Times New Roman" w:hAnsi="Times New Roman" w:cs="Times New Roman"/>
          <w:sz w:val="20"/>
          <w:szCs w:val="20"/>
        </w:rPr>
        <w:tab/>
        <w:t xml:space="preserve">I understand that a "person" as defined in Paragraph 287.133(1)(e), </w:t>
      </w:r>
      <w:r w:rsidRPr="007D1641">
        <w:rPr>
          <w:rFonts w:ascii="Times New Roman" w:hAnsi="Times New Roman" w:cs="Times New Roman"/>
          <w:sz w:val="20"/>
          <w:szCs w:val="20"/>
          <w:u w:val="single"/>
        </w:rPr>
        <w:t>Florida Statutes</w:t>
      </w:r>
      <w:r w:rsidRPr="007D1641">
        <w:rPr>
          <w:rFonts w:ascii="Times New Roman" w:hAnsi="Times New Roman" w:cs="Times New Roman"/>
          <w:sz w:val="20"/>
          <w:szCs w:val="20"/>
        </w:rPr>
        <w:t>, means any natural person or entity organized under the laws of any state or of the United States with the legal power to enter into binding contract and which bids or applies to bid on contracts for the provision of goods or services let by a public entity, or which otherwise transacts or applies to transact business with a public entity.  The term "person" includes those officers, directors, executives, partners, shareholders, employees, members, and agents who are active in management of an entity.</w:t>
      </w:r>
    </w:p>
    <w:p w14:paraId="22BE05DC" w14:textId="77777777" w:rsidR="00A565A8" w:rsidRPr="007D1641" w:rsidRDefault="00A565A8" w:rsidP="00A565A8">
      <w:pPr>
        <w:tabs>
          <w:tab w:val="left" w:pos="1440"/>
        </w:tabs>
        <w:spacing w:line="220" w:lineRule="exact"/>
        <w:ind w:left="1440" w:hanging="720"/>
        <w:rPr>
          <w:rFonts w:ascii="Times New Roman" w:hAnsi="Times New Roman" w:cs="Times New Roman"/>
          <w:sz w:val="20"/>
          <w:szCs w:val="20"/>
        </w:rPr>
      </w:pPr>
      <w:r w:rsidRPr="007D1641">
        <w:rPr>
          <w:rFonts w:ascii="Times New Roman" w:hAnsi="Times New Roman" w:cs="Times New Roman"/>
          <w:sz w:val="20"/>
          <w:szCs w:val="20"/>
        </w:rPr>
        <w:lastRenderedPageBreak/>
        <w:t xml:space="preserve">d. </w:t>
      </w:r>
      <w:r w:rsidRPr="007D1641">
        <w:rPr>
          <w:rFonts w:ascii="Times New Roman" w:hAnsi="Times New Roman" w:cs="Times New Roman"/>
          <w:sz w:val="20"/>
          <w:szCs w:val="20"/>
        </w:rPr>
        <w:tab/>
        <w:t>Based on information and belief, the statement, which I have marked below, is true in relation to the entity submitting this sworn statement.  (Indicate which statement applies.)</w:t>
      </w:r>
    </w:p>
    <w:p w14:paraId="6EF38FE0" w14:textId="77777777" w:rsidR="00A565A8" w:rsidRPr="007D1641" w:rsidRDefault="00A565A8" w:rsidP="00A565A8">
      <w:pPr>
        <w:ind w:left="2340" w:hanging="720"/>
        <w:rPr>
          <w:rFonts w:ascii="Times New Roman" w:hAnsi="Times New Roman" w:cs="Times New Roman"/>
          <w:sz w:val="20"/>
          <w:szCs w:val="20"/>
        </w:rPr>
      </w:pPr>
    </w:p>
    <w:p w14:paraId="10E3851B" w14:textId="77777777" w:rsidR="00A565A8" w:rsidRPr="007D1641" w:rsidRDefault="00A565A8" w:rsidP="00A565A8">
      <w:pPr>
        <w:spacing w:line="220" w:lineRule="exact"/>
        <w:ind w:left="900" w:hanging="900"/>
        <w:rPr>
          <w:rFonts w:ascii="Times New Roman" w:hAnsi="Times New Roman" w:cs="Times New Roman"/>
          <w:sz w:val="20"/>
          <w:szCs w:val="20"/>
        </w:rPr>
      </w:pPr>
      <w:r w:rsidRPr="007D1641">
        <w:rPr>
          <w:rFonts w:ascii="Times New Roman" w:hAnsi="Times New Roman" w:cs="Times New Roman"/>
          <w:sz w:val="20"/>
          <w:szCs w:val="20"/>
          <w:u w:val="single"/>
        </w:rPr>
        <w:tab/>
      </w:r>
      <w:r w:rsidRPr="007D1641">
        <w:rPr>
          <w:rFonts w:ascii="Times New Roman" w:hAnsi="Times New Roman" w:cs="Times New Roman"/>
          <w:sz w:val="20"/>
          <w:szCs w:val="20"/>
        </w:rPr>
        <w:t>Neither the entity submitting this sworn statement, nor any of its officers, directors, executives, partners, shareholders, employees, members, or agents who are active in the management of the entity, nor any affiliate of the entity has been charged with and convicted of a public entity crime subsequent to July 1, 1989.</w:t>
      </w:r>
    </w:p>
    <w:p w14:paraId="037612B0" w14:textId="77777777" w:rsidR="00A565A8" w:rsidRPr="007D1641" w:rsidRDefault="00A565A8" w:rsidP="00A565A8">
      <w:pPr>
        <w:rPr>
          <w:rFonts w:ascii="Times New Roman" w:hAnsi="Times New Roman" w:cs="Times New Roman"/>
          <w:sz w:val="20"/>
          <w:szCs w:val="20"/>
        </w:rPr>
      </w:pPr>
    </w:p>
    <w:p w14:paraId="63B78E0D" w14:textId="77777777" w:rsidR="00A565A8" w:rsidRPr="007D1641" w:rsidRDefault="00A565A8" w:rsidP="00A565A8">
      <w:pPr>
        <w:spacing w:line="220" w:lineRule="exact"/>
        <w:ind w:left="810" w:hanging="810"/>
        <w:rPr>
          <w:rFonts w:ascii="Times New Roman" w:hAnsi="Times New Roman" w:cs="Times New Roman"/>
          <w:sz w:val="20"/>
          <w:szCs w:val="20"/>
        </w:rPr>
      </w:pPr>
      <w:r w:rsidRPr="007D1641">
        <w:rPr>
          <w:rFonts w:ascii="Times New Roman" w:hAnsi="Times New Roman" w:cs="Times New Roman"/>
          <w:sz w:val="20"/>
          <w:szCs w:val="20"/>
          <w:u w:val="single"/>
        </w:rPr>
        <w:tab/>
      </w:r>
      <w:r w:rsidRPr="007D1641">
        <w:rPr>
          <w:rFonts w:ascii="Times New Roman" w:hAnsi="Times New Roman" w:cs="Times New Roman"/>
          <w:sz w:val="20"/>
          <w:szCs w:val="20"/>
        </w:rPr>
        <w:t>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w:t>
      </w:r>
    </w:p>
    <w:p w14:paraId="13D177B2" w14:textId="77777777" w:rsidR="00A565A8" w:rsidRPr="007D1641" w:rsidRDefault="00A565A8" w:rsidP="00A565A8">
      <w:pPr>
        <w:rPr>
          <w:rFonts w:ascii="Times New Roman" w:hAnsi="Times New Roman" w:cs="Times New Roman"/>
          <w:sz w:val="20"/>
          <w:szCs w:val="20"/>
        </w:rPr>
      </w:pPr>
    </w:p>
    <w:p w14:paraId="65E99B83" w14:textId="77777777" w:rsidR="00A565A8" w:rsidRPr="007D1641" w:rsidRDefault="00A565A8" w:rsidP="00A565A8">
      <w:pPr>
        <w:spacing w:line="220" w:lineRule="exact"/>
        <w:ind w:left="810" w:hanging="810"/>
        <w:rPr>
          <w:rFonts w:ascii="Times New Roman" w:hAnsi="Times New Roman" w:cs="Times New Roman"/>
          <w:sz w:val="20"/>
          <w:szCs w:val="20"/>
        </w:rPr>
      </w:pPr>
      <w:r w:rsidRPr="007D1641">
        <w:rPr>
          <w:rFonts w:ascii="Times New Roman" w:hAnsi="Times New Roman" w:cs="Times New Roman"/>
          <w:bCs/>
          <w:sz w:val="20"/>
          <w:szCs w:val="20"/>
          <w:u w:val="single"/>
        </w:rPr>
        <w:tab/>
      </w:r>
      <w:r w:rsidRPr="007D1641">
        <w:rPr>
          <w:rFonts w:ascii="Times New Roman" w:hAnsi="Times New Roman" w:cs="Times New Roman"/>
          <w:sz w:val="20"/>
          <w:szCs w:val="20"/>
        </w:rPr>
        <w:t xml:space="preserve">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  </w:t>
      </w:r>
      <w:r w:rsidRPr="007D1641">
        <w:rPr>
          <w:rFonts w:ascii="Times New Roman" w:hAnsi="Times New Roman" w:cs="Times New Roman"/>
          <w:sz w:val="20"/>
          <w:szCs w:val="20"/>
        </w:rPr>
        <w:tab/>
        <w:t>However, there has been a subsequent proceeding before a Hearing Officer of the State of Florida, Division of Administrative Hearings and the Final Order entered by the Hearing Officer determined that it was not in the public interest to place the entity submitting this sworn statement on the convicted vendor list. (Attach a copy of the   final order).</w:t>
      </w:r>
    </w:p>
    <w:p w14:paraId="4DFFE51A" w14:textId="77777777" w:rsidR="00A565A8" w:rsidRPr="007D1641" w:rsidRDefault="00A565A8" w:rsidP="00A565A8">
      <w:pPr>
        <w:spacing w:line="220" w:lineRule="exact"/>
        <w:rPr>
          <w:rFonts w:ascii="Times New Roman" w:hAnsi="Times New Roman" w:cs="Times New Roman"/>
          <w:sz w:val="20"/>
          <w:szCs w:val="20"/>
        </w:rPr>
      </w:pPr>
    </w:p>
    <w:p w14:paraId="6D050197" w14:textId="77777777" w:rsidR="00A565A8" w:rsidRPr="007D1641" w:rsidRDefault="00A565A8" w:rsidP="00A565A8">
      <w:pPr>
        <w:spacing w:line="220" w:lineRule="exact"/>
        <w:rPr>
          <w:rFonts w:ascii="Times New Roman" w:hAnsi="Times New Roman" w:cs="Times New Roman"/>
          <w:sz w:val="20"/>
          <w:szCs w:val="20"/>
        </w:rPr>
      </w:pPr>
      <w:r w:rsidRPr="007D1641">
        <w:rPr>
          <w:rFonts w:ascii="Times New Roman" w:hAnsi="Times New Roman" w:cs="Times New Roman"/>
          <w:sz w:val="20"/>
          <w:szCs w:val="20"/>
        </w:rPr>
        <w:t xml:space="preserve">I UNDERSTAND THAT THE SUBMISSION OF THIS FORM TO THE CONTRACTING OFFICER FOR THE PUBLIC ENTITY IDENTIFIED IN PARAGRAPH 1 (ONE) ABOVE IS FOR THAT PUBLIC ENTITY ONLY AND, THAT THIS FORM IS VALID THOROUGH DECEMBER 31 OF THE CALENDAR YEAR IN WHICH IT IS FILED.  I ALSO UNDERSTAND THAT I AM REQUIRED TO INFORM THE PUBLIC ENTITY PRIOR TO ENTERING INTO A CONTRACT IN EXCESS OF THE THRESHOLD AMOUNT PROVIDED IN SECTION 287.017, </w:t>
      </w:r>
      <w:r w:rsidRPr="007D1641">
        <w:rPr>
          <w:rFonts w:ascii="Times New Roman" w:hAnsi="Times New Roman" w:cs="Times New Roman"/>
          <w:sz w:val="20"/>
          <w:szCs w:val="20"/>
          <w:u w:val="single"/>
        </w:rPr>
        <w:t>FLORIDA STATUTES</w:t>
      </w:r>
      <w:r w:rsidRPr="007D1641">
        <w:rPr>
          <w:rFonts w:ascii="Times New Roman" w:hAnsi="Times New Roman" w:cs="Times New Roman"/>
          <w:sz w:val="20"/>
          <w:szCs w:val="20"/>
        </w:rPr>
        <w:t xml:space="preserve"> FOR CATEGORY TWO OF ANY CHANGE IN THE INFORMATION CONTAINED IN THIS FORM.</w:t>
      </w:r>
    </w:p>
    <w:p w14:paraId="741AF450"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r>
    </w:p>
    <w:p w14:paraId="491BA802" w14:textId="77777777" w:rsidR="00A565A8" w:rsidRPr="007D1641" w:rsidRDefault="00A565A8" w:rsidP="00A565A8">
      <w:pPr>
        <w:rPr>
          <w:rFonts w:ascii="Times New Roman" w:hAnsi="Times New Roman" w:cs="Times New Roman"/>
          <w:sz w:val="20"/>
          <w:szCs w:val="20"/>
        </w:rPr>
      </w:pPr>
    </w:p>
    <w:p w14:paraId="450933D0" w14:textId="77777777" w:rsidR="00A565A8" w:rsidRPr="007D1641" w:rsidRDefault="00A565A8" w:rsidP="00A565A8">
      <w:pPr>
        <w:rPr>
          <w:rFonts w:ascii="Times New Roman" w:hAnsi="Times New Roman" w:cs="Times New Roman"/>
          <w:sz w:val="20"/>
          <w:szCs w:val="20"/>
        </w:rPr>
      </w:pPr>
    </w:p>
    <w:p w14:paraId="0D15794C" w14:textId="77777777" w:rsidR="00A565A8" w:rsidRPr="007D1641" w:rsidRDefault="00A565A8" w:rsidP="00A565A8">
      <w:pPr>
        <w:rPr>
          <w:rFonts w:ascii="Times New Roman" w:hAnsi="Times New Roman" w:cs="Times New Roman"/>
          <w:sz w:val="20"/>
          <w:szCs w:val="20"/>
        </w:rPr>
      </w:pPr>
    </w:p>
    <w:p w14:paraId="0BDB1E12"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701D5AA0"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rPr>
        <w:tab/>
        <w:t xml:space="preserve">      (Signature)</w:t>
      </w:r>
    </w:p>
    <w:p w14:paraId="312A8DE8" w14:textId="77777777" w:rsidR="00A565A8" w:rsidRPr="007D1641" w:rsidRDefault="00A565A8" w:rsidP="00A565A8">
      <w:pPr>
        <w:rPr>
          <w:rFonts w:ascii="Times New Roman" w:hAnsi="Times New Roman" w:cs="Times New Roman"/>
          <w:sz w:val="20"/>
          <w:szCs w:val="20"/>
        </w:rPr>
      </w:pPr>
    </w:p>
    <w:p w14:paraId="4892D8C5" w14:textId="77777777" w:rsidR="00A565A8" w:rsidRPr="007D1641" w:rsidRDefault="00A565A8" w:rsidP="00A565A8">
      <w:pPr>
        <w:rPr>
          <w:rFonts w:ascii="Times New Roman" w:hAnsi="Times New Roman" w:cs="Times New Roman"/>
          <w:sz w:val="20"/>
          <w:szCs w:val="20"/>
        </w:rPr>
      </w:pPr>
    </w:p>
    <w:p w14:paraId="4492CF17" w14:textId="77777777" w:rsidR="00A565A8" w:rsidRPr="007D1641" w:rsidRDefault="00A565A8" w:rsidP="00A565A8">
      <w:pPr>
        <w:spacing w:line="220" w:lineRule="exact"/>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t>Sworn to and subscribed before me this</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rPr>
        <w:t xml:space="preserve"> day of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rPr>
        <w:t>, 20</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4F1F70CF" w14:textId="77777777" w:rsidR="00A565A8" w:rsidRPr="007D1641" w:rsidRDefault="00A565A8" w:rsidP="00A565A8">
      <w:pPr>
        <w:spacing w:line="220" w:lineRule="exact"/>
        <w:rPr>
          <w:rFonts w:ascii="Times New Roman" w:hAnsi="Times New Roman" w:cs="Times New Roman"/>
          <w:sz w:val="20"/>
          <w:szCs w:val="20"/>
        </w:rPr>
      </w:pPr>
    </w:p>
    <w:p w14:paraId="04378BAC" w14:textId="77777777" w:rsidR="00A565A8" w:rsidRPr="007D1641" w:rsidRDefault="00A565A8" w:rsidP="00A565A8">
      <w:pPr>
        <w:spacing w:line="220" w:lineRule="exact"/>
        <w:rPr>
          <w:rFonts w:ascii="Times New Roman" w:hAnsi="Times New Roman" w:cs="Times New Roman"/>
          <w:sz w:val="20"/>
          <w:szCs w:val="20"/>
          <w:u w:val="single"/>
        </w:rPr>
      </w:pPr>
      <w:r w:rsidRPr="007D1641">
        <w:rPr>
          <w:rFonts w:ascii="Times New Roman" w:hAnsi="Times New Roman" w:cs="Times New Roman"/>
          <w:sz w:val="20"/>
          <w:szCs w:val="20"/>
        </w:rPr>
        <w:tab/>
      </w:r>
      <w:r w:rsidRPr="007D1641">
        <w:rPr>
          <w:rFonts w:ascii="Times New Roman" w:hAnsi="Times New Roman" w:cs="Times New Roman"/>
          <w:sz w:val="20"/>
          <w:szCs w:val="20"/>
        </w:rPr>
        <w:tab/>
        <w:t xml:space="preserve">Personally known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rPr>
        <w:t xml:space="preserve">    OR produced identification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61F5EA1F" w14:textId="77777777" w:rsidR="00A565A8" w:rsidRPr="007D1641" w:rsidRDefault="00A565A8" w:rsidP="00A565A8">
      <w:pPr>
        <w:spacing w:line="220" w:lineRule="exact"/>
        <w:rPr>
          <w:rFonts w:ascii="Times New Roman" w:hAnsi="Times New Roman" w:cs="Times New Roman"/>
          <w:sz w:val="20"/>
          <w:szCs w:val="20"/>
        </w:rPr>
      </w:pPr>
    </w:p>
    <w:p w14:paraId="3223A0A6" w14:textId="77777777" w:rsidR="00A565A8" w:rsidRPr="007D1641" w:rsidRDefault="00A565A8" w:rsidP="00A565A8">
      <w:pPr>
        <w:spacing w:line="220" w:lineRule="exact"/>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t xml:space="preserve">Type of Identification and Number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p>
    <w:p w14:paraId="1BD6BDAC" w14:textId="77777777" w:rsidR="00A565A8" w:rsidRPr="007D1641" w:rsidRDefault="00A565A8" w:rsidP="00A565A8">
      <w:pPr>
        <w:spacing w:line="220" w:lineRule="exact"/>
        <w:rPr>
          <w:rFonts w:ascii="Times New Roman" w:hAnsi="Times New Roman" w:cs="Times New Roman"/>
          <w:sz w:val="20"/>
          <w:szCs w:val="20"/>
        </w:rPr>
      </w:pPr>
    </w:p>
    <w:p w14:paraId="18374043" w14:textId="77777777" w:rsidR="00A565A8" w:rsidRPr="007D1641" w:rsidRDefault="00A565A8" w:rsidP="00A565A8">
      <w:pPr>
        <w:spacing w:line="220" w:lineRule="exact"/>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t xml:space="preserve">Notary Public - State of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rPr>
        <w:t xml:space="preserve"> County of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rPr>
        <w:tab/>
      </w:r>
      <w:r w:rsidRPr="007D1641">
        <w:rPr>
          <w:rFonts w:ascii="Times New Roman" w:hAnsi="Times New Roman" w:cs="Times New Roman"/>
          <w:sz w:val="20"/>
          <w:szCs w:val="20"/>
        </w:rPr>
        <w:tab/>
      </w:r>
    </w:p>
    <w:p w14:paraId="1AA8F67A" w14:textId="77777777" w:rsidR="00A565A8" w:rsidRPr="007D1641" w:rsidRDefault="00A565A8" w:rsidP="00A565A8">
      <w:pPr>
        <w:spacing w:line="220" w:lineRule="exact"/>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t xml:space="preserve">My commission expires  </w:t>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5F045945" w14:textId="77777777" w:rsidR="00A565A8" w:rsidRPr="007D1641" w:rsidRDefault="00A565A8" w:rsidP="00A565A8">
      <w:pPr>
        <w:spacing w:line="220" w:lineRule="exact"/>
        <w:rPr>
          <w:rFonts w:ascii="Times New Roman" w:hAnsi="Times New Roman" w:cs="Times New Roman"/>
          <w:sz w:val="20"/>
          <w:szCs w:val="20"/>
        </w:rPr>
      </w:pPr>
      <w:r w:rsidRPr="007D1641">
        <w:rPr>
          <w:rFonts w:ascii="Times New Roman" w:hAnsi="Times New Roman" w:cs="Times New Roman"/>
          <w:sz w:val="20"/>
          <w:szCs w:val="20"/>
        </w:rPr>
        <w:tab/>
      </w:r>
    </w:p>
    <w:p w14:paraId="44E199B0" w14:textId="77777777" w:rsidR="00A565A8" w:rsidRPr="007D1641" w:rsidRDefault="00A565A8" w:rsidP="00A565A8">
      <w:pPr>
        <w:spacing w:line="220" w:lineRule="exact"/>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r w:rsidRPr="007D1641">
        <w:rPr>
          <w:rFonts w:ascii="Times New Roman" w:hAnsi="Times New Roman" w:cs="Times New Roman"/>
          <w:sz w:val="20"/>
          <w:szCs w:val="20"/>
          <w:u w:val="single"/>
        </w:rPr>
        <w:tab/>
      </w:r>
    </w:p>
    <w:p w14:paraId="1DD1C4D0" w14:textId="77777777" w:rsidR="00A565A8" w:rsidRPr="007D1641" w:rsidRDefault="00A565A8" w:rsidP="00A565A8">
      <w:pPr>
        <w:rPr>
          <w:rFonts w:ascii="Times New Roman" w:hAnsi="Times New Roman" w:cs="Times New Roman"/>
          <w:sz w:val="20"/>
          <w:szCs w:val="20"/>
        </w:rPr>
      </w:pPr>
      <w:r w:rsidRPr="007D1641">
        <w:rPr>
          <w:rFonts w:ascii="Times New Roman" w:hAnsi="Times New Roman" w:cs="Times New Roman"/>
          <w:sz w:val="20"/>
          <w:szCs w:val="20"/>
        </w:rPr>
        <w:tab/>
      </w:r>
      <w:r w:rsidRPr="007D1641">
        <w:rPr>
          <w:rFonts w:ascii="Times New Roman" w:hAnsi="Times New Roman" w:cs="Times New Roman"/>
          <w:sz w:val="20"/>
          <w:szCs w:val="20"/>
        </w:rPr>
        <w:tab/>
        <w:t>(Printed typed or stamped commissioned name of notary public)</w:t>
      </w:r>
    </w:p>
    <w:p w14:paraId="13782B2B" w14:textId="77777777" w:rsidR="00A565A8" w:rsidRPr="007D1641" w:rsidRDefault="00A565A8" w:rsidP="00A565A8">
      <w:pPr>
        <w:rPr>
          <w:rFonts w:ascii="Times New Roman" w:hAnsi="Times New Roman" w:cs="Times New Roman"/>
          <w:sz w:val="20"/>
          <w:szCs w:val="20"/>
        </w:rPr>
      </w:pPr>
    </w:p>
    <w:p w14:paraId="041CCEAA" w14:textId="77777777" w:rsidR="00A565A8" w:rsidRPr="007D1641" w:rsidRDefault="00A565A8" w:rsidP="00A565A8">
      <w:pPr>
        <w:spacing w:after="200" w:line="276" w:lineRule="auto"/>
        <w:rPr>
          <w:rFonts w:ascii="Times New Roman" w:hAnsi="Times New Roman" w:cs="Times New Roman"/>
          <w:b/>
          <w:sz w:val="20"/>
          <w:szCs w:val="20"/>
        </w:rPr>
      </w:pPr>
      <w:r w:rsidRPr="007D1641">
        <w:rPr>
          <w:rFonts w:ascii="Times New Roman" w:hAnsi="Times New Roman" w:cs="Times New Roman"/>
          <w:b/>
          <w:sz w:val="20"/>
          <w:szCs w:val="20"/>
        </w:rPr>
        <w:tab/>
      </w:r>
      <w:r w:rsidRPr="007D1641">
        <w:rPr>
          <w:rFonts w:ascii="Times New Roman" w:hAnsi="Times New Roman" w:cs="Times New Roman"/>
          <w:b/>
          <w:sz w:val="20"/>
          <w:szCs w:val="20"/>
        </w:rPr>
        <w:tab/>
        <w:t xml:space="preserve">NOTARY SEAL:  </w:t>
      </w:r>
    </w:p>
    <w:p w14:paraId="434B018E" w14:textId="7AA2FEB4" w:rsidR="00EA5647" w:rsidRPr="007D1641" w:rsidRDefault="00A565A8" w:rsidP="00EA5647">
      <w:pPr>
        <w:autoSpaceDE w:val="0"/>
        <w:autoSpaceDN w:val="0"/>
        <w:adjustRightInd w:val="0"/>
        <w:jc w:val="center"/>
        <w:rPr>
          <w:rFonts w:ascii="Times New Roman" w:hAnsi="Times New Roman" w:cs="Times New Roman"/>
        </w:rPr>
        <w:sectPr w:rsidR="00EA5647" w:rsidRPr="007D1641">
          <w:footerReference w:type="default" r:id="rId23"/>
          <w:type w:val="continuous"/>
          <w:pgSz w:w="12240" w:h="15840"/>
          <w:pgMar w:top="1440" w:right="1440" w:bottom="1440" w:left="1440" w:header="1440" w:footer="1440" w:gutter="0"/>
          <w:cols w:space="720"/>
        </w:sectPr>
      </w:pPr>
      <w:r w:rsidRPr="007D1641">
        <w:rPr>
          <w:rFonts w:ascii="Times New Roman" w:hAnsi="Times New Roman" w:cs="Times New Roman"/>
          <w:sz w:val="20"/>
          <w:szCs w:val="20"/>
        </w:rPr>
        <w:br w:type="page"/>
      </w:r>
    </w:p>
    <w:p w14:paraId="1B603CC9" w14:textId="77777777" w:rsidR="00EA5647" w:rsidRPr="006E21D7" w:rsidRDefault="00EA5647" w:rsidP="00603332">
      <w:pPr>
        <w:autoSpaceDE w:val="0"/>
        <w:autoSpaceDN w:val="0"/>
        <w:adjustRightInd w:val="0"/>
        <w:rPr>
          <w:rFonts w:ascii="Times New Roman" w:hAnsi="Times New Roman" w:cs="Times New Roman"/>
          <w:sz w:val="20"/>
          <w:szCs w:val="20"/>
        </w:rPr>
        <w:sectPr w:rsidR="00EA5647" w:rsidRPr="006E21D7">
          <w:footerReference w:type="default" r:id="rId24"/>
          <w:type w:val="continuous"/>
          <w:pgSz w:w="12240" w:h="15840"/>
          <w:pgMar w:top="238" w:right="1440" w:bottom="238" w:left="1440" w:header="1440" w:footer="1440" w:gutter="0"/>
          <w:cols w:space="720"/>
        </w:sectPr>
      </w:pPr>
    </w:p>
    <w:p w14:paraId="508A5218" w14:textId="77777777" w:rsidR="00E56851" w:rsidRDefault="00E56851" w:rsidP="00A423C3">
      <w:pPr>
        <w:jc w:val="center"/>
        <w:rPr>
          <w:rFonts w:ascii="Times New Roman" w:hAnsi="Times New Roman" w:cs="Times New Roman"/>
          <w:spacing w:val="-3"/>
          <w:sz w:val="20"/>
          <w:szCs w:val="20"/>
          <w:u w:val="single"/>
        </w:rPr>
      </w:pPr>
      <w:r w:rsidRPr="009D7B44">
        <w:rPr>
          <w:rFonts w:ascii="Times New Roman" w:hAnsi="Times New Roman" w:cs="Times New Roman"/>
          <w:b/>
          <w:bCs/>
          <w:spacing w:val="-3"/>
          <w:sz w:val="20"/>
          <w:szCs w:val="20"/>
          <w:u w:val="single"/>
        </w:rPr>
        <w:t>ACKNOWLEDGMENT OF ADDENDA</w:t>
      </w:r>
      <w:r w:rsidRPr="009D7B44">
        <w:rPr>
          <w:rFonts w:ascii="Times New Roman" w:hAnsi="Times New Roman" w:cs="Times New Roman"/>
          <w:spacing w:val="-3"/>
          <w:sz w:val="20"/>
          <w:szCs w:val="20"/>
          <w:u w:val="single"/>
        </w:rPr>
        <w:t xml:space="preserve"> (If applicable)</w:t>
      </w:r>
    </w:p>
    <w:p w14:paraId="657C33B7" w14:textId="77777777" w:rsidR="00A423C3" w:rsidRPr="009D7B44" w:rsidRDefault="00A423C3" w:rsidP="00A423C3">
      <w:pPr>
        <w:jc w:val="center"/>
        <w:rPr>
          <w:rFonts w:ascii="Times New Roman" w:hAnsi="Times New Roman" w:cs="Times New Roman"/>
          <w:spacing w:val="-3"/>
          <w:sz w:val="20"/>
          <w:szCs w:val="20"/>
          <w:u w:val="single"/>
        </w:rPr>
      </w:pPr>
    </w:p>
    <w:p w14:paraId="68D8DAE1" w14:textId="77777777" w:rsidR="00E56851" w:rsidRPr="00E56851" w:rsidRDefault="00E56851" w:rsidP="00E56851">
      <w:pPr>
        <w:jc w:val="center"/>
        <w:rPr>
          <w:rFonts w:ascii="Times New Roman" w:hAnsi="Times New Roman" w:cs="Times New Roman"/>
          <w:spacing w:val="-3"/>
          <w:sz w:val="20"/>
          <w:szCs w:val="20"/>
        </w:rPr>
      </w:pPr>
    </w:p>
    <w:p w14:paraId="6251DD0D" w14:textId="77777777" w:rsidR="00E56851" w:rsidRPr="00E56851" w:rsidRDefault="00E56851" w:rsidP="00E56851">
      <w:pPr>
        <w:rPr>
          <w:rFonts w:ascii="Times New Roman" w:hAnsi="Times New Roman" w:cs="Times New Roman"/>
          <w:spacing w:val="-3"/>
          <w:sz w:val="20"/>
          <w:szCs w:val="20"/>
        </w:rPr>
      </w:pPr>
    </w:p>
    <w:p w14:paraId="799A2A77" w14:textId="77777777" w:rsidR="00E56851" w:rsidRPr="00E56851" w:rsidRDefault="00E56851" w:rsidP="00E56851">
      <w:pPr>
        <w:rPr>
          <w:rFonts w:ascii="Times New Roman" w:hAnsi="Times New Roman" w:cs="Times New Roman"/>
          <w:spacing w:val="-3"/>
          <w:sz w:val="20"/>
          <w:szCs w:val="20"/>
        </w:rPr>
      </w:pPr>
    </w:p>
    <w:p w14:paraId="2A5C02E7" w14:textId="77777777" w:rsidR="00E56851" w:rsidRPr="00E56851" w:rsidRDefault="00E56851" w:rsidP="00E56851">
      <w:pPr>
        <w:rPr>
          <w:rFonts w:ascii="Times New Roman" w:hAnsi="Times New Roman" w:cs="Times New Roman"/>
          <w:spacing w:val="-3"/>
          <w:sz w:val="20"/>
          <w:szCs w:val="20"/>
        </w:rPr>
      </w:pPr>
      <w:r w:rsidRPr="00E56851">
        <w:rPr>
          <w:rFonts w:ascii="Times New Roman" w:hAnsi="Times New Roman" w:cs="Times New Roman"/>
          <w:spacing w:val="-3"/>
          <w:sz w:val="20"/>
          <w:szCs w:val="20"/>
        </w:rPr>
        <w:t xml:space="preserve">I,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on this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day of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w:t>
      </w:r>
      <w:r w:rsidRPr="00793163">
        <w:rPr>
          <w:rFonts w:ascii="Times New Roman" w:hAnsi="Times New Roman" w:cs="Times New Roman"/>
          <w:spacing w:val="-3"/>
          <w:sz w:val="20"/>
          <w:szCs w:val="20"/>
        </w:rPr>
        <w:t>20</w:t>
      </w:r>
      <w:r w:rsidR="00793163">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hereby</w:t>
      </w:r>
    </w:p>
    <w:p w14:paraId="26E83282" w14:textId="77777777" w:rsidR="00E56851" w:rsidRPr="00E56851" w:rsidRDefault="00E56851" w:rsidP="00E56851">
      <w:pPr>
        <w:rPr>
          <w:rFonts w:ascii="Times New Roman" w:hAnsi="Times New Roman" w:cs="Times New Roman"/>
          <w:spacing w:val="-3"/>
          <w:sz w:val="20"/>
          <w:szCs w:val="20"/>
        </w:rPr>
      </w:pPr>
    </w:p>
    <w:p w14:paraId="34E66FDB" w14:textId="57F4942D" w:rsidR="00E56851" w:rsidRPr="007D1641" w:rsidRDefault="00E56851" w:rsidP="00E56851">
      <w:pPr>
        <w:rPr>
          <w:rFonts w:ascii="Times New Roman" w:hAnsi="Times New Roman" w:cs="Times New Roman"/>
          <w:spacing w:val="-3"/>
          <w:sz w:val="20"/>
          <w:szCs w:val="20"/>
          <w:u w:val="single"/>
        </w:rPr>
      </w:pPr>
      <w:r w:rsidRPr="00E56851">
        <w:rPr>
          <w:rFonts w:ascii="Times New Roman" w:hAnsi="Times New Roman" w:cs="Times New Roman"/>
          <w:spacing w:val="-3"/>
          <w:sz w:val="20"/>
          <w:szCs w:val="20"/>
        </w:rPr>
        <w:t xml:space="preserve">acknowledge receipt of any and all Addenda Notices hereby issued </w:t>
      </w:r>
      <w:r w:rsidR="007D1641" w:rsidRPr="00E56851">
        <w:rPr>
          <w:rFonts w:ascii="Times New Roman" w:hAnsi="Times New Roman" w:cs="Times New Roman"/>
          <w:spacing w:val="-3"/>
          <w:sz w:val="20"/>
          <w:szCs w:val="20"/>
        </w:rPr>
        <w:t>in regard to</w:t>
      </w:r>
      <w:r w:rsidRPr="00E56851">
        <w:rPr>
          <w:rFonts w:ascii="Times New Roman" w:hAnsi="Times New Roman" w:cs="Times New Roman"/>
          <w:spacing w:val="-3"/>
          <w:sz w:val="20"/>
          <w:szCs w:val="20"/>
        </w:rPr>
        <w:t xml:space="preserve"> this </w:t>
      </w:r>
      <w:r w:rsidRPr="007D1641">
        <w:rPr>
          <w:rFonts w:ascii="Times New Roman" w:hAnsi="Times New Roman" w:cs="Times New Roman"/>
          <w:spacing w:val="-3"/>
          <w:sz w:val="20"/>
          <w:szCs w:val="20"/>
          <w:u w:val="single"/>
        </w:rPr>
        <w:t>RFP #</w:t>
      </w:r>
      <w:r w:rsidR="008D0E88" w:rsidRPr="007D1641">
        <w:rPr>
          <w:rFonts w:ascii="Times New Roman" w:hAnsi="Times New Roman" w:cs="Times New Roman"/>
          <w:spacing w:val="-3"/>
          <w:sz w:val="20"/>
          <w:szCs w:val="20"/>
          <w:u w:val="single"/>
        </w:rPr>
        <w:t>1</w:t>
      </w:r>
      <w:r w:rsidR="0044783A" w:rsidRPr="007D1641">
        <w:rPr>
          <w:rFonts w:ascii="Times New Roman" w:hAnsi="Times New Roman" w:cs="Times New Roman"/>
          <w:spacing w:val="-3"/>
          <w:sz w:val="20"/>
          <w:szCs w:val="20"/>
          <w:u w:val="single"/>
        </w:rPr>
        <w:t>9-09</w:t>
      </w:r>
      <w:r w:rsidRPr="007D1641">
        <w:rPr>
          <w:rFonts w:ascii="Times New Roman" w:hAnsi="Times New Roman" w:cs="Times New Roman"/>
          <w:spacing w:val="-3"/>
          <w:sz w:val="20"/>
          <w:szCs w:val="20"/>
          <w:u w:val="single"/>
        </w:rPr>
        <w:t xml:space="preserve"> for </w:t>
      </w:r>
    </w:p>
    <w:p w14:paraId="075DFB1B" w14:textId="77777777" w:rsidR="00E56851" w:rsidRPr="007D1641" w:rsidRDefault="00E56851" w:rsidP="00E56851">
      <w:pPr>
        <w:rPr>
          <w:rFonts w:ascii="Times New Roman" w:hAnsi="Times New Roman" w:cs="Times New Roman"/>
          <w:spacing w:val="-3"/>
          <w:sz w:val="20"/>
          <w:szCs w:val="20"/>
          <w:u w:val="single"/>
        </w:rPr>
      </w:pPr>
    </w:p>
    <w:p w14:paraId="3B76E66B" w14:textId="77777777" w:rsidR="00E56851" w:rsidRPr="00E56851" w:rsidRDefault="008D0E88" w:rsidP="00E56851">
      <w:pPr>
        <w:rPr>
          <w:rFonts w:ascii="Times New Roman" w:hAnsi="Times New Roman" w:cs="Times New Roman"/>
          <w:spacing w:val="-3"/>
          <w:sz w:val="20"/>
          <w:szCs w:val="20"/>
        </w:rPr>
      </w:pPr>
      <w:r w:rsidRPr="007D1641">
        <w:rPr>
          <w:rFonts w:ascii="Times New Roman" w:hAnsi="Times New Roman" w:cs="Times New Roman"/>
          <w:spacing w:val="-3"/>
          <w:sz w:val="20"/>
          <w:szCs w:val="20"/>
          <w:u w:val="single"/>
        </w:rPr>
        <w:t>General Counsel and Related Legal Services</w:t>
      </w:r>
      <w:r w:rsidR="00E56851" w:rsidRPr="00E56851">
        <w:rPr>
          <w:rFonts w:ascii="Times New Roman" w:hAnsi="Times New Roman" w:cs="Times New Roman"/>
          <w:spacing w:val="-3"/>
          <w:sz w:val="20"/>
          <w:szCs w:val="20"/>
        </w:rPr>
        <w:t xml:space="preserve">. </w:t>
      </w:r>
    </w:p>
    <w:p w14:paraId="5B7265C5" w14:textId="77777777" w:rsidR="00E56851" w:rsidRPr="00E56851" w:rsidRDefault="00E56851" w:rsidP="00E56851">
      <w:pPr>
        <w:rPr>
          <w:rFonts w:ascii="Times New Roman" w:hAnsi="Times New Roman" w:cs="Times New Roman"/>
          <w:spacing w:val="-3"/>
          <w:sz w:val="20"/>
          <w:szCs w:val="20"/>
        </w:rPr>
      </w:pPr>
    </w:p>
    <w:p w14:paraId="4EB71AAC" w14:textId="77777777" w:rsidR="00E56851" w:rsidRPr="00E56851" w:rsidRDefault="00E56851" w:rsidP="00E56851">
      <w:pPr>
        <w:rPr>
          <w:rFonts w:ascii="Times New Roman" w:hAnsi="Times New Roman" w:cs="Times New Roman"/>
          <w:spacing w:val="-3"/>
          <w:sz w:val="20"/>
          <w:szCs w:val="20"/>
        </w:rPr>
      </w:pPr>
    </w:p>
    <w:p w14:paraId="618705BC" w14:textId="77777777" w:rsidR="00E56851" w:rsidRPr="00E56851" w:rsidRDefault="00E56851" w:rsidP="00E56851">
      <w:pPr>
        <w:rPr>
          <w:rFonts w:ascii="Times New Roman" w:hAnsi="Times New Roman" w:cs="Times New Roman"/>
          <w:spacing w:val="-3"/>
          <w:sz w:val="20"/>
          <w:szCs w:val="20"/>
        </w:rPr>
      </w:pPr>
    </w:p>
    <w:p w14:paraId="13F3E18E" w14:textId="77777777" w:rsidR="00E56851" w:rsidRPr="00E56851" w:rsidRDefault="00E56851" w:rsidP="00E56851">
      <w:pPr>
        <w:rPr>
          <w:rFonts w:ascii="Times New Roman" w:hAnsi="Times New Roman" w:cs="Times New Roman"/>
          <w:spacing w:val="-3"/>
          <w:sz w:val="20"/>
          <w:szCs w:val="20"/>
        </w:rPr>
      </w:pPr>
    </w:p>
    <w:p w14:paraId="0E20B96A" w14:textId="77777777" w:rsidR="00E56851" w:rsidRPr="00E56851" w:rsidRDefault="00E56851" w:rsidP="00E56851">
      <w:pPr>
        <w:jc w:val="center"/>
        <w:rPr>
          <w:rFonts w:ascii="Times New Roman" w:hAnsi="Times New Roman" w:cs="Times New Roman"/>
          <w:spacing w:val="-3"/>
          <w:sz w:val="20"/>
          <w:szCs w:val="20"/>
        </w:rPr>
      </w:pPr>
      <w:r w:rsidRPr="00E56851">
        <w:rPr>
          <w:rFonts w:ascii="Times New Roman" w:hAnsi="Times New Roman" w:cs="Times New Roman"/>
          <w:spacing w:val="-3"/>
          <w:sz w:val="20"/>
          <w:szCs w:val="20"/>
        </w:rPr>
        <w:t>Addenda Numbers Received:</w:t>
      </w:r>
    </w:p>
    <w:p w14:paraId="1875CD29" w14:textId="77777777" w:rsidR="00E56851" w:rsidRPr="00E56851" w:rsidRDefault="00E56851" w:rsidP="00E56851">
      <w:pPr>
        <w:rPr>
          <w:rFonts w:ascii="Times New Roman" w:hAnsi="Times New Roman" w:cs="Times New Roman"/>
          <w:spacing w:val="-3"/>
          <w:sz w:val="20"/>
          <w:szCs w:val="20"/>
        </w:rPr>
      </w:pPr>
    </w:p>
    <w:p w14:paraId="7A4C5377" w14:textId="77777777" w:rsidR="00E56851" w:rsidRPr="00E56851" w:rsidRDefault="00E56851" w:rsidP="00E56851">
      <w:pPr>
        <w:jc w:val="center"/>
        <w:rPr>
          <w:rFonts w:ascii="Times New Roman" w:hAnsi="Times New Roman" w:cs="Times New Roman"/>
          <w:spacing w:val="-3"/>
          <w:sz w:val="20"/>
          <w:szCs w:val="20"/>
          <w:u w:val="single"/>
        </w:rPr>
      </w:pPr>
    </w:p>
    <w:p w14:paraId="5D2AF790"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5468288D" w14:textId="77777777" w:rsidR="00E56851" w:rsidRPr="00E56851" w:rsidRDefault="00E56851" w:rsidP="00E56851">
      <w:pPr>
        <w:jc w:val="center"/>
        <w:rPr>
          <w:rFonts w:ascii="Times New Roman" w:hAnsi="Times New Roman" w:cs="Times New Roman"/>
          <w:spacing w:val="-3"/>
          <w:sz w:val="20"/>
          <w:szCs w:val="20"/>
          <w:u w:val="single"/>
        </w:rPr>
      </w:pPr>
    </w:p>
    <w:p w14:paraId="3AE88FE0"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06E45860" w14:textId="77777777" w:rsidR="00E56851" w:rsidRPr="00E56851" w:rsidRDefault="00E56851" w:rsidP="00E56851">
      <w:pPr>
        <w:jc w:val="center"/>
        <w:rPr>
          <w:rFonts w:ascii="Times New Roman" w:hAnsi="Times New Roman" w:cs="Times New Roman"/>
          <w:spacing w:val="-3"/>
          <w:sz w:val="20"/>
          <w:szCs w:val="20"/>
          <w:u w:val="single"/>
        </w:rPr>
      </w:pPr>
    </w:p>
    <w:p w14:paraId="011EFFBE"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1D45DD97" w14:textId="77777777" w:rsidR="00E56851" w:rsidRPr="00E56851" w:rsidRDefault="00E56851" w:rsidP="00E56851">
      <w:pPr>
        <w:jc w:val="center"/>
        <w:rPr>
          <w:rFonts w:ascii="Times New Roman" w:hAnsi="Times New Roman" w:cs="Times New Roman"/>
          <w:spacing w:val="-3"/>
          <w:sz w:val="20"/>
          <w:szCs w:val="20"/>
          <w:u w:val="single"/>
        </w:rPr>
      </w:pPr>
    </w:p>
    <w:p w14:paraId="1C529ADD"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280BC752" w14:textId="77777777" w:rsidR="00E56851" w:rsidRPr="00E56851" w:rsidRDefault="00E56851" w:rsidP="00E56851">
      <w:pPr>
        <w:jc w:val="center"/>
        <w:rPr>
          <w:rFonts w:ascii="Times New Roman" w:hAnsi="Times New Roman" w:cs="Times New Roman"/>
          <w:spacing w:val="-3"/>
          <w:sz w:val="20"/>
          <w:szCs w:val="20"/>
          <w:u w:val="single"/>
        </w:rPr>
      </w:pPr>
    </w:p>
    <w:p w14:paraId="66EA6B5E"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4A25DDC9" w14:textId="77777777" w:rsidR="00E56851" w:rsidRPr="00E56851" w:rsidRDefault="00E56851" w:rsidP="00E56851">
      <w:pPr>
        <w:jc w:val="center"/>
        <w:rPr>
          <w:rFonts w:ascii="Times New Roman" w:hAnsi="Times New Roman" w:cs="Times New Roman"/>
          <w:spacing w:val="-3"/>
          <w:sz w:val="20"/>
          <w:szCs w:val="20"/>
        </w:rPr>
      </w:pPr>
    </w:p>
    <w:p w14:paraId="29BA4814" w14:textId="77777777" w:rsidR="00E56851" w:rsidRPr="00E56851" w:rsidRDefault="00E56851" w:rsidP="00E56851">
      <w:pPr>
        <w:jc w:val="center"/>
        <w:rPr>
          <w:rFonts w:ascii="Times New Roman" w:hAnsi="Times New Roman" w:cs="Times New Roman"/>
          <w:spacing w:val="-3"/>
          <w:sz w:val="20"/>
          <w:szCs w:val="20"/>
        </w:rPr>
      </w:pPr>
    </w:p>
    <w:p w14:paraId="6A6BFBDB" w14:textId="77777777" w:rsidR="00E56851" w:rsidRPr="00E56851" w:rsidRDefault="00E56851" w:rsidP="00E56851">
      <w:pPr>
        <w:jc w:val="center"/>
        <w:rPr>
          <w:rFonts w:ascii="Times New Roman" w:hAnsi="Times New Roman" w:cs="Times New Roman"/>
          <w:spacing w:val="-3"/>
          <w:sz w:val="20"/>
          <w:szCs w:val="20"/>
        </w:rPr>
      </w:pPr>
    </w:p>
    <w:p w14:paraId="4BAA0388" w14:textId="77777777" w:rsidR="00E56851" w:rsidRPr="00E56851" w:rsidRDefault="00E56851" w:rsidP="00E56851">
      <w:pPr>
        <w:jc w:val="center"/>
        <w:rPr>
          <w:rFonts w:ascii="Times New Roman" w:hAnsi="Times New Roman" w:cs="Times New Roman"/>
          <w:spacing w:val="-3"/>
          <w:sz w:val="20"/>
          <w:szCs w:val="20"/>
        </w:rPr>
      </w:pPr>
    </w:p>
    <w:p w14:paraId="545665BA" w14:textId="77777777" w:rsidR="00E56851" w:rsidRPr="00E56851" w:rsidRDefault="00E56851" w:rsidP="00E56851">
      <w:pPr>
        <w:jc w:val="center"/>
        <w:rPr>
          <w:rFonts w:ascii="Times New Roman" w:hAnsi="Times New Roman" w:cs="Times New Roman"/>
          <w:spacing w:val="-3"/>
          <w:sz w:val="20"/>
          <w:szCs w:val="20"/>
        </w:rPr>
      </w:pPr>
    </w:p>
    <w:p w14:paraId="11896AF0" w14:textId="77777777" w:rsidR="00E56851" w:rsidRPr="00E56851" w:rsidRDefault="00E56851" w:rsidP="00E56851">
      <w:pPr>
        <w:rPr>
          <w:rFonts w:ascii="Times New Roman" w:hAnsi="Times New Roman" w:cs="Times New Roman"/>
          <w:spacing w:val="-3"/>
          <w:sz w:val="20"/>
          <w:szCs w:val="20"/>
        </w:rPr>
      </w:pPr>
    </w:p>
    <w:p w14:paraId="5FD82EE9" w14:textId="77777777" w:rsidR="00E56851" w:rsidRPr="00E56851" w:rsidRDefault="00E56851" w:rsidP="00E56851">
      <w:pPr>
        <w:rPr>
          <w:rFonts w:ascii="Times New Roman" w:hAnsi="Times New Roman" w:cs="Times New Roman"/>
          <w:sz w:val="20"/>
          <w:szCs w:val="20"/>
          <w:u w:val="single"/>
        </w:rPr>
      </w:pPr>
      <w:r w:rsidRPr="00E56851">
        <w:rPr>
          <w:rFonts w:ascii="Times New Roman" w:hAnsi="Times New Roman" w:cs="Times New Roman"/>
          <w:sz w:val="20"/>
          <w:szCs w:val="20"/>
        </w:rPr>
        <w:t>AUTHORIZED SIGNATURE:</w:t>
      </w:r>
      <w:r w:rsidRPr="00E56851">
        <w:rPr>
          <w:rFonts w:ascii="Times New Roman" w:hAnsi="Times New Roman" w:cs="Times New Roman"/>
          <w:sz w:val="20"/>
          <w:szCs w:val="20"/>
        </w:rPr>
        <w:tab/>
      </w:r>
      <w:r w:rsidRPr="00E56851">
        <w:rPr>
          <w:rFonts w:ascii="Times New Roman" w:hAnsi="Times New Roman" w:cs="Times New Roman"/>
          <w:sz w:val="20"/>
          <w:szCs w:val="20"/>
          <w:u w:val="single"/>
        </w:rPr>
        <w:t xml:space="preserve">   </w:t>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14:paraId="038C838E" w14:textId="77777777" w:rsidR="00E56851" w:rsidRPr="00E56851" w:rsidRDefault="00E56851" w:rsidP="00E56851">
      <w:pPr>
        <w:rPr>
          <w:rFonts w:ascii="Times New Roman" w:hAnsi="Times New Roman" w:cs="Times New Roman"/>
          <w:sz w:val="20"/>
          <w:szCs w:val="20"/>
          <w:u w:val="single"/>
        </w:rPr>
      </w:pPr>
    </w:p>
    <w:p w14:paraId="409F8912" w14:textId="77777777"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 xml:space="preserve">SIGNATORY’S NAME: </w:t>
      </w:r>
      <w:r>
        <w:rPr>
          <w:rFonts w:ascii="Times New Roman" w:hAnsi="Times New Roman" w:cs="Times New Roman"/>
          <w:sz w:val="20"/>
          <w:szCs w:val="20"/>
        </w:rPr>
        <w:tab/>
      </w:r>
      <w:r w:rsidRPr="00E56851">
        <w:rPr>
          <w:rFonts w:ascii="Times New Roman" w:hAnsi="Times New Roman" w:cs="Times New Roman"/>
          <w:sz w:val="20"/>
          <w:szCs w:val="20"/>
        </w:rPr>
        <w:t xml:space="preserve"> </w:t>
      </w:r>
      <w:r w:rsidRPr="00E56851">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14:paraId="435A5101" w14:textId="77777777"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 xml:space="preserve"> </w:t>
      </w:r>
    </w:p>
    <w:p w14:paraId="7AE2688E" w14:textId="77777777" w:rsidR="00E56851" w:rsidRPr="00E56851" w:rsidRDefault="00E56851" w:rsidP="00E56851">
      <w:pPr>
        <w:rPr>
          <w:rFonts w:ascii="Times New Roman" w:hAnsi="Times New Roman" w:cs="Times New Roman"/>
          <w:sz w:val="20"/>
          <w:szCs w:val="20"/>
          <w:u w:val="single"/>
        </w:rPr>
      </w:pPr>
      <w:r w:rsidRPr="00E56851">
        <w:rPr>
          <w:rFonts w:ascii="Times New Roman" w:hAnsi="Times New Roman" w:cs="Times New Roman"/>
          <w:sz w:val="20"/>
          <w:szCs w:val="20"/>
        </w:rPr>
        <w:t>SIGNATORY’S TITLE:</w:t>
      </w:r>
      <w:r w:rsidRPr="00E56851">
        <w:rPr>
          <w:rFonts w:ascii="Times New Roman" w:hAnsi="Times New Roman" w:cs="Times New Roman"/>
          <w:sz w:val="20"/>
          <w:szCs w:val="20"/>
        </w:rPr>
        <w:tab/>
      </w:r>
      <w:r>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14:paraId="5AD1FD94" w14:textId="77777777" w:rsidR="00E56851" w:rsidRPr="00E56851" w:rsidRDefault="00E56851" w:rsidP="00E56851">
      <w:pPr>
        <w:rPr>
          <w:rFonts w:ascii="Times New Roman" w:hAnsi="Times New Roman" w:cs="Times New Roman"/>
          <w:sz w:val="20"/>
          <w:szCs w:val="20"/>
        </w:rPr>
      </w:pPr>
    </w:p>
    <w:p w14:paraId="44FA097B" w14:textId="77777777"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COMPANY/OFFEROR:</w:t>
      </w:r>
      <w:r w:rsidRPr="00E56851">
        <w:rPr>
          <w:rFonts w:ascii="Times New Roman" w:hAnsi="Times New Roman" w:cs="Times New Roman"/>
          <w:sz w:val="20"/>
          <w:szCs w:val="20"/>
        </w:rPr>
        <w:tab/>
      </w:r>
      <w:r>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14:paraId="474A910B" w14:textId="77777777" w:rsidR="00623E3D" w:rsidRDefault="00E56851">
      <w:pPr>
        <w:rPr>
          <w:rFonts w:ascii="Times New Roman" w:hAnsi="Times New Roman" w:cs="Times New Roman"/>
          <w:sz w:val="20"/>
          <w:szCs w:val="20"/>
        </w:rPr>
      </w:pPr>
      <w:r w:rsidRPr="00E56851">
        <w:rPr>
          <w:rFonts w:ascii="Times New Roman" w:hAnsi="Times New Roman" w:cs="Times New Roman"/>
          <w:sz w:val="20"/>
          <w:szCs w:val="20"/>
        </w:rPr>
        <w:br w:type="page"/>
      </w:r>
    </w:p>
    <w:p w14:paraId="12AB3947" w14:textId="1915C8F2" w:rsidR="00623E3D" w:rsidRPr="006C13E8" w:rsidRDefault="00623E3D" w:rsidP="00623E3D">
      <w:pPr>
        <w:pStyle w:val="Heading1"/>
        <w:jc w:val="center"/>
        <w:rPr>
          <w:sz w:val="20"/>
          <w:u w:val="single"/>
        </w:rPr>
      </w:pPr>
      <w:r w:rsidRPr="006C13E8">
        <w:rPr>
          <w:sz w:val="20"/>
          <w:u w:val="single"/>
        </w:rPr>
        <w:lastRenderedPageBreak/>
        <w:t xml:space="preserve">PREFERENCE TO </w:t>
      </w:r>
      <w:r w:rsidR="00AF3D62">
        <w:rPr>
          <w:sz w:val="20"/>
          <w:u w:val="single"/>
        </w:rPr>
        <w:t xml:space="preserve">do </w:t>
      </w:r>
      <w:r w:rsidRPr="006C13E8">
        <w:rPr>
          <w:sz w:val="20"/>
          <w:u w:val="single"/>
        </w:rPr>
        <w:t>BUSINESS WITH DRUG-FREE WORKPLACE PROGRAMS</w:t>
      </w:r>
    </w:p>
    <w:p w14:paraId="01A768C0" w14:textId="79BA1B0F" w:rsidR="00623E3D" w:rsidRPr="00623E3D" w:rsidRDefault="00623E3D" w:rsidP="006C13E8">
      <w:pPr>
        <w:jc w:val="center"/>
        <w:rPr>
          <w:rFonts w:ascii="Times New Roman" w:hAnsi="Times New Roman" w:cs="Times New Roman"/>
          <w:sz w:val="20"/>
          <w:szCs w:val="20"/>
        </w:rPr>
      </w:pPr>
      <w:r w:rsidRPr="006C13E8">
        <w:rPr>
          <w:rFonts w:ascii="Times New Roman" w:hAnsi="Times New Roman" w:cs="Times New Roman"/>
          <w:b/>
          <w:sz w:val="20"/>
          <w:szCs w:val="20"/>
          <w:u w:val="single"/>
        </w:rPr>
        <w:t>UNDER SECTION 287.087, FLORIDA STATUTES</w:t>
      </w:r>
    </w:p>
    <w:p w14:paraId="0E6A4D71" w14:textId="77777777" w:rsidR="005D7151"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r w:rsidRPr="00623E3D">
        <w:rPr>
          <w:rFonts w:ascii="Times New Roman" w:hAnsi="Times New Roman" w:cs="Times New Roman"/>
          <w:sz w:val="20"/>
          <w:szCs w:val="20"/>
        </w:rPr>
        <w:softHyphen/>
        <w:t xml:space="preserve">                                                                          </w:t>
      </w:r>
    </w:p>
    <w:p w14:paraId="1F29AAAA" w14:textId="77777777" w:rsidR="005D7151" w:rsidRDefault="005D7151" w:rsidP="00623E3D">
      <w:pPr>
        <w:rPr>
          <w:rFonts w:ascii="Times New Roman" w:hAnsi="Times New Roman" w:cs="Times New Roman"/>
          <w:sz w:val="20"/>
          <w:szCs w:val="20"/>
        </w:rPr>
      </w:pPr>
    </w:p>
    <w:p w14:paraId="1C850D18" w14:textId="77777777"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p>
    <w:p w14:paraId="37541EEF" w14:textId="0A176D90" w:rsidR="00623E3D" w:rsidRDefault="00623E3D" w:rsidP="00A74277">
      <w:pPr>
        <w:numPr>
          <w:ilvl w:val="0"/>
          <w:numId w:val="3"/>
        </w:numPr>
        <w:overflowPunct w:val="0"/>
        <w:autoSpaceDE w:val="0"/>
        <w:autoSpaceDN w:val="0"/>
        <w:adjustRightInd w:val="0"/>
        <w:textAlignment w:val="baseline"/>
        <w:rPr>
          <w:rFonts w:ascii="Times New Roman" w:hAnsi="Times New Roman" w:cs="Times New Roman"/>
          <w:sz w:val="20"/>
          <w:szCs w:val="20"/>
        </w:rPr>
      </w:pPr>
      <w:r w:rsidRPr="0044165A">
        <w:rPr>
          <w:rFonts w:ascii="Times New Roman" w:hAnsi="Times New Roman" w:cs="Times New Roman"/>
          <w:sz w:val="20"/>
          <w:szCs w:val="20"/>
        </w:rPr>
        <w:t>This statement is submitted with Request for Proposal #</w:t>
      </w:r>
      <w:r w:rsidR="008D0E88" w:rsidRPr="0044165A">
        <w:rPr>
          <w:rFonts w:ascii="Times New Roman" w:hAnsi="Times New Roman" w:cs="Times New Roman"/>
          <w:sz w:val="20"/>
          <w:szCs w:val="20"/>
        </w:rPr>
        <w:t>1</w:t>
      </w:r>
      <w:r w:rsidR="007D1641">
        <w:rPr>
          <w:rFonts w:ascii="Times New Roman" w:hAnsi="Times New Roman" w:cs="Times New Roman"/>
          <w:sz w:val="20"/>
          <w:szCs w:val="20"/>
        </w:rPr>
        <w:t>9-09</w:t>
      </w:r>
      <w:r w:rsidR="0044165A" w:rsidRPr="0044165A">
        <w:rPr>
          <w:rFonts w:ascii="Times New Roman" w:hAnsi="Times New Roman" w:cs="Times New Roman"/>
          <w:spacing w:val="-3"/>
          <w:sz w:val="20"/>
          <w:szCs w:val="20"/>
        </w:rPr>
        <w:t xml:space="preserve"> </w:t>
      </w:r>
      <w:r w:rsidR="007D1641">
        <w:rPr>
          <w:rFonts w:ascii="Times New Roman" w:hAnsi="Times New Roman" w:cs="Times New Roman"/>
          <w:spacing w:val="-3"/>
          <w:sz w:val="20"/>
          <w:szCs w:val="20"/>
        </w:rPr>
        <w:t>(</w:t>
      </w:r>
      <w:r w:rsidR="0044165A" w:rsidRPr="0044165A">
        <w:rPr>
          <w:rFonts w:ascii="Times New Roman" w:hAnsi="Times New Roman" w:cs="Times New Roman"/>
          <w:sz w:val="20"/>
          <w:szCs w:val="20"/>
        </w:rPr>
        <w:t>General Counsel and Related Legal Services</w:t>
      </w:r>
      <w:r w:rsidR="007D1641">
        <w:rPr>
          <w:rFonts w:ascii="Times New Roman" w:hAnsi="Times New Roman" w:cs="Times New Roman"/>
          <w:sz w:val="20"/>
          <w:szCs w:val="20"/>
        </w:rPr>
        <w:t>)</w:t>
      </w:r>
      <w:r w:rsidR="0044165A">
        <w:rPr>
          <w:rFonts w:ascii="Times New Roman" w:hAnsi="Times New Roman" w:cs="Times New Roman"/>
          <w:sz w:val="20"/>
          <w:szCs w:val="20"/>
        </w:rPr>
        <w:t xml:space="preserve">. </w:t>
      </w:r>
    </w:p>
    <w:p w14:paraId="3133846A" w14:textId="77777777" w:rsidR="006D7BCD" w:rsidRPr="0044165A" w:rsidRDefault="006D7BCD" w:rsidP="006D7BCD">
      <w:pPr>
        <w:overflowPunct w:val="0"/>
        <w:autoSpaceDE w:val="0"/>
        <w:autoSpaceDN w:val="0"/>
        <w:adjustRightInd w:val="0"/>
        <w:ind w:left="420"/>
        <w:textAlignment w:val="baseline"/>
        <w:rPr>
          <w:rFonts w:ascii="Times New Roman" w:hAnsi="Times New Roman" w:cs="Times New Roman"/>
          <w:sz w:val="20"/>
          <w:szCs w:val="20"/>
        </w:rPr>
      </w:pPr>
    </w:p>
    <w:p w14:paraId="206BA08A" w14:textId="77777777" w:rsidR="00623E3D" w:rsidRPr="006D7BCD" w:rsidRDefault="00623E3D" w:rsidP="006D7BCD">
      <w:pPr>
        <w:numPr>
          <w:ilvl w:val="0"/>
          <w:numId w:val="3"/>
        </w:numPr>
        <w:overflowPunct w:val="0"/>
        <w:autoSpaceDE w:val="0"/>
        <w:autoSpaceDN w:val="0"/>
        <w:adjustRightInd w:val="0"/>
        <w:textAlignment w:val="baseline"/>
        <w:rPr>
          <w:rFonts w:ascii="Times New Roman" w:hAnsi="Times New Roman" w:cs="Times New Roman"/>
          <w:sz w:val="20"/>
          <w:szCs w:val="20"/>
        </w:rPr>
      </w:pPr>
      <w:r w:rsidRPr="00623E3D">
        <w:rPr>
          <w:rFonts w:ascii="Times New Roman" w:hAnsi="Times New Roman" w:cs="Times New Roman"/>
          <w:sz w:val="20"/>
          <w:szCs w:val="20"/>
        </w:rPr>
        <w:t xml:space="preserve"> Preference shall be given to businesses with drug-free workplace programs.</w:t>
      </w:r>
      <w:r w:rsidR="006D7BCD">
        <w:rPr>
          <w:rFonts w:ascii="Times New Roman" w:hAnsi="Times New Roman" w:cs="Times New Roman"/>
          <w:sz w:val="20"/>
          <w:szCs w:val="20"/>
        </w:rPr>
        <w:t xml:space="preserve"> </w:t>
      </w:r>
      <w:r w:rsidRPr="006D7BCD">
        <w:rPr>
          <w:rFonts w:ascii="Times New Roman" w:hAnsi="Times New Roman" w:cs="Times New Roman"/>
          <w:sz w:val="20"/>
          <w:szCs w:val="20"/>
        </w:rPr>
        <w:t xml:space="preserve">Whenever two or more Proposals which are equal with respect to price, quality, and service are received by the Authority for the procurement of commodities or contractual services, a bid received from a business that certifies that is has implemented a drug-free workplace program shall be given preference in the award process. Established procedures for processing tie Proposals will be followed if none of the tied vendors have a drug-free workplace program.  In order to have a drug-free workplace program, a business shall: </w:t>
      </w:r>
      <w:r w:rsidRPr="006D7BCD">
        <w:rPr>
          <w:rFonts w:ascii="Times New Roman" w:hAnsi="Times New Roman" w:cs="Times New Roman"/>
          <w:sz w:val="20"/>
          <w:szCs w:val="20"/>
        </w:rPr>
        <w:softHyphen/>
        <w:t xml:space="preserve"> </w:t>
      </w:r>
    </w:p>
    <w:p w14:paraId="5BFA934A" w14:textId="77777777" w:rsidR="00623E3D" w:rsidRDefault="00623E3D" w:rsidP="00623E3D">
      <w:pPr>
        <w:ind w:left="480"/>
        <w:rPr>
          <w:rFonts w:ascii="Times New Roman" w:hAnsi="Times New Roman" w:cs="Times New Roman"/>
          <w:sz w:val="20"/>
          <w:szCs w:val="20"/>
        </w:rPr>
      </w:pPr>
    </w:p>
    <w:p w14:paraId="36F170D3" w14:textId="77777777" w:rsidR="00623E3D" w:rsidRDefault="00623E3D" w:rsidP="00623E3D">
      <w:pPr>
        <w:ind w:left="480"/>
      </w:pPr>
      <w:r>
        <w:rPr>
          <w:rFonts w:ascii="Times New Roman" w:hAnsi="Times New Roman" w:cs="Times New Roman"/>
          <w:sz w:val="20"/>
          <w:szCs w:val="20"/>
        </w:rPr>
        <w:t>a.</w:t>
      </w:r>
      <w:r>
        <w:rPr>
          <w:rFonts w:ascii="Times New Roman" w:hAnsi="Times New Roman" w:cs="Times New Roman"/>
          <w:sz w:val="20"/>
          <w:szCs w:val="20"/>
        </w:rPr>
        <w:tab/>
      </w:r>
      <w:r w:rsidRPr="00623E3D">
        <w:rPr>
          <w:rFonts w:ascii="Times New Roman" w:hAnsi="Times New Roman" w:cs="Times New Roman"/>
          <w:sz w:val="20"/>
          <w:szCs w:val="20"/>
        </w:rPr>
        <w:t xml:space="preserve">Publish a statement notifying employees that the unlawful manufacture, distribution, dispensing, </w:t>
      </w:r>
      <w:r>
        <w:rPr>
          <w:rFonts w:ascii="Times New Roman" w:hAnsi="Times New Roman" w:cs="Times New Roman"/>
          <w:sz w:val="20"/>
          <w:szCs w:val="20"/>
        </w:rPr>
        <w:tab/>
      </w:r>
      <w:r w:rsidRPr="00623E3D">
        <w:rPr>
          <w:rFonts w:ascii="Times New Roman" w:hAnsi="Times New Roman" w:cs="Times New Roman"/>
          <w:sz w:val="20"/>
          <w:szCs w:val="20"/>
        </w:rPr>
        <w:t xml:space="preserve">possession, or use of a controlled substance is prohibited in the workplace and specifying the actions that </w:t>
      </w:r>
      <w:r>
        <w:rPr>
          <w:rFonts w:ascii="Times New Roman" w:hAnsi="Times New Roman" w:cs="Times New Roman"/>
          <w:sz w:val="20"/>
          <w:szCs w:val="20"/>
        </w:rPr>
        <w:tab/>
      </w:r>
      <w:r w:rsidRPr="00623E3D">
        <w:rPr>
          <w:rFonts w:ascii="Times New Roman" w:hAnsi="Times New Roman" w:cs="Times New Roman"/>
          <w:sz w:val="20"/>
          <w:szCs w:val="20"/>
        </w:rPr>
        <w:t xml:space="preserve">will be taken against employees for specifying the actions that will be taken against employees for </w:t>
      </w:r>
      <w:r>
        <w:rPr>
          <w:rFonts w:ascii="Times New Roman" w:hAnsi="Times New Roman" w:cs="Times New Roman"/>
          <w:sz w:val="20"/>
          <w:szCs w:val="20"/>
        </w:rPr>
        <w:tab/>
      </w:r>
      <w:r w:rsidRPr="00623E3D">
        <w:rPr>
          <w:rFonts w:ascii="Times New Roman" w:hAnsi="Times New Roman" w:cs="Times New Roman"/>
          <w:sz w:val="20"/>
          <w:szCs w:val="20"/>
        </w:rPr>
        <w:t>violations of such prohibition.</w:t>
      </w:r>
      <w:r w:rsidRPr="00623E3D">
        <w:softHyphen/>
        <w:t xml:space="preserve">  </w:t>
      </w:r>
    </w:p>
    <w:p w14:paraId="67821A8D" w14:textId="77777777" w:rsidR="005D7151" w:rsidRDefault="005D7151" w:rsidP="00623E3D">
      <w:pPr>
        <w:ind w:left="480"/>
      </w:pPr>
    </w:p>
    <w:p w14:paraId="05419381" w14:textId="77777777" w:rsidR="00623E3D" w:rsidRDefault="00623E3D" w:rsidP="00623E3D">
      <w:pPr>
        <w:ind w:left="480"/>
        <w:rPr>
          <w:rFonts w:ascii="Times New Roman" w:hAnsi="Times New Roman" w:cs="Times New Roman"/>
          <w:sz w:val="20"/>
          <w:szCs w:val="20"/>
        </w:rPr>
      </w:pPr>
      <w:r w:rsidRPr="00623E3D">
        <w:rPr>
          <w:rFonts w:ascii="Times New Roman" w:hAnsi="Times New Roman" w:cs="Times New Roman"/>
          <w:sz w:val="20"/>
          <w:szCs w:val="20"/>
        </w:rPr>
        <w:t>b.</w:t>
      </w:r>
      <w:r w:rsidRPr="00623E3D">
        <w:rPr>
          <w:rFonts w:ascii="Times New Roman" w:hAnsi="Times New Roman" w:cs="Times New Roman"/>
          <w:sz w:val="20"/>
          <w:szCs w:val="20"/>
        </w:rPr>
        <w:tab/>
        <w:t xml:space="preserve">Inform employees about the dangers of drug abuse in the workplace, the business's policy of </w:t>
      </w:r>
      <w:r w:rsidRPr="00623E3D">
        <w:rPr>
          <w:rFonts w:ascii="Times New Roman" w:hAnsi="Times New Roman" w:cs="Times New Roman"/>
          <w:sz w:val="20"/>
          <w:szCs w:val="20"/>
        </w:rPr>
        <w:tab/>
        <w:t xml:space="preserve">maintaining a drug-free workplace, any available drug counseling, rehabilitation, and employee assistance </w:t>
      </w:r>
      <w:r>
        <w:rPr>
          <w:rFonts w:ascii="Times New Roman" w:hAnsi="Times New Roman" w:cs="Times New Roman"/>
          <w:sz w:val="20"/>
          <w:szCs w:val="20"/>
        </w:rPr>
        <w:tab/>
      </w:r>
      <w:r w:rsidRPr="00623E3D">
        <w:rPr>
          <w:rFonts w:ascii="Times New Roman" w:hAnsi="Times New Roman" w:cs="Times New Roman"/>
          <w:sz w:val="20"/>
          <w:szCs w:val="20"/>
        </w:rPr>
        <w:t>programs, and the penalties that may be imposed upon employees for drug abuse violations.</w:t>
      </w:r>
      <w:r w:rsidRPr="00623E3D">
        <w:rPr>
          <w:rFonts w:ascii="Times New Roman" w:hAnsi="Times New Roman" w:cs="Times New Roman"/>
          <w:sz w:val="20"/>
          <w:szCs w:val="20"/>
        </w:rPr>
        <w:softHyphen/>
        <w:t xml:space="preserve">  </w:t>
      </w:r>
    </w:p>
    <w:p w14:paraId="3FC46E24" w14:textId="77777777" w:rsidR="005D7151" w:rsidRDefault="005D7151" w:rsidP="00623E3D">
      <w:pPr>
        <w:ind w:left="480"/>
        <w:rPr>
          <w:rFonts w:ascii="Times New Roman" w:hAnsi="Times New Roman" w:cs="Times New Roman"/>
          <w:sz w:val="20"/>
          <w:szCs w:val="20"/>
        </w:rPr>
      </w:pPr>
    </w:p>
    <w:p w14:paraId="6DC23058" w14:textId="77777777"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623E3D">
        <w:rPr>
          <w:rFonts w:ascii="Times New Roman" w:hAnsi="Times New Roman" w:cs="Times New Roman"/>
          <w:sz w:val="20"/>
          <w:szCs w:val="20"/>
        </w:rPr>
        <w:t xml:space="preserve">Give each employee engaged in providing the commodities or contractual services that are under bid a </w:t>
      </w:r>
      <w:r>
        <w:rPr>
          <w:rFonts w:ascii="Times New Roman" w:hAnsi="Times New Roman" w:cs="Times New Roman"/>
          <w:sz w:val="20"/>
          <w:szCs w:val="20"/>
        </w:rPr>
        <w:tab/>
      </w:r>
      <w:r w:rsidRPr="00623E3D">
        <w:rPr>
          <w:rFonts w:ascii="Times New Roman" w:hAnsi="Times New Roman" w:cs="Times New Roman"/>
          <w:sz w:val="20"/>
          <w:szCs w:val="20"/>
        </w:rPr>
        <w:t>copy of the statement specified in subsection (A).</w:t>
      </w:r>
      <w:r w:rsidRPr="00623E3D">
        <w:rPr>
          <w:rFonts w:ascii="Times New Roman" w:hAnsi="Times New Roman" w:cs="Times New Roman"/>
          <w:sz w:val="20"/>
          <w:szCs w:val="20"/>
        </w:rPr>
        <w:softHyphen/>
        <w:t xml:space="preserve"> </w:t>
      </w:r>
    </w:p>
    <w:p w14:paraId="4DC594EE" w14:textId="77777777" w:rsidR="005D7151" w:rsidRDefault="005D7151" w:rsidP="00623E3D">
      <w:pPr>
        <w:ind w:left="480"/>
        <w:rPr>
          <w:rFonts w:ascii="Times New Roman" w:hAnsi="Times New Roman" w:cs="Times New Roman"/>
          <w:sz w:val="20"/>
          <w:szCs w:val="20"/>
        </w:rPr>
      </w:pPr>
    </w:p>
    <w:p w14:paraId="2FEF5D22" w14:textId="77777777"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623E3D">
        <w:rPr>
          <w:rFonts w:ascii="Times New Roman" w:hAnsi="Times New Roman" w:cs="Times New Roman"/>
          <w:sz w:val="20"/>
          <w:szCs w:val="20"/>
        </w:rPr>
        <w:t xml:space="preserve">In the statement specified in subsection (A), notify the employees that, as a condition of working on the </w:t>
      </w:r>
      <w:r>
        <w:rPr>
          <w:rFonts w:ascii="Times New Roman" w:hAnsi="Times New Roman" w:cs="Times New Roman"/>
          <w:sz w:val="20"/>
          <w:szCs w:val="20"/>
        </w:rPr>
        <w:tab/>
      </w:r>
      <w:r w:rsidRPr="00623E3D">
        <w:rPr>
          <w:rFonts w:ascii="Times New Roman" w:hAnsi="Times New Roman" w:cs="Times New Roman"/>
          <w:sz w:val="20"/>
          <w:szCs w:val="20"/>
        </w:rPr>
        <w:t xml:space="preserve">commodities or contractual services that are under bid, the employee will abide by the terms of the </w:t>
      </w:r>
      <w:r>
        <w:rPr>
          <w:rFonts w:ascii="Times New Roman" w:hAnsi="Times New Roman" w:cs="Times New Roman"/>
          <w:sz w:val="20"/>
          <w:szCs w:val="20"/>
        </w:rPr>
        <w:tab/>
      </w:r>
      <w:r w:rsidRPr="00623E3D">
        <w:rPr>
          <w:rFonts w:ascii="Times New Roman" w:hAnsi="Times New Roman" w:cs="Times New Roman"/>
          <w:sz w:val="20"/>
          <w:szCs w:val="20"/>
        </w:rPr>
        <w:t xml:space="preserve">statement and will notify the employer of any conviction of, or plea of guilty or nolo contendere to, </w:t>
      </w:r>
      <w:r>
        <w:rPr>
          <w:rFonts w:ascii="Times New Roman" w:hAnsi="Times New Roman" w:cs="Times New Roman"/>
          <w:sz w:val="20"/>
          <w:szCs w:val="20"/>
        </w:rPr>
        <w:tab/>
      </w:r>
      <w:r w:rsidRPr="00623E3D">
        <w:rPr>
          <w:rFonts w:ascii="Times New Roman" w:hAnsi="Times New Roman" w:cs="Times New Roman"/>
          <w:sz w:val="20"/>
          <w:szCs w:val="20"/>
        </w:rPr>
        <w:t xml:space="preserve">violation of Chapter 893 or of any controlled substance law of the United States or any state for a violation </w:t>
      </w:r>
      <w:r>
        <w:rPr>
          <w:rFonts w:ascii="Times New Roman" w:hAnsi="Times New Roman" w:cs="Times New Roman"/>
          <w:sz w:val="20"/>
          <w:szCs w:val="20"/>
        </w:rPr>
        <w:tab/>
      </w:r>
      <w:r w:rsidRPr="00623E3D">
        <w:rPr>
          <w:rFonts w:ascii="Times New Roman" w:hAnsi="Times New Roman" w:cs="Times New Roman"/>
          <w:sz w:val="20"/>
          <w:szCs w:val="20"/>
        </w:rPr>
        <w:t>occurring in the workplace no later than five (5) days after such conviction.</w:t>
      </w:r>
    </w:p>
    <w:p w14:paraId="0CD49FB2" w14:textId="77777777" w:rsidR="005D7151" w:rsidRDefault="005D7151" w:rsidP="00623E3D">
      <w:pPr>
        <w:ind w:left="480"/>
        <w:rPr>
          <w:rFonts w:ascii="Times New Roman" w:hAnsi="Times New Roman" w:cs="Times New Roman"/>
          <w:sz w:val="20"/>
          <w:szCs w:val="20"/>
        </w:rPr>
      </w:pPr>
    </w:p>
    <w:p w14:paraId="53FF27EF" w14:textId="40AD6CDA"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Pr="00623E3D">
        <w:rPr>
          <w:rFonts w:ascii="Times New Roman" w:hAnsi="Times New Roman" w:cs="Times New Roman"/>
          <w:sz w:val="20"/>
          <w:szCs w:val="20"/>
        </w:rPr>
        <w:t xml:space="preserve"> Impose a sanction </w:t>
      </w:r>
      <w:r w:rsidR="00AF3D62" w:rsidRPr="00623E3D">
        <w:rPr>
          <w:rFonts w:ascii="Times New Roman" w:hAnsi="Times New Roman" w:cs="Times New Roman"/>
          <w:sz w:val="20"/>
          <w:szCs w:val="20"/>
        </w:rPr>
        <w:t>on or</w:t>
      </w:r>
      <w:r w:rsidRPr="00623E3D">
        <w:rPr>
          <w:rFonts w:ascii="Times New Roman" w:hAnsi="Times New Roman" w:cs="Times New Roman"/>
          <w:sz w:val="20"/>
          <w:szCs w:val="20"/>
        </w:rPr>
        <w:t xml:space="preserve"> require the satisfactory participation in a drug abuse assistance or rehabilitation </w:t>
      </w:r>
      <w:r>
        <w:rPr>
          <w:rFonts w:ascii="Times New Roman" w:hAnsi="Times New Roman" w:cs="Times New Roman"/>
          <w:sz w:val="20"/>
          <w:szCs w:val="20"/>
        </w:rPr>
        <w:tab/>
      </w:r>
      <w:r w:rsidRPr="00623E3D">
        <w:rPr>
          <w:rFonts w:ascii="Times New Roman" w:hAnsi="Times New Roman" w:cs="Times New Roman"/>
          <w:sz w:val="20"/>
          <w:szCs w:val="20"/>
        </w:rPr>
        <w:t>program, if such is available in the employee's community, by any employee who is so convicted.</w:t>
      </w:r>
      <w:r w:rsidRPr="00623E3D">
        <w:rPr>
          <w:rFonts w:ascii="Times New Roman" w:hAnsi="Times New Roman" w:cs="Times New Roman"/>
          <w:sz w:val="20"/>
          <w:szCs w:val="20"/>
        </w:rPr>
        <w:softHyphen/>
      </w:r>
    </w:p>
    <w:p w14:paraId="7EABE578" w14:textId="77777777" w:rsidR="005D7151" w:rsidRDefault="005D7151" w:rsidP="00623E3D">
      <w:pPr>
        <w:ind w:left="480"/>
        <w:rPr>
          <w:rFonts w:ascii="Times New Roman" w:hAnsi="Times New Roman" w:cs="Times New Roman"/>
          <w:sz w:val="20"/>
          <w:szCs w:val="20"/>
        </w:rPr>
      </w:pPr>
    </w:p>
    <w:p w14:paraId="238F3125" w14:textId="77777777" w:rsidR="00623E3D" w:rsidRP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r>
      <w:r w:rsidRPr="00623E3D">
        <w:rPr>
          <w:rFonts w:ascii="Times New Roman" w:hAnsi="Times New Roman" w:cs="Times New Roman"/>
          <w:sz w:val="20"/>
          <w:szCs w:val="20"/>
        </w:rPr>
        <w:t xml:space="preserve">Make a good faith effort to continue to maintain a drug-free workplace through implementation of this </w:t>
      </w:r>
      <w:r>
        <w:rPr>
          <w:rFonts w:ascii="Times New Roman" w:hAnsi="Times New Roman" w:cs="Times New Roman"/>
          <w:sz w:val="20"/>
          <w:szCs w:val="20"/>
        </w:rPr>
        <w:tab/>
      </w:r>
      <w:r w:rsidRPr="00623E3D">
        <w:rPr>
          <w:rFonts w:ascii="Times New Roman" w:hAnsi="Times New Roman" w:cs="Times New Roman"/>
          <w:sz w:val="20"/>
          <w:szCs w:val="20"/>
        </w:rPr>
        <w:t>section.</w:t>
      </w:r>
      <w:r w:rsidRPr="00623E3D">
        <w:rPr>
          <w:rFonts w:ascii="Times New Roman" w:hAnsi="Times New Roman" w:cs="Times New Roman"/>
          <w:sz w:val="20"/>
          <w:szCs w:val="20"/>
        </w:rPr>
        <w:softHyphen/>
        <w:t xml:space="preserve">                   </w:t>
      </w:r>
    </w:p>
    <w:p w14:paraId="475D185B" w14:textId="77777777"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p>
    <w:p w14:paraId="597C3293" w14:textId="77777777" w:rsidR="00623E3D" w:rsidRPr="00623E3D" w:rsidRDefault="00623E3D" w:rsidP="00623E3D">
      <w:pPr>
        <w:rPr>
          <w:rFonts w:ascii="Times New Roman" w:hAnsi="Times New Roman" w:cs="Times New Roman"/>
          <w:b/>
          <w:sz w:val="20"/>
          <w:szCs w:val="20"/>
        </w:rPr>
      </w:pPr>
      <w:r w:rsidRPr="00623E3D">
        <w:rPr>
          <w:rFonts w:ascii="Times New Roman" w:hAnsi="Times New Roman" w:cs="Times New Roman"/>
          <w:b/>
          <w:sz w:val="20"/>
          <w:szCs w:val="20"/>
        </w:rPr>
        <w:t xml:space="preserve"> AS THE PERSON AUTHORIZED TO SIGN THE STATEMENT, I CERTIFY THAT THIS FIRM COMPLIES FULLY WITH THE ABOVE REQUIREMENTS.</w:t>
      </w:r>
      <w:r w:rsidRPr="00623E3D">
        <w:rPr>
          <w:rFonts w:ascii="Times New Roman" w:hAnsi="Times New Roman" w:cs="Times New Roman"/>
          <w:b/>
          <w:sz w:val="20"/>
          <w:szCs w:val="20"/>
        </w:rPr>
        <w:softHyphen/>
        <w:t xml:space="preserve">                         </w:t>
      </w:r>
    </w:p>
    <w:p w14:paraId="0CAD113D" w14:textId="77777777"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r w:rsidRPr="00623E3D">
        <w:rPr>
          <w:rFonts w:ascii="Times New Roman" w:hAnsi="Times New Roman" w:cs="Times New Roman"/>
          <w:sz w:val="20"/>
          <w:szCs w:val="20"/>
        </w:rPr>
        <w:softHyphen/>
        <w:t xml:space="preserve">                                                                        </w:t>
      </w:r>
    </w:p>
    <w:p w14:paraId="667B10D9" w14:textId="77777777" w:rsidR="00623E3D" w:rsidRPr="00623E3D" w:rsidRDefault="00623E3D" w:rsidP="00623E3D">
      <w:pPr>
        <w:rPr>
          <w:rFonts w:ascii="Times New Roman" w:hAnsi="Times New Roman" w:cs="Times New Roman"/>
          <w:sz w:val="20"/>
          <w:szCs w:val="20"/>
        </w:rPr>
      </w:pPr>
    </w:p>
    <w:p w14:paraId="1A423DCF" w14:textId="77777777" w:rsidR="00623E3D" w:rsidRPr="00623E3D" w:rsidRDefault="00623E3D" w:rsidP="00623E3D">
      <w:pPr>
        <w:rPr>
          <w:rFonts w:ascii="Times New Roman" w:hAnsi="Times New Roman" w:cs="Times New Roman"/>
          <w:sz w:val="20"/>
          <w:szCs w:val="20"/>
        </w:rPr>
      </w:pPr>
    </w:p>
    <w:p w14:paraId="7A49F407" w14:textId="77777777" w:rsidR="00623E3D" w:rsidRPr="00623E3D" w:rsidRDefault="00623E3D" w:rsidP="00623E3D">
      <w:pPr>
        <w:rPr>
          <w:rFonts w:ascii="Times New Roman" w:hAnsi="Times New Roman" w:cs="Times New Roman"/>
          <w:sz w:val="20"/>
          <w:szCs w:val="20"/>
        </w:rPr>
      </w:pPr>
    </w:p>
    <w:p w14:paraId="0223BBD7" w14:textId="77777777" w:rsidR="00623E3D" w:rsidRPr="00623E3D" w:rsidRDefault="00623E3D" w:rsidP="00623E3D">
      <w:pPr>
        <w:rPr>
          <w:rFonts w:ascii="Times New Roman" w:hAnsi="Times New Roman" w:cs="Times New Roman"/>
          <w:sz w:val="20"/>
          <w:szCs w:val="20"/>
        </w:rPr>
      </w:pPr>
      <w:r>
        <w:rPr>
          <w:rFonts w:ascii="Times New Roman" w:hAnsi="Times New Roman" w:cs="Times New Roman"/>
          <w:sz w:val="20"/>
          <w:szCs w:val="20"/>
        </w:rPr>
        <w:t>RESPONDENT’S</w:t>
      </w:r>
      <w:r w:rsidRPr="00623E3D">
        <w:rPr>
          <w:rFonts w:ascii="Times New Roman" w:hAnsi="Times New Roman" w:cs="Times New Roman"/>
          <w:sz w:val="20"/>
          <w:szCs w:val="20"/>
        </w:rPr>
        <w:t xml:space="preserve"> SIGNATURE</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623E3D">
        <w:rPr>
          <w:rFonts w:ascii="Times New Roman" w:hAnsi="Times New Roman" w:cs="Times New Roman"/>
          <w:sz w:val="20"/>
          <w:szCs w:val="20"/>
        </w:rPr>
        <w:softHyphen/>
      </w:r>
      <w:r>
        <w:rPr>
          <w:rFonts w:ascii="Times New Roman" w:hAnsi="Times New Roman" w:cs="Times New Roman"/>
          <w:sz w:val="20"/>
          <w:szCs w:val="20"/>
        </w:rPr>
        <w:t xml:space="preserve"> 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623E3D">
        <w:rPr>
          <w:rFonts w:ascii="Times New Roman" w:hAnsi="Times New Roman" w:cs="Times New Roman"/>
          <w:sz w:val="20"/>
          <w:szCs w:val="20"/>
        </w:rPr>
        <w:t xml:space="preserve">                                                                                 </w:t>
      </w:r>
    </w:p>
    <w:p w14:paraId="17A4BB74" w14:textId="77777777" w:rsidR="007D1641" w:rsidRDefault="007D1641">
      <w:pPr>
        <w:rPr>
          <w:rFonts w:ascii="Times New Roman" w:hAnsi="Times New Roman" w:cs="Times New Roman"/>
          <w:sz w:val="20"/>
          <w:szCs w:val="20"/>
        </w:rPr>
      </w:pPr>
      <w:r>
        <w:rPr>
          <w:rFonts w:ascii="Times New Roman" w:hAnsi="Times New Roman" w:cs="Times New Roman"/>
          <w:sz w:val="20"/>
          <w:szCs w:val="20"/>
        </w:rPr>
        <w:br w:type="page"/>
      </w:r>
    </w:p>
    <w:p w14:paraId="25B81D32" w14:textId="77777777" w:rsidR="007D1641" w:rsidRPr="00037D7D" w:rsidRDefault="007D1641" w:rsidP="007D1641">
      <w:pPr>
        <w:autoSpaceDE w:val="0"/>
        <w:autoSpaceDN w:val="0"/>
        <w:adjustRightInd w:val="0"/>
        <w:jc w:val="center"/>
        <w:rPr>
          <w:rFonts w:ascii="Times New Roman" w:hAnsi="Times New Roman" w:cs="Times New Roman"/>
          <w:b/>
          <w:bCs/>
          <w:sz w:val="20"/>
          <w:szCs w:val="20"/>
          <w:u w:val="single"/>
        </w:rPr>
      </w:pPr>
      <w:r w:rsidRPr="00037D7D">
        <w:rPr>
          <w:rFonts w:ascii="Times New Roman" w:hAnsi="Times New Roman" w:cs="Times New Roman"/>
          <w:b/>
          <w:bCs/>
          <w:sz w:val="20"/>
          <w:szCs w:val="20"/>
          <w:u w:val="single"/>
        </w:rPr>
        <w:lastRenderedPageBreak/>
        <w:t>INSURANCE REQUIREMENTS</w:t>
      </w:r>
    </w:p>
    <w:p w14:paraId="07474893" w14:textId="77777777" w:rsidR="00037D7D" w:rsidRDefault="00037D7D" w:rsidP="00037D7D">
      <w:pPr>
        <w:rPr>
          <w:rFonts w:ascii="Times New Roman" w:hAnsi="Times New Roman" w:cs="Times New Roman"/>
          <w:b/>
          <w:bCs/>
          <w:sz w:val="20"/>
          <w:szCs w:val="20"/>
        </w:rPr>
      </w:pPr>
    </w:p>
    <w:p w14:paraId="2B909A0B" w14:textId="77777777" w:rsidR="00037D7D" w:rsidRDefault="00037D7D" w:rsidP="00037D7D">
      <w:pPr>
        <w:rPr>
          <w:rFonts w:ascii="Times New Roman" w:hAnsi="Times New Roman" w:cs="Times New Roman"/>
          <w:b/>
          <w:bCs/>
          <w:sz w:val="20"/>
          <w:szCs w:val="20"/>
        </w:rPr>
      </w:pPr>
    </w:p>
    <w:p w14:paraId="6A15AE98" w14:textId="54B7D5C4" w:rsidR="000060C5" w:rsidRPr="002F6C01" w:rsidRDefault="000060C5" w:rsidP="00037D7D">
      <w:pPr>
        <w:rPr>
          <w:rFonts w:ascii="Times New Roman" w:hAnsi="Times New Roman" w:cs="Times New Roman"/>
          <w:sz w:val="21"/>
          <w:szCs w:val="21"/>
        </w:rPr>
      </w:pPr>
      <w:r w:rsidRPr="002F6C01">
        <w:rPr>
          <w:rFonts w:ascii="Times New Roman" w:hAnsi="Times New Roman" w:cs="Times New Roman"/>
          <w:sz w:val="21"/>
          <w:szCs w:val="21"/>
        </w:rPr>
        <w:t xml:space="preserve">During the life of this Agreement, the Licensee shall provide, pay for, and maintain with companies satisfactory to the Authority, the types of insurance described herein.  All insurance shall be from responsible insurance companies eligible to do business in the State of Florida and “A” rated by AM Best. </w:t>
      </w:r>
      <w:r w:rsidRPr="002F6C01">
        <w:rPr>
          <w:rFonts w:ascii="Times New Roman" w:hAnsi="Times New Roman" w:cs="Times New Roman"/>
          <w:b/>
          <w:sz w:val="21"/>
          <w:szCs w:val="21"/>
        </w:rPr>
        <w:t>All Liability Policies shall provide that the Tampa Sports Authority, the City of Tampa, and Hillsborough County, and RJS Stadium – A Commercial Condominium are additional insureds</w:t>
      </w:r>
      <w:r w:rsidRPr="002F6C01">
        <w:rPr>
          <w:rFonts w:ascii="Times New Roman" w:hAnsi="Times New Roman" w:cs="Times New Roman"/>
          <w:sz w:val="21"/>
          <w:szCs w:val="21"/>
        </w:rPr>
        <w:t xml:space="preserve"> but solely in accordance with and subject to the indemnification provisions set forth herein as to the operations of the Licensee under this Agreement and shall also provide the Severability of Interest Provision.  The insurance coverage and limits required must be evidenced by properly executed Certificates of Insurance on forms which are to be approved by The Authority and furnished by the Authorized Representative of the insurance company shown in the Certificate with proof that he/she is an authorized representative thereof.  In addition, certified, true and exact copies of all insurance policies required shall be provided the Authority if requested on a timely basis.</w:t>
      </w:r>
    </w:p>
    <w:p w14:paraId="5CD7FA1F" w14:textId="77777777" w:rsidR="000060C5" w:rsidRPr="002F6C01" w:rsidRDefault="000060C5" w:rsidP="000060C5">
      <w:pPr>
        <w:rPr>
          <w:rFonts w:ascii="Times New Roman" w:hAnsi="Times New Roman" w:cs="Times New Roman"/>
          <w:sz w:val="21"/>
          <w:szCs w:val="21"/>
        </w:rPr>
      </w:pPr>
    </w:p>
    <w:p w14:paraId="64A36F98" w14:textId="77777777" w:rsidR="000060C5" w:rsidRPr="002F6C01" w:rsidRDefault="000060C5" w:rsidP="000060C5">
      <w:pPr>
        <w:rPr>
          <w:rFonts w:ascii="Times New Roman" w:hAnsi="Times New Roman" w:cs="Times New Roman"/>
          <w:sz w:val="21"/>
          <w:szCs w:val="21"/>
        </w:rPr>
      </w:pPr>
      <w:r w:rsidRPr="002F6C01">
        <w:rPr>
          <w:rFonts w:ascii="Times New Roman" w:hAnsi="Times New Roman" w:cs="Times New Roman"/>
          <w:sz w:val="21"/>
          <w:szCs w:val="21"/>
        </w:rPr>
        <w:t>Thirty (30) days prior written notice by registered or certified mail shall be given the Authority of any cancellation or reduction in the policies' coverage except in the application of the Aggregate Limits Provisions.  In the event of a reduction in any Aggregate Limit, the Licensee shall take immediate steps to have it reinstated.  If at any time the Authority requests a written statement from the insurance company as to any impairment(s) to the Aggregate Limit, the Licensee shall promptly authorize and have delivered such statement to the Authority.  Licensee shall make up any impairment when known to it.  The Licensee authorizes the Authority and its Insurance Consultant to confirm all information furnished the Authority, as to its compliance with its insurance carriers.  As to the operations of the Licensee, all insurance coverage of the Licensee shall be primary to any insurance or self-insurance program carried by the Authority.</w:t>
      </w:r>
    </w:p>
    <w:p w14:paraId="6CFD0F7B" w14:textId="77777777" w:rsidR="000060C5" w:rsidRPr="002F6C01" w:rsidRDefault="000060C5" w:rsidP="000060C5">
      <w:pPr>
        <w:rPr>
          <w:rFonts w:ascii="Times New Roman" w:hAnsi="Times New Roman" w:cs="Times New Roman"/>
          <w:sz w:val="21"/>
          <w:szCs w:val="21"/>
        </w:rPr>
      </w:pPr>
    </w:p>
    <w:p w14:paraId="4347C5CA" w14:textId="77777777" w:rsidR="000060C5" w:rsidRPr="002F6C01" w:rsidRDefault="000060C5" w:rsidP="000060C5">
      <w:pPr>
        <w:rPr>
          <w:rFonts w:ascii="Times New Roman" w:hAnsi="Times New Roman" w:cs="Times New Roman"/>
          <w:sz w:val="21"/>
          <w:szCs w:val="21"/>
        </w:rPr>
      </w:pPr>
      <w:r w:rsidRPr="002F6C01">
        <w:rPr>
          <w:rFonts w:ascii="Times New Roman" w:hAnsi="Times New Roman" w:cs="Times New Roman"/>
          <w:sz w:val="21"/>
          <w:szCs w:val="21"/>
        </w:rPr>
        <w:t>The acceptance of delivery to the Authority of any Certificate of Insurance evidencing the insurance coverage and limits required in the Agreement does not constitute approval or agreement by the Authority that the insurance requirements in the Agreement have been met or that the insurance policies shown in the Certificate of Insurance are in compliance with the Agreement requirements.</w:t>
      </w:r>
    </w:p>
    <w:p w14:paraId="337BA3A3" w14:textId="77777777" w:rsidR="000060C5" w:rsidRPr="002F6C01" w:rsidRDefault="000060C5" w:rsidP="000060C5">
      <w:pPr>
        <w:rPr>
          <w:rFonts w:ascii="Times New Roman" w:hAnsi="Times New Roman" w:cs="Times New Roman"/>
          <w:sz w:val="21"/>
          <w:szCs w:val="21"/>
        </w:rPr>
      </w:pPr>
    </w:p>
    <w:p w14:paraId="2941621B" w14:textId="77777777" w:rsidR="000060C5" w:rsidRPr="002F6C01" w:rsidRDefault="000060C5" w:rsidP="000060C5">
      <w:pPr>
        <w:rPr>
          <w:rFonts w:ascii="Times New Roman" w:hAnsi="Times New Roman" w:cs="Times New Roman"/>
          <w:sz w:val="21"/>
          <w:szCs w:val="21"/>
        </w:rPr>
      </w:pPr>
      <w:r w:rsidRPr="002F6C01">
        <w:rPr>
          <w:rFonts w:ascii="Times New Roman" w:hAnsi="Times New Roman" w:cs="Times New Roman"/>
          <w:sz w:val="21"/>
          <w:szCs w:val="21"/>
        </w:rPr>
        <w:t>No operations under this Agreement shall commence at the site until the required Certificate of Insurance is received and has been approved by the Authority.  Evidence of such insurance approval will be provided to Licensee by the Authority in a Notice to Proceed.</w:t>
      </w:r>
    </w:p>
    <w:p w14:paraId="4C5D80FF" w14:textId="77777777" w:rsidR="000060C5" w:rsidRPr="002F6C01" w:rsidRDefault="000060C5" w:rsidP="000060C5">
      <w:pPr>
        <w:rPr>
          <w:rFonts w:ascii="Times New Roman" w:hAnsi="Times New Roman" w:cs="Times New Roman"/>
          <w:sz w:val="21"/>
          <w:szCs w:val="21"/>
        </w:rPr>
      </w:pPr>
    </w:p>
    <w:p w14:paraId="3A2A92A6" w14:textId="77777777" w:rsidR="000060C5" w:rsidRPr="002F6C01" w:rsidRDefault="000060C5" w:rsidP="000060C5">
      <w:pPr>
        <w:rPr>
          <w:rFonts w:ascii="Times New Roman" w:hAnsi="Times New Roman" w:cs="Times New Roman"/>
          <w:sz w:val="21"/>
          <w:szCs w:val="21"/>
        </w:rPr>
      </w:pPr>
      <w:r w:rsidRPr="002F6C01">
        <w:rPr>
          <w:rFonts w:ascii="Times New Roman" w:hAnsi="Times New Roman" w:cs="Times New Roman"/>
          <w:sz w:val="21"/>
          <w:szCs w:val="21"/>
        </w:rPr>
        <w:t>If any General Liability Insurance required herein is to be issued or renewed on a "</w:t>
      </w:r>
      <w:r>
        <w:rPr>
          <w:rFonts w:ascii="Times New Roman" w:hAnsi="Times New Roman" w:cs="Times New Roman"/>
          <w:sz w:val="21"/>
          <w:szCs w:val="21"/>
        </w:rPr>
        <w:t>occurrence</w:t>
      </w:r>
      <w:r w:rsidRPr="002F6C01">
        <w:rPr>
          <w:rFonts w:ascii="Times New Roman" w:hAnsi="Times New Roman" w:cs="Times New Roman"/>
          <w:sz w:val="21"/>
          <w:szCs w:val="21"/>
        </w:rPr>
        <w:t>" form as opposed to the "</w:t>
      </w:r>
      <w:r>
        <w:rPr>
          <w:rFonts w:ascii="Times New Roman" w:hAnsi="Times New Roman" w:cs="Times New Roman"/>
          <w:sz w:val="21"/>
          <w:szCs w:val="21"/>
        </w:rPr>
        <w:t>claims made</w:t>
      </w:r>
      <w:r w:rsidRPr="002F6C01">
        <w:rPr>
          <w:rFonts w:ascii="Times New Roman" w:hAnsi="Times New Roman" w:cs="Times New Roman"/>
          <w:sz w:val="21"/>
          <w:szCs w:val="21"/>
        </w:rPr>
        <w:t>" form, the retroactive date for coverage shall be no later than the commencement date of this Agreement and shall provide that in the event of cancellation or non-renewal the discovery period for insurance claims (Tail Coverage) shall be unlimited.</w:t>
      </w:r>
    </w:p>
    <w:p w14:paraId="0E48C63F" w14:textId="77777777" w:rsidR="000060C5" w:rsidRPr="002F6C01" w:rsidRDefault="000060C5" w:rsidP="000060C5">
      <w:pPr>
        <w:rPr>
          <w:rFonts w:ascii="Times New Roman" w:hAnsi="Times New Roman" w:cs="Times New Roman"/>
          <w:sz w:val="21"/>
          <w:szCs w:val="21"/>
        </w:rPr>
      </w:pPr>
    </w:p>
    <w:p w14:paraId="18EA0D7F" w14:textId="77777777" w:rsidR="000060C5" w:rsidRPr="002F6C01" w:rsidRDefault="000060C5" w:rsidP="000060C5">
      <w:pPr>
        <w:rPr>
          <w:rFonts w:ascii="Times New Roman" w:hAnsi="Times New Roman" w:cs="Times New Roman"/>
          <w:sz w:val="21"/>
          <w:szCs w:val="21"/>
        </w:rPr>
      </w:pPr>
      <w:r w:rsidRPr="002F6C01">
        <w:rPr>
          <w:rFonts w:ascii="Times New Roman" w:hAnsi="Times New Roman" w:cs="Times New Roman"/>
          <w:sz w:val="21"/>
          <w:szCs w:val="21"/>
        </w:rPr>
        <w:t>All of the required insurance coverage shall be issued as required by law and shall be endorsed, where necessary, to comply with the minimum requirements contained herein. Thirty (30) days prior written notice by certified or registered mail shall also be given to:</w:t>
      </w:r>
    </w:p>
    <w:p w14:paraId="661473DC" w14:textId="77777777" w:rsidR="000060C5" w:rsidRPr="002F6C01" w:rsidRDefault="000060C5" w:rsidP="000060C5">
      <w:pPr>
        <w:rPr>
          <w:rFonts w:ascii="Times New Roman" w:hAnsi="Times New Roman" w:cs="Times New Roman"/>
          <w:sz w:val="21"/>
          <w:szCs w:val="21"/>
        </w:rPr>
      </w:pPr>
    </w:p>
    <w:p w14:paraId="39ADBE00" w14:textId="77777777" w:rsidR="000060C5" w:rsidRPr="002F6C01" w:rsidRDefault="000060C5" w:rsidP="000060C5">
      <w:pPr>
        <w:jc w:val="center"/>
        <w:rPr>
          <w:rFonts w:ascii="Times New Roman" w:hAnsi="Times New Roman" w:cs="Times New Roman"/>
          <w:b/>
          <w:sz w:val="21"/>
          <w:szCs w:val="21"/>
        </w:rPr>
      </w:pPr>
      <w:r w:rsidRPr="002F6C01">
        <w:rPr>
          <w:rFonts w:ascii="Times New Roman" w:hAnsi="Times New Roman" w:cs="Times New Roman"/>
          <w:b/>
          <w:sz w:val="21"/>
          <w:szCs w:val="21"/>
        </w:rPr>
        <w:t>Tampa Sports Authority</w:t>
      </w:r>
    </w:p>
    <w:p w14:paraId="595EE23C" w14:textId="77777777" w:rsidR="000060C5" w:rsidRPr="002F6C01" w:rsidRDefault="000060C5" w:rsidP="000060C5">
      <w:pPr>
        <w:jc w:val="center"/>
        <w:rPr>
          <w:rFonts w:ascii="Times New Roman" w:hAnsi="Times New Roman" w:cs="Times New Roman"/>
          <w:b/>
          <w:sz w:val="21"/>
          <w:szCs w:val="21"/>
        </w:rPr>
      </w:pPr>
      <w:r w:rsidRPr="002F6C01">
        <w:rPr>
          <w:rFonts w:ascii="Times New Roman" w:hAnsi="Times New Roman" w:cs="Times New Roman"/>
          <w:b/>
          <w:sz w:val="21"/>
          <w:szCs w:val="21"/>
        </w:rPr>
        <w:t>4201 N. Dale Mabry Hwy.</w:t>
      </w:r>
    </w:p>
    <w:p w14:paraId="281A08A4" w14:textId="77777777" w:rsidR="000060C5" w:rsidRDefault="000060C5" w:rsidP="000060C5">
      <w:pPr>
        <w:jc w:val="center"/>
        <w:rPr>
          <w:rFonts w:ascii="Times New Roman" w:hAnsi="Times New Roman" w:cs="Times New Roman"/>
          <w:b/>
          <w:sz w:val="21"/>
          <w:szCs w:val="21"/>
        </w:rPr>
      </w:pPr>
      <w:r w:rsidRPr="002F6C01">
        <w:rPr>
          <w:rFonts w:ascii="Times New Roman" w:hAnsi="Times New Roman" w:cs="Times New Roman"/>
          <w:b/>
          <w:sz w:val="21"/>
          <w:szCs w:val="21"/>
        </w:rPr>
        <w:t>Tampa, Florida  33607</w:t>
      </w:r>
    </w:p>
    <w:p w14:paraId="09CA4430" w14:textId="77777777" w:rsidR="000060C5" w:rsidRPr="002F6C01" w:rsidRDefault="000060C5" w:rsidP="000060C5">
      <w:pPr>
        <w:rPr>
          <w:rFonts w:ascii="Times New Roman" w:hAnsi="Times New Roman" w:cs="Times New Roman"/>
          <w:sz w:val="21"/>
          <w:szCs w:val="21"/>
        </w:rPr>
      </w:pPr>
    </w:p>
    <w:p w14:paraId="2FA6994A" w14:textId="77777777" w:rsidR="000060C5" w:rsidRPr="002F6C01" w:rsidRDefault="000060C5" w:rsidP="000060C5">
      <w:pPr>
        <w:rPr>
          <w:rFonts w:ascii="Times New Roman" w:hAnsi="Times New Roman" w:cs="Times New Roman"/>
          <w:sz w:val="21"/>
          <w:szCs w:val="21"/>
        </w:rPr>
      </w:pPr>
      <w:r w:rsidRPr="002F6C01">
        <w:rPr>
          <w:rFonts w:ascii="Times New Roman" w:hAnsi="Times New Roman" w:cs="Times New Roman"/>
          <w:sz w:val="21"/>
          <w:szCs w:val="21"/>
        </w:rPr>
        <w:t>As to cancellation of any policy and any change that will reduce the insurance coverage required in this Agreement except for the application of the Aggregate Limits Provisions.</w:t>
      </w:r>
    </w:p>
    <w:p w14:paraId="25537A09" w14:textId="77777777" w:rsidR="000060C5" w:rsidRPr="002F6C01" w:rsidRDefault="000060C5" w:rsidP="000060C5">
      <w:pPr>
        <w:rPr>
          <w:rFonts w:ascii="Times New Roman" w:hAnsi="Times New Roman" w:cs="Times New Roman"/>
          <w:sz w:val="21"/>
          <w:szCs w:val="21"/>
        </w:rPr>
      </w:pPr>
    </w:p>
    <w:p w14:paraId="0E7D700F" w14:textId="77777777" w:rsidR="000060C5" w:rsidRPr="002F6C01" w:rsidRDefault="000060C5" w:rsidP="000060C5">
      <w:pPr>
        <w:rPr>
          <w:rFonts w:ascii="Times New Roman" w:hAnsi="Times New Roman" w:cs="Times New Roman"/>
          <w:sz w:val="21"/>
          <w:szCs w:val="21"/>
        </w:rPr>
      </w:pPr>
      <w:r w:rsidRPr="002F6C01">
        <w:rPr>
          <w:rFonts w:ascii="Times New Roman" w:hAnsi="Times New Roman" w:cs="Times New Roman"/>
          <w:sz w:val="21"/>
          <w:szCs w:val="21"/>
        </w:rPr>
        <w:t xml:space="preserve">Should at any time the Licensee not, in the opinion of the Authority, provide or maintain the insurance coverage required in this Agreement, the Authority may terminate or suspend this Agreement. </w:t>
      </w:r>
    </w:p>
    <w:p w14:paraId="7D40992E" w14:textId="77777777" w:rsidR="000060C5" w:rsidRPr="002F6C01" w:rsidRDefault="000060C5" w:rsidP="000060C5">
      <w:pPr>
        <w:rPr>
          <w:rFonts w:ascii="Times New Roman" w:hAnsi="Times New Roman" w:cs="Times New Roman"/>
          <w:sz w:val="21"/>
          <w:szCs w:val="21"/>
        </w:rPr>
      </w:pPr>
    </w:p>
    <w:p w14:paraId="32418095" w14:textId="77777777" w:rsidR="000060C5" w:rsidRDefault="000060C5" w:rsidP="000060C5">
      <w:pPr>
        <w:rPr>
          <w:rFonts w:ascii="Times New Roman" w:hAnsi="Times New Roman" w:cs="Times New Roman"/>
          <w:sz w:val="21"/>
          <w:szCs w:val="21"/>
        </w:rPr>
        <w:sectPr w:rsidR="000060C5" w:rsidSect="000060C5">
          <w:headerReference w:type="default" r:id="rId25"/>
          <w:footerReference w:type="default" r:id="rId26"/>
          <w:type w:val="continuous"/>
          <w:pgSz w:w="12240" w:h="15840"/>
          <w:pgMar w:top="1440" w:right="1440" w:bottom="1440" w:left="1440" w:header="720" w:footer="720" w:gutter="0"/>
          <w:cols w:space="720"/>
          <w:docGrid w:linePitch="360"/>
        </w:sectPr>
      </w:pPr>
      <w:r w:rsidRPr="002F6C01">
        <w:rPr>
          <w:rFonts w:ascii="Times New Roman" w:hAnsi="Times New Roman" w:cs="Times New Roman"/>
          <w:sz w:val="21"/>
          <w:szCs w:val="21"/>
        </w:rPr>
        <w:lastRenderedPageBreak/>
        <w:t xml:space="preserve">The amounts and types of insurance shall conform to the following minimum requirements with the use of Insurance Service Office (ISO) policies, forms, and endorsements or broader where applicable. </w:t>
      </w:r>
      <w:r>
        <w:rPr>
          <w:rFonts w:ascii="Times New Roman" w:hAnsi="Times New Roman" w:cs="Times New Roman"/>
          <w:sz w:val="21"/>
          <w:szCs w:val="21"/>
        </w:rPr>
        <w:t>N</w:t>
      </w:r>
      <w:r w:rsidRPr="002F6C01">
        <w:rPr>
          <w:rFonts w:ascii="Times New Roman" w:hAnsi="Times New Roman" w:cs="Times New Roman"/>
          <w:sz w:val="21"/>
          <w:szCs w:val="21"/>
        </w:rPr>
        <w:t>ot</w:t>
      </w:r>
      <w:r>
        <w:rPr>
          <w:rFonts w:ascii="Times New Roman" w:hAnsi="Times New Roman" w:cs="Times New Roman"/>
          <w:sz w:val="21"/>
          <w:szCs w:val="21"/>
        </w:rPr>
        <w:t xml:space="preserve"> </w:t>
      </w:r>
      <w:r w:rsidRPr="002F6C01">
        <w:rPr>
          <w:rFonts w:ascii="Times New Roman" w:hAnsi="Times New Roman" w:cs="Times New Roman"/>
          <w:sz w:val="21"/>
          <w:szCs w:val="21"/>
        </w:rPr>
        <w:t>withstanding the foregoing, the wording of all policies, forms, and endorsements must be acceptable to the Authority.</w:t>
      </w:r>
    </w:p>
    <w:p w14:paraId="15EEAC2C" w14:textId="77777777" w:rsidR="000060C5" w:rsidRDefault="000060C5" w:rsidP="000060C5">
      <w:pPr>
        <w:pStyle w:val="ListParagraph"/>
        <w:rPr>
          <w:rFonts w:ascii="Times New Roman" w:hAnsi="Times New Roman" w:cs="Times New Roman"/>
          <w:b/>
          <w:bCs/>
          <w:sz w:val="20"/>
        </w:rPr>
      </w:pPr>
    </w:p>
    <w:p w14:paraId="004FD7E0" w14:textId="77777777" w:rsidR="000060C5" w:rsidRPr="00A27930" w:rsidRDefault="000060C5" w:rsidP="000060C5">
      <w:pPr>
        <w:pStyle w:val="ListParagraph"/>
        <w:numPr>
          <w:ilvl w:val="0"/>
          <w:numId w:val="15"/>
        </w:numPr>
        <w:rPr>
          <w:rFonts w:ascii="Times New Roman" w:hAnsi="Times New Roman" w:cs="Times New Roman"/>
          <w:b/>
          <w:bCs/>
          <w:sz w:val="20"/>
        </w:rPr>
      </w:pPr>
      <w:r w:rsidRPr="00A27930">
        <w:rPr>
          <w:rFonts w:ascii="Times New Roman" w:hAnsi="Times New Roman" w:cs="Times New Roman"/>
          <w:b/>
          <w:bCs/>
          <w:sz w:val="20"/>
        </w:rPr>
        <w:t xml:space="preserve">Workers' Compensation and Employers' Liability </w:t>
      </w:r>
      <w:r w:rsidRPr="00A27930">
        <w:rPr>
          <w:rFonts w:ascii="Times New Roman" w:hAnsi="Times New Roman" w:cs="Times New Roman"/>
          <w:bCs/>
          <w:sz w:val="20"/>
        </w:rPr>
        <w:t>shall be maintained in force during the term of this Agreement for all employees of Licensee engaged in this work under this Agreement, in accordance with the laws of the State of Florida.  The Licensee shall provide proof of coverage which includes a waiver of subrogation in favor of the Authority. The amount of the Workers’ Compensation and Employers' Liability Insurance shall not be less than:</w:t>
      </w:r>
    </w:p>
    <w:p w14:paraId="12194F38" w14:textId="77777777" w:rsidR="000060C5" w:rsidRPr="008A7410" w:rsidRDefault="000060C5" w:rsidP="000060C5">
      <w:pPr>
        <w:rPr>
          <w:rFonts w:ascii="Times New Roman" w:hAnsi="Times New Roman" w:cs="Times New Roman"/>
          <w:b/>
          <w:bCs/>
          <w:sz w:val="20"/>
        </w:rPr>
      </w:pPr>
    </w:p>
    <w:p w14:paraId="7000DC94" w14:textId="77777777" w:rsidR="000060C5" w:rsidRPr="008A7410" w:rsidRDefault="000060C5" w:rsidP="000060C5">
      <w:pPr>
        <w:ind w:firstLine="720"/>
        <w:rPr>
          <w:rFonts w:ascii="Times New Roman" w:hAnsi="Times New Roman" w:cs="Times New Roman"/>
          <w:b/>
          <w:bCs/>
          <w:sz w:val="20"/>
        </w:rPr>
      </w:pPr>
      <w:r w:rsidRPr="008A7410">
        <w:rPr>
          <w:rFonts w:ascii="Times New Roman" w:hAnsi="Times New Roman" w:cs="Times New Roman"/>
          <w:b/>
          <w:bCs/>
          <w:sz w:val="20"/>
        </w:rPr>
        <w:t xml:space="preserve">Florida Statutory Requirements: </w:t>
      </w:r>
      <w:r w:rsidRPr="008A7410">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sidRPr="008A7410">
        <w:rPr>
          <w:rFonts w:ascii="Times New Roman" w:hAnsi="Times New Roman" w:cs="Times New Roman"/>
          <w:b/>
          <w:bCs/>
          <w:sz w:val="20"/>
        </w:rPr>
        <w:t>$</w:t>
      </w:r>
      <w:r>
        <w:rPr>
          <w:rFonts w:ascii="Times New Roman" w:hAnsi="Times New Roman" w:cs="Times New Roman"/>
          <w:b/>
          <w:bCs/>
          <w:sz w:val="20"/>
        </w:rPr>
        <w:t>5</w:t>
      </w:r>
      <w:r w:rsidRPr="008A7410">
        <w:rPr>
          <w:rFonts w:ascii="Times New Roman" w:hAnsi="Times New Roman" w:cs="Times New Roman"/>
          <w:b/>
          <w:bCs/>
          <w:sz w:val="20"/>
        </w:rPr>
        <w:t>00,000 Limit Each Accident</w:t>
      </w:r>
    </w:p>
    <w:p w14:paraId="6C1AFBAD" w14:textId="77777777" w:rsidR="000060C5" w:rsidRPr="008A7410" w:rsidRDefault="000060C5" w:rsidP="000060C5">
      <w:pPr>
        <w:rPr>
          <w:rFonts w:ascii="Times New Roman" w:hAnsi="Times New Roman" w:cs="Times New Roman"/>
          <w:sz w:val="20"/>
        </w:rPr>
      </w:pP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t>$500,000 Limit Disease Aggregate</w:t>
      </w:r>
    </w:p>
    <w:p w14:paraId="62360D10" w14:textId="77777777" w:rsidR="000060C5" w:rsidRPr="008A7410" w:rsidRDefault="000060C5" w:rsidP="000060C5">
      <w:pPr>
        <w:rPr>
          <w:rFonts w:ascii="Times New Roman" w:hAnsi="Times New Roman" w:cs="Times New Roman"/>
          <w:b/>
          <w:bCs/>
          <w:sz w:val="20"/>
        </w:rPr>
      </w:pP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t>$</w:t>
      </w:r>
      <w:r>
        <w:rPr>
          <w:rFonts w:ascii="Times New Roman" w:hAnsi="Times New Roman" w:cs="Times New Roman"/>
          <w:b/>
          <w:bCs/>
          <w:sz w:val="20"/>
        </w:rPr>
        <w:t>5</w:t>
      </w:r>
      <w:r w:rsidRPr="008A7410">
        <w:rPr>
          <w:rFonts w:ascii="Times New Roman" w:hAnsi="Times New Roman" w:cs="Times New Roman"/>
          <w:b/>
          <w:bCs/>
          <w:sz w:val="20"/>
        </w:rPr>
        <w:t>00,000 Limit Disease Each Employee</w:t>
      </w:r>
    </w:p>
    <w:p w14:paraId="4EA00A56" w14:textId="77777777" w:rsidR="000060C5" w:rsidRPr="008A7410" w:rsidRDefault="000060C5" w:rsidP="000060C5">
      <w:pPr>
        <w:rPr>
          <w:rFonts w:ascii="Times New Roman" w:hAnsi="Times New Roman" w:cs="Times New Roman"/>
          <w:sz w:val="20"/>
        </w:rPr>
      </w:pPr>
    </w:p>
    <w:p w14:paraId="6CB951D1" w14:textId="77777777" w:rsidR="000060C5" w:rsidRPr="008A7410" w:rsidRDefault="000060C5" w:rsidP="000060C5">
      <w:pPr>
        <w:ind w:left="720"/>
        <w:rPr>
          <w:rFonts w:ascii="Times New Roman" w:hAnsi="Times New Roman" w:cs="Times New Roman"/>
          <w:sz w:val="20"/>
        </w:rPr>
      </w:pPr>
      <w:r w:rsidRPr="008A7410">
        <w:rPr>
          <w:rFonts w:ascii="Times New Roman" w:hAnsi="Times New Roman" w:cs="Times New Roman"/>
          <w:sz w:val="20"/>
        </w:rPr>
        <w:t xml:space="preserve">Should the Licensee have reason to believe they are exempt or have questions related to Workers’ Compensation Liability Insurance, they should visit the State of Florida’s Division of Workers’ Compensation website at: </w:t>
      </w:r>
    </w:p>
    <w:p w14:paraId="1C84B132" w14:textId="77777777" w:rsidR="000060C5" w:rsidRDefault="000060C5" w:rsidP="000060C5">
      <w:pPr>
        <w:rPr>
          <w:rFonts w:ascii="Times New Roman" w:hAnsi="Times New Roman" w:cs="Times New Roman"/>
          <w:sz w:val="20"/>
        </w:rPr>
      </w:pPr>
    </w:p>
    <w:p w14:paraId="298E7ECB" w14:textId="77777777" w:rsidR="000060C5" w:rsidRPr="008A7410" w:rsidRDefault="00D1526E" w:rsidP="000060C5">
      <w:pPr>
        <w:ind w:firstLine="720"/>
        <w:rPr>
          <w:rFonts w:ascii="Times New Roman" w:hAnsi="Times New Roman" w:cs="Times New Roman"/>
          <w:sz w:val="20"/>
        </w:rPr>
      </w:pPr>
      <w:hyperlink r:id="rId27" w:history="1">
        <w:r w:rsidR="000060C5" w:rsidRPr="00907B50">
          <w:rPr>
            <w:rStyle w:val="Hyperlink"/>
            <w:rFonts w:ascii="Times New Roman" w:hAnsi="Times New Roman" w:cs="Times New Roman"/>
            <w:sz w:val="20"/>
          </w:rPr>
          <w:t>https://www.myfloridacfo.com/Division/wc/employer/Exemptions/default.htm</w:t>
        </w:r>
      </w:hyperlink>
      <w:r w:rsidR="000060C5" w:rsidRPr="008A7410">
        <w:rPr>
          <w:rFonts w:ascii="Times New Roman" w:hAnsi="Times New Roman" w:cs="Times New Roman"/>
          <w:sz w:val="20"/>
        </w:rPr>
        <w:t xml:space="preserve">. </w:t>
      </w:r>
    </w:p>
    <w:p w14:paraId="5AA2EAFD" w14:textId="77777777" w:rsidR="000060C5" w:rsidRDefault="000060C5" w:rsidP="000060C5">
      <w:pPr>
        <w:rPr>
          <w:rFonts w:ascii="Times New Roman" w:hAnsi="Times New Roman" w:cs="Times New Roman"/>
          <w:sz w:val="20"/>
        </w:rPr>
      </w:pPr>
      <w:r>
        <w:rPr>
          <w:rFonts w:ascii="Times New Roman" w:hAnsi="Times New Roman" w:cs="Times New Roman"/>
          <w:sz w:val="20"/>
        </w:rPr>
        <w:tab/>
      </w:r>
    </w:p>
    <w:p w14:paraId="371DE36C" w14:textId="77777777" w:rsidR="000060C5" w:rsidRPr="008A7410" w:rsidRDefault="000060C5" w:rsidP="000060C5">
      <w:pPr>
        <w:ind w:left="720"/>
        <w:rPr>
          <w:rFonts w:ascii="Times New Roman" w:hAnsi="Times New Roman" w:cs="Times New Roman"/>
          <w:sz w:val="20"/>
        </w:rPr>
      </w:pPr>
      <w:r w:rsidRPr="008A7410">
        <w:rPr>
          <w:rFonts w:ascii="Times New Roman" w:hAnsi="Times New Roman" w:cs="Times New Roman"/>
          <w:sz w:val="20"/>
        </w:rPr>
        <w:t>If the Licensee is eligible for an exemption, it must be applied for at address above.  A copy of the Certificate must also be provided to the Authority.</w:t>
      </w:r>
    </w:p>
    <w:p w14:paraId="10AA7536" w14:textId="77777777" w:rsidR="000060C5" w:rsidRPr="008A7410" w:rsidRDefault="000060C5" w:rsidP="000060C5">
      <w:pPr>
        <w:rPr>
          <w:rFonts w:ascii="Times New Roman" w:hAnsi="Times New Roman" w:cs="Times New Roman"/>
          <w:sz w:val="20"/>
        </w:rPr>
      </w:pPr>
    </w:p>
    <w:p w14:paraId="765F5D53" w14:textId="77777777" w:rsidR="000060C5" w:rsidRPr="00A27930" w:rsidRDefault="000060C5" w:rsidP="000060C5">
      <w:pPr>
        <w:pStyle w:val="ListParagraph"/>
        <w:numPr>
          <w:ilvl w:val="0"/>
          <w:numId w:val="15"/>
        </w:numPr>
        <w:rPr>
          <w:rFonts w:ascii="Times New Roman" w:hAnsi="Times New Roman" w:cs="Times New Roman"/>
          <w:sz w:val="20"/>
        </w:rPr>
      </w:pPr>
      <w:r w:rsidRPr="00A27930">
        <w:rPr>
          <w:rFonts w:ascii="Times New Roman" w:hAnsi="Times New Roman" w:cs="Times New Roman"/>
          <w:b/>
          <w:bCs/>
          <w:sz w:val="20"/>
        </w:rPr>
        <w:t>Commercial General Liability Insurance</w:t>
      </w:r>
      <w:r w:rsidRPr="00A27930">
        <w:rPr>
          <w:rFonts w:ascii="Times New Roman" w:hAnsi="Times New Roman" w:cs="Times New Roman"/>
          <w:sz w:val="20"/>
        </w:rPr>
        <w:t xml:space="preserve"> shall be maintained by the Licensee.  Coverage shall include, but not be limited to, Premises and Operations, Personal Injury, Contractual for the Agreement, Independent Contractors, Broad Form Property Damage including Completed Operations, and Products &amp; Completed Operations Coverage and shall not exclude coverage for the "X" (explosion), "C" (collapse) and "U" (underground) Property Damage Liability exposures.  Limits of Coverage shall not be less than:</w:t>
      </w:r>
    </w:p>
    <w:p w14:paraId="438C28A5" w14:textId="77777777" w:rsidR="000060C5" w:rsidRPr="008A7410" w:rsidRDefault="000060C5" w:rsidP="000060C5">
      <w:pPr>
        <w:rPr>
          <w:rFonts w:ascii="Times New Roman" w:hAnsi="Times New Roman" w:cs="Times New Roman"/>
          <w:sz w:val="20"/>
        </w:rPr>
      </w:pPr>
    </w:p>
    <w:p w14:paraId="73002691" w14:textId="77777777" w:rsidR="000060C5" w:rsidRPr="008A7410" w:rsidRDefault="000060C5" w:rsidP="000060C5">
      <w:pPr>
        <w:ind w:firstLine="720"/>
        <w:rPr>
          <w:rFonts w:ascii="Times New Roman" w:hAnsi="Times New Roman" w:cs="Times New Roman"/>
          <w:b/>
          <w:bCs/>
          <w:sz w:val="20"/>
        </w:rPr>
      </w:pPr>
      <w:r w:rsidRPr="008A7410">
        <w:rPr>
          <w:rFonts w:ascii="Times New Roman" w:hAnsi="Times New Roman" w:cs="Times New Roman"/>
          <w:b/>
          <w:bCs/>
          <w:sz w:val="20"/>
        </w:rPr>
        <w:t>Bodily Injury, Personal Injury, &amp; Property Damage Liability:</w:t>
      </w:r>
    </w:p>
    <w:p w14:paraId="67D486B4" w14:textId="77777777" w:rsidR="000060C5" w:rsidRPr="008A7410" w:rsidRDefault="000060C5" w:rsidP="000060C5">
      <w:pPr>
        <w:rPr>
          <w:rFonts w:ascii="Times New Roman" w:hAnsi="Times New Roman" w:cs="Times New Roman"/>
          <w:sz w:val="20"/>
        </w:rPr>
      </w:pPr>
    </w:p>
    <w:p w14:paraId="5F40954F" w14:textId="77777777" w:rsidR="000060C5" w:rsidRPr="008A7410" w:rsidRDefault="000060C5" w:rsidP="000060C5">
      <w:pPr>
        <w:ind w:left="720" w:firstLine="720"/>
        <w:rPr>
          <w:rFonts w:ascii="Times New Roman" w:hAnsi="Times New Roman" w:cs="Times New Roman"/>
          <w:b/>
          <w:bCs/>
          <w:sz w:val="20"/>
        </w:rPr>
      </w:pPr>
      <w:r w:rsidRPr="008A7410">
        <w:rPr>
          <w:rFonts w:ascii="Times New Roman" w:hAnsi="Times New Roman" w:cs="Times New Roman"/>
          <w:b/>
          <w:bCs/>
          <w:sz w:val="20"/>
        </w:rPr>
        <w:t>$1,000,000</w:t>
      </w:r>
      <w:r w:rsidRPr="008A7410">
        <w:rPr>
          <w:rFonts w:ascii="Times New Roman" w:hAnsi="Times New Roman" w:cs="Times New Roman"/>
          <w:sz w:val="20"/>
        </w:rPr>
        <w:tab/>
      </w:r>
      <w:r w:rsidRPr="008A7410">
        <w:rPr>
          <w:rFonts w:ascii="Times New Roman" w:hAnsi="Times New Roman" w:cs="Times New Roman"/>
          <w:b/>
          <w:bCs/>
          <w:sz w:val="20"/>
        </w:rPr>
        <w:t>Combined Single Limit Each Occurrence and</w:t>
      </w:r>
      <w:r w:rsidRPr="008A7410">
        <w:rPr>
          <w:rFonts w:ascii="Times New Roman" w:hAnsi="Times New Roman" w:cs="Times New Roman"/>
          <w:sz w:val="20"/>
        </w:rPr>
        <w:t xml:space="preserve"> </w:t>
      </w:r>
      <w:r w:rsidRPr="008A7410">
        <w:rPr>
          <w:rFonts w:ascii="Times New Roman" w:hAnsi="Times New Roman" w:cs="Times New Roman"/>
          <w:b/>
          <w:bCs/>
          <w:sz w:val="20"/>
        </w:rPr>
        <w:t>Aggregate</w:t>
      </w:r>
    </w:p>
    <w:p w14:paraId="4BACE372" w14:textId="77777777" w:rsidR="000060C5" w:rsidRPr="008A7410" w:rsidRDefault="000060C5" w:rsidP="000060C5">
      <w:pPr>
        <w:rPr>
          <w:rFonts w:ascii="Times New Roman" w:hAnsi="Times New Roman" w:cs="Times New Roman"/>
          <w:sz w:val="20"/>
        </w:rPr>
      </w:pPr>
    </w:p>
    <w:p w14:paraId="429E6DE5" w14:textId="77777777" w:rsidR="000060C5" w:rsidRPr="008A7410" w:rsidRDefault="000060C5" w:rsidP="000060C5">
      <w:pPr>
        <w:ind w:left="2880" w:hanging="1440"/>
        <w:rPr>
          <w:rFonts w:ascii="Times New Roman" w:hAnsi="Times New Roman" w:cs="Times New Roman"/>
          <w:b/>
          <w:bCs/>
          <w:sz w:val="20"/>
        </w:rPr>
      </w:pPr>
      <w:r w:rsidRPr="008A7410">
        <w:rPr>
          <w:rFonts w:ascii="Times New Roman" w:hAnsi="Times New Roman" w:cs="Times New Roman"/>
          <w:b/>
          <w:bCs/>
          <w:sz w:val="20"/>
        </w:rPr>
        <w:t>$1,000,000</w:t>
      </w:r>
      <w:r w:rsidRPr="008A7410">
        <w:rPr>
          <w:rFonts w:ascii="Times New Roman" w:hAnsi="Times New Roman" w:cs="Times New Roman"/>
          <w:sz w:val="20"/>
        </w:rPr>
        <w:tab/>
      </w:r>
      <w:r w:rsidRPr="008A7410">
        <w:rPr>
          <w:rFonts w:ascii="Times New Roman" w:hAnsi="Times New Roman" w:cs="Times New Roman"/>
          <w:b/>
          <w:bCs/>
          <w:sz w:val="20"/>
        </w:rPr>
        <w:t>Each occurrence and Aggregate for Liability under this Specific Agreement.  The Aggregate limits shall be separately applicable to this specific engagement.</w:t>
      </w:r>
    </w:p>
    <w:p w14:paraId="52EAD018" w14:textId="77777777" w:rsidR="000060C5" w:rsidRDefault="000060C5" w:rsidP="000060C5">
      <w:pPr>
        <w:rPr>
          <w:rFonts w:ascii="Times New Roman" w:hAnsi="Times New Roman" w:cs="Times New Roman"/>
          <w:b/>
          <w:bCs/>
          <w:sz w:val="20"/>
        </w:rPr>
      </w:pPr>
    </w:p>
    <w:p w14:paraId="153E03C2" w14:textId="77777777" w:rsidR="000060C5" w:rsidRPr="008A7410" w:rsidRDefault="000060C5" w:rsidP="000060C5">
      <w:pPr>
        <w:ind w:left="720"/>
        <w:rPr>
          <w:rFonts w:ascii="Times New Roman" w:hAnsi="Times New Roman" w:cs="Times New Roman"/>
          <w:sz w:val="20"/>
        </w:rPr>
      </w:pPr>
      <w:r w:rsidRPr="008A7410">
        <w:rPr>
          <w:rFonts w:ascii="Times New Roman" w:hAnsi="Times New Roman" w:cs="Times New Roman"/>
          <w:sz w:val="20"/>
        </w:rPr>
        <w:t>Should the Licensee's General Liability Insurance be written or renewed on the Comprehensive General Liability Form, then the limits of coverage required shall not be less than:</w:t>
      </w:r>
    </w:p>
    <w:p w14:paraId="0722F78E" w14:textId="77777777" w:rsidR="000060C5" w:rsidRDefault="000060C5" w:rsidP="000060C5">
      <w:pPr>
        <w:rPr>
          <w:rFonts w:ascii="Times New Roman" w:hAnsi="Times New Roman" w:cs="Times New Roman"/>
          <w:sz w:val="20"/>
        </w:rPr>
      </w:pPr>
    </w:p>
    <w:p w14:paraId="637FC066" w14:textId="77777777" w:rsidR="000060C5" w:rsidRPr="008A7410" w:rsidRDefault="000060C5" w:rsidP="000060C5">
      <w:pPr>
        <w:ind w:firstLine="720"/>
        <w:rPr>
          <w:rFonts w:ascii="Times New Roman" w:hAnsi="Times New Roman" w:cs="Times New Roman"/>
          <w:sz w:val="20"/>
        </w:rPr>
      </w:pPr>
      <w:r w:rsidRPr="008A7410">
        <w:rPr>
          <w:rFonts w:ascii="Times New Roman" w:hAnsi="Times New Roman" w:cs="Times New Roman"/>
          <w:b/>
          <w:bCs/>
          <w:sz w:val="20"/>
        </w:rPr>
        <w:t>Bodily Injury, Personal Injury &amp; Property Damage Liability:</w:t>
      </w:r>
    </w:p>
    <w:p w14:paraId="370503A3" w14:textId="77777777" w:rsidR="000060C5" w:rsidRPr="008A7410" w:rsidRDefault="000060C5" w:rsidP="000060C5">
      <w:pPr>
        <w:rPr>
          <w:rFonts w:ascii="Times New Roman" w:hAnsi="Times New Roman" w:cs="Times New Roman"/>
          <w:sz w:val="20"/>
        </w:rPr>
      </w:pPr>
    </w:p>
    <w:p w14:paraId="56696459" w14:textId="77777777" w:rsidR="000060C5" w:rsidRPr="008A7410" w:rsidRDefault="000060C5" w:rsidP="000060C5">
      <w:pPr>
        <w:ind w:left="720" w:firstLine="720"/>
        <w:rPr>
          <w:rFonts w:ascii="Times New Roman" w:hAnsi="Times New Roman" w:cs="Times New Roman"/>
          <w:b/>
          <w:bCs/>
          <w:sz w:val="20"/>
        </w:rPr>
      </w:pPr>
      <w:r w:rsidRPr="008A7410">
        <w:rPr>
          <w:rFonts w:ascii="Times New Roman" w:hAnsi="Times New Roman" w:cs="Times New Roman"/>
          <w:b/>
          <w:bCs/>
          <w:sz w:val="20"/>
        </w:rPr>
        <w:t>$1,000,000</w:t>
      </w:r>
      <w:r w:rsidRPr="008A7410">
        <w:rPr>
          <w:rFonts w:ascii="Times New Roman" w:hAnsi="Times New Roman" w:cs="Times New Roman"/>
          <w:b/>
          <w:bCs/>
          <w:sz w:val="20"/>
        </w:rPr>
        <w:tab/>
        <w:t>Combined Single Limit Each Occurrence</w:t>
      </w:r>
    </w:p>
    <w:p w14:paraId="243B85E5" w14:textId="77777777" w:rsidR="000060C5" w:rsidRPr="008A7410" w:rsidRDefault="000060C5" w:rsidP="000060C5">
      <w:pPr>
        <w:rPr>
          <w:rFonts w:ascii="Times New Roman" w:hAnsi="Times New Roman" w:cs="Times New Roman"/>
          <w:sz w:val="20"/>
        </w:rPr>
      </w:pPr>
    </w:p>
    <w:p w14:paraId="1A8C7AAF" w14:textId="77777777" w:rsidR="000060C5" w:rsidRPr="008A7410" w:rsidRDefault="000060C5" w:rsidP="000060C5">
      <w:pPr>
        <w:rPr>
          <w:rFonts w:ascii="Times New Roman" w:hAnsi="Times New Roman" w:cs="Times New Roman"/>
          <w:sz w:val="20"/>
        </w:rPr>
      </w:pPr>
    </w:p>
    <w:p w14:paraId="1A4B52E9" w14:textId="77777777" w:rsidR="000060C5" w:rsidRPr="00A27930" w:rsidRDefault="000060C5" w:rsidP="000060C5">
      <w:pPr>
        <w:pStyle w:val="ListParagraph"/>
        <w:numPr>
          <w:ilvl w:val="0"/>
          <w:numId w:val="15"/>
        </w:numPr>
        <w:rPr>
          <w:rFonts w:ascii="Times New Roman" w:hAnsi="Times New Roman" w:cs="Times New Roman"/>
          <w:sz w:val="20"/>
        </w:rPr>
      </w:pPr>
      <w:r w:rsidRPr="00A27930">
        <w:rPr>
          <w:rFonts w:ascii="Times New Roman" w:hAnsi="Times New Roman" w:cs="Times New Roman"/>
          <w:b/>
          <w:bCs/>
          <w:sz w:val="20"/>
        </w:rPr>
        <w:t>Automobile Liability Insurance</w:t>
      </w:r>
      <w:r w:rsidRPr="00A27930">
        <w:rPr>
          <w:rFonts w:ascii="Times New Roman" w:hAnsi="Times New Roman" w:cs="Times New Roman"/>
          <w:sz w:val="20"/>
        </w:rPr>
        <w:t xml:space="preserve"> shall be maintained by the Licensee as to the Ownership, maintenance, and use of all owned, non-owned, leased or hired vehicles to be used for the engagement with limits of not less than:</w:t>
      </w:r>
    </w:p>
    <w:p w14:paraId="56B8651F" w14:textId="77777777" w:rsidR="000060C5" w:rsidRPr="008A7410" w:rsidRDefault="000060C5" w:rsidP="000060C5">
      <w:pPr>
        <w:rPr>
          <w:rFonts w:ascii="Times New Roman" w:hAnsi="Times New Roman" w:cs="Times New Roman"/>
          <w:sz w:val="20"/>
        </w:rPr>
      </w:pPr>
      <w:r w:rsidRPr="008A7410">
        <w:rPr>
          <w:rFonts w:ascii="Times New Roman" w:hAnsi="Times New Roman" w:cs="Times New Roman"/>
          <w:sz w:val="20"/>
        </w:rPr>
        <w:tab/>
      </w:r>
      <w:r w:rsidRPr="008A7410">
        <w:rPr>
          <w:rFonts w:ascii="Times New Roman" w:hAnsi="Times New Roman" w:cs="Times New Roman"/>
          <w:sz w:val="20"/>
        </w:rPr>
        <w:tab/>
      </w:r>
    </w:p>
    <w:p w14:paraId="7B0C441A" w14:textId="77777777" w:rsidR="000060C5" w:rsidRPr="008A7410" w:rsidRDefault="000060C5" w:rsidP="000060C5">
      <w:pPr>
        <w:ind w:firstLine="720"/>
        <w:rPr>
          <w:rFonts w:ascii="Times New Roman" w:hAnsi="Times New Roman" w:cs="Times New Roman"/>
          <w:b/>
          <w:bCs/>
          <w:sz w:val="20"/>
        </w:rPr>
      </w:pPr>
      <w:r w:rsidRPr="008A7410">
        <w:rPr>
          <w:rFonts w:ascii="Times New Roman" w:hAnsi="Times New Roman" w:cs="Times New Roman"/>
          <w:b/>
          <w:bCs/>
          <w:sz w:val="20"/>
        </w:rPr>
        <w:t>Bodily Injury &amp; Property Damage Liability:</w:t>
      </w:r>
    </w:p>
    <w:p w14:paraId="209DA497" w14:textId="77777777" w:rsidR="000060C5" w:rsidRPr="008A7410" w:rsidRDefault="000060C5" w:rsidP="000060C5">
      <w:pPr>
        <w:rPr>
          <w:rFonts w:ascii="Times New Roman" w:hAnsi="Times New Roman" w:cs="Times New Roman"/>
          <w:sz w:val="20"/>
        </w:rPr>
      </w:pPr>
      <w:r w:rsidRPr="008A7410">
        <w:rPr>
          <w:rFonts w:ascii="Times New Roman" w:hAnsi="Times New Roman" w:cs="Times New Roman"/>
          <w:sz w:val="20"/>
        </w:rPr>
        <w:tab/>
      </w:r>
      <w:r w:rsidRPr="008A7410">
        <w:rPr>
          <w:rFonts w:ascii="Times New Roman" w:hAnsi="Times New Roman" w:cs="Times New Roman"/>
          <w:sz w:val="20"/>
        </w:rPr>
        <w:tab/>
      </w:r>
    </w:p>
    <w:p w14:paraId="5ABFF42B" w14:textId="77777777" w:rsidR="000060C5" w:rsidRDefault="000060C5" w:rsidP="000060C5">
      <w:pPr>
        <w:ind w:left="720" w:firstLine="720"/>
        <w:rPr>
          <w:rFonts w:ascii="Times New Roman" w:hAnsi="Times New Roman" w:cs="Times New Roman"/>
          <w:b/>
          <w:bCs/>
          <w:sz w:val="20"/>
        </w:rPr>
      </w:pPr>
      <w:r w:rsidRPr="008A7410">
        <w:rPr>
          <w:rFonts w:ascii="Times New Roman" w:hAnsi="Times New Roman" w:cs="Times New Roman"/>
          <w:b/>
          <w:bCs/>
          <w:sz w:val="20"/>
        </w:rPr>
        <w:t>$1,000,000</w:t>
      </w:r>
      <w:r w:rsidRPr="008A7410">
        <w:rPr>
          <w:rFonts w:ascii="Times New Roman" w:hAnsi="Times New Roman" w:cs="Times New Roman"/>
          <w:b/>
          <w:bCs/>
          <w:sz w:val="20"/>
        </w:rPr>
        <w:tab/>
        <w:t>Combined Single Limit Each Occurrence</w:t>
      </w:r>
    </w:p>
    <w:p w14:paraId="1107021F" w14:textId="77777777" w:rsidR="000060C5" w:rsidRDefault="000060C5" w:rsidP="000060C5">
      <w:pPr>
        <w:ind w:left="720" w:firstLine="720"/>
        <w:rPr>
          <w:rFonts w:ascii="Times New Roman" w:hAnsi="Times New Roman" w:cs="Times New Roman"/>
          <w:b/>
          <w:bCs/>
          <w:sz w:val="20"/>
        </w:rPr>
      </w:pPr>
    </w:p>
    <w:p w14:paraId="54E91356" w14:textId="77777777" w:rsidR="000060C5" w:rsidRDefault="000060C5" w:rsidP="000060C5">
      <w:pPr>
        <w:ind w:left="720" w:firstLine="720"/>
        <w:rPr>
          <w:rFonts w:ascii="Times New Roman" w:hAnsi="Times New Roman" w:cs="Times New Roman"/>
          <w:b/>
          <w:bCs/>
          <w:sz w:val="20"/>
        </w:rPr>
      </w:pPr>
    </w:p>
    <w:p w14:paraId="0C97AD4D" w14:textId="77777777" w:rsidR="000060C5" w:rsidRPr="00A27930" w:rsidRDefault="000060C5" w:rsidP="000060C5">
      <w:pPr>
        <w:pStyle w:val="ListParagraph"/>
        <w:numPr>
          <w:ilvl w:val="0"/>
          <w:numId w:val="15"/>
        </w:numPr>
        <w:rPr>
          <w:rFonts w:ascii="Times New Roman" w:hAnsi="Times New Roman" w:cs="Times New Roman"/>
          <w:b/>
          <w:bCs/>
          <w:sz w:val="20"/>
        </w:rPr>
      </w:pPr>
      <w:r w:rsidRPr="00A27930">
        <w:rPr>
          <w:rFonts w:ascii="Times New Roman" w:hAnsi="Times New Roman" w:cs="Times New Roman"/>
          <w:b/>
          <w:bCs/>
          <w:sz w:val="20"/>
        </w:rPr>
        <w:lastRenderedPageBreak/>
        <w:t>Professional Liability Insurance</w:t>
      </w:r>
      <w:r w:rsidRPr="00A27930">
        <w:rPr>
          <w:rFonts w:ascii="Times New Roman" w:hAnsi="Times New Roman" w:cs="Times New Roman"/>
          <w:sz w:val="20"/>
        </w:rPr>
        <w:t>, if applicable, shall be maintained by the Licensee indemnifying the Authority against liability arising out of acts and omissions in the furnishing of professional services pursuant to this proposal, with limits not less than:</w:t>
      </w:r>
    </w:p>
    <w:p w14:paraId="31E01B65" w14:textId="77777777" w:rsidR="000060C5" w:rsidRPr="008A7410" w:rsidRDefault="000060C5" w:rsidP="000060C5">
      <w:pPr>
        <w:rPr>
          <w:rFonts w:ascii="Times New Roman" w:hAnsi="Times New Roman" w:cs="Times New Roman"/>
          <w:sz w:val="20"/>
        </w:rPr>
      </w:pPr>
    </w:p>
    <w:p w14:paraId="7D87C2E9" w14:textId="77777777" w:rsidR="000060C5" w:rsidRPr="008A7410" w:rsidRDefault="000060C5" w:rsidP="000060C5">
      <w:pPr>
        <w:ind w:firstLine="720"/>
        <w:rPr>
          <w:rFonts w:ascii="Times New Roman" w:hAnsi="Times New Roman" w:cs="Times New Roman"/>
          <w:b/>
          <w:sz w:val="20"/>
        </w:rPr>
      </w:pPr>
      <w:r w:rsidRPr="008A7410">
        <w:rPr>
          <w:rFonts w:ascii="Times New Roman" w:hAnsi="Times New Roman" w:cs="Times New Roman"/>
          <w:b/>
          <w:sz w:val="20"/>
        </w:rPr>
        <w:t>Professional Liability:</w:t>
      </w:r>
    </w:p>
    <w:p w14:paraId="5C4D60F3" w14:textId="77777777" w:rsidR="000060C5" w:rsidRPr="008A7410" w:rsidRDefault="000060C5" w:rsidP="000060C5">
      <w:pPr>
        <w:rPr>
          <w:rFonts w:ascii="Times New Roman" w:hAnsi="Times New Roman" w:cs="Times New Roman"/>
          <w:b/>
          <w:sz w:val="20"/>
        </w:rPr>
      </w:pPr>
    </w:p>
    <w:p w14:paraId="1F8D314E" w14:textId="77777777" w:rsidR="000060C5" w:rsidRPr="00A83B59" w:rsidRDefault="000060C5" w:rsidP="000060C5">
      <w:pPr>
        <w:ind w:left="1440"/>
        <w:rPr>
          <w:rFonts w:ascii="Times New Roman" w:hAnsi="Times New Roman" w:cs="Times New Roman"/>
          <w:b/>
        </w:rPr>
      </w:pPr>
      <w:r w:rsidRPr="008A7410">
        <w:rPr>
          <w:rFonts w:ascii="Times New Roman" w:hAnsi="Times New Roman" w:cs="Times New Roman"/>
          <w:b/>
          <w:sz w:val="20"/>
        </w:rPr>
        <w:t>$2,000,000</w:t>
      </w:r>
      <w:r w:rsidRPr="008A7410">
        <w:rPr>
          <w:rFonts w:ascii="Times New Roman" w:hAnsi="Times New Roman" w:cs="Times New Roman"/>
          <w:b/>
          <w:sz w:val="20"/>
        </w:rPr>
        <w:tab/>
        <w:t>Combined Single Limit Each Occurrence and Aggregat</w:t>
      </w:r>
      <w:r>
        <w:rPr>
          <w:rFonts w:ascii="Times New Roman" w:hAnsi="Times New Roman" w:cs="Times New Roman"/>
          <w:b/>
          <w:sz w:val="20"/>
        </w:rPr>
        <w:t>e</w:t>
      </w:r>
    </w:p>
    <w:p w14:paraId="06A94DD0" w14:textId="77777777" w:rsidR="000060C5" w:rsidRPr="00A33C2B" w:rsidRDefault="000060C5" w:rsidP="000060C5">
      <w:pPr>
        <w:rPr>
          <w:rFonts w:ascii="Times New Roman" w:hAnsi="Times New Roman" w:cs="Times New Roman"/>
          <w:b/>
          <w:bCs/>
          <w:sz w:val="20"/>
        </w:rPr>
      </w:pPr>
    </w:p>
    <w:p w14:paraId="0A3103E4" w14:textId="281ADB30" w:rsidR="007D1641" w:rsidRPr="00464676" w:rsidRDefault="007D1641" w:rsidP="000060C5">
      <w:pPr>
        <w:autoSpaceDE w:val="0"/>
        <w:autoSpaceDN w:val="0"/>
        <w:adjustRightInd w:val="0"/>
        <w:rPr>
          <w:rFonts w:ascii="Times New Roman" w:hAnsi="Times New Roman" w:cs="Times New Roman"/>
          <w:sz w:val="20"/>
          <w:szCs w:val="20"/>
        </w:rPr>
      </w:pPr>
    </w:p>
    <w:p w14:paraId="156EF3CF" w14:textId="77777777" w:rsidR="007D1641" w:rsidRPr="00464676" w:rsidRDefault="007D1641" w:rsidP="007D1641">
      <w:pPr>
        <w:autoSpaceDE w:val="0"/>
        <w:autoSpaceDN w:val="0"/>
        <w:adjustRightInd w:val="0"/>
        <w:rPr>
          <w:rFonts w:ascii="Times New Roman" w:hAnsi="Times New Roman" w:cs="Times New Roman"/>
          <w:sz w:val="20"/>
          <w:szCs w:val="20"/>
        </w:rPr>
      </w:pPr>
    </w:p>
    <w:p w14:paraId="2FE9CDFF" w14:textId="3FD2DE3E" w:rsidR="00623E3D" w:rsidRPr="00623E3D" w:rsidRDefault="00623E3D" w:rsidP="00623E3D">
      <w:pPr>
        <w:suppressAutoHyphens/>
        <w:jc w:val="center"/>
        <w:rPr>
          <w:rFonts w:ascii="Times New Roman" w:hAnsi="Times New Roman" w:cs="Times New Roman"/>
          <w:sz w:val="20"/>
          <w:szCs w:val="20"/>
        </w:rPr>
      </w:pPr>
      <w:r w:rsidRPr="00623E3D">
        <w:rPr>
          <w:rFonts w:ascii="Times New Roman" w:hAnsi="Times New Roman" w:cs="Times New Roman"/>
          <w:sz w:val="20"/>
          <w:szCs w:val="20"/>
        </w:rPr>
        <w:t xml:space="preserve">               </w:t>
      </w:r>
    </w:p>
    <w:p w14:paraId="37906D88" w14:textId="77777777" w:rsidR="00623E3D" w:rsidRPr="00623E3D" w:rsidRDefault="00623E3D">
      <w:pPr>
        <w:rPr>
          <w:rFonts w:ascii="Times New Roman" w:hAnsi="Times New Roman" w:cs="Times New Roman"/>
          <w:sz w:val="20"/>
          <w:szCs w:val="20"/>
        </w:rPr>
      </w:pPr>
      <w:r w:rsidRPr="00623E3D">
        <w:rPr>
          <w:rFonts w:ascii="Times New Roman" w:hAnsi="Times New Roman" w:cs="Times New Roman"/>
          <w:sz w:val="20"/>
          <w:szCs w:val="20"/>
        </w:rPr>
        <w:br w:type="page"/>
      </w:r>
    </w:p>
    <w:p w14:paraId="3AC6C63C" w14:textId="77777777" w:rsidR="006E21D7" w:rsidRPr="00E56851" w:rsidRDefault="006E21D7" w:rsidP="00E56851">
      <w:pPr>
        <w:autoSpaceDE w:val="0"/>
        <w:autoSpaceDN w:val="0"/>
        <w:adjustRightInd w:val="0"/>
        <w:rPr>
          <w:rFonts w:ascii="Times New Roman" w:hAnsi="Times New Roman" w:cs="Times New Roman"/>
          <w:sz w:val="20"/>
          <w:szCs w:val="20"/>
        </w:rPr>
        <w:sectPr w:rsidR="006E21D7" w:rsidRPr="00E56851">
          <w:footerReference w:type="default" r:id="rId28"/>
          <w:type w:val="continuous"/>
          <w:pgSz w:w="12240" w:h="15840"/>
          <w:pgMar w:top="720" w:right="1440" w:bottom="720" w:left="1440" w:header="1440" w:footer="1440" w:gutter="0"/>
          <w:cols w:space="720"/>
        </w:sectPr>
      </w:pPr>
    </w:p>
    <w:p w14:paraId="76AFBEBD" w14:textId="77777777" w:rsidR="006E21D7" w:rsidRPr="006E21D7" w:rsidRDefault="006E21D7" w:rsidP="00603332">
      <w:pPr>
        <w:autoSpaceDE w:val="0"/>
        <w:autoSpaceDN w:val="0"/>
        <w:adjustRightInd w:val="0"/>
        <w:rPr>
          <w:rFonts w:ascii="Times New Roman" w:hAnsi="Times New Roman" w:cs="Times New Roman"/>
          <w:sz w:val="20"/>
          <w:szCs w:val="20"/>
        </w:rPr>
        <w:sectPr w:rsidR="006E21D7" w:rsidRPr="006E21D7" w:rsidSect="00415159">
          <w:footerReference w:type="default" r:id="rId29"/>
          <w:type w:val="continuous"/>
          <w:pgSz w:w="12240" w:h="15840"/>
          <w:pgMar w:top="245" w:right="245" w:bottom="288" w:left="245" w:header="1440" w:footer="1440" w:gutter="0"/>
          <w:cols w:space="720"/>
        </w:sectPr>
      </w:pPr>
    </w:p>
    <w:p w14:paraId="4F355BC9" w14:textId="77777777" w:rsidR="006E21D7" w:rsidRPr="009D7B44" w:rsidRDefault="00D11D57" w:rsidP="009D7B44">
      <w:pPr>
        <w:autoSpaceDE w:val="0"/>
        <w:autoSpaceDN w:val="0"/>
        <w:adjustRightInd w:val="0"/>
        <w:jc w:val="center"/>
        <w:rPr>
          <w:rFonts w:ascii="Times New Roman" w:hAnsi="Times New Roman" w:cs="Times New Roman"/>
          <w:b/>
          <w:bCs/>
          <w:sz w:val="18"/>
          <w:szCs w:val="18"/>
          <w:u w:val="single"/>
        </w:rPr>
      </w:pPr>
      <w:r>
        <w:rPr>
          <w:rFonts w:ascii="Times New Roman" w:hAnsi="Times New Roman" w:cs="Times New Roman"/>
          <w:b/>
          <w:bCs/>
          <w:sz w:val="18"/>
          <w:szCs w:val="18"/>
          <w:u w:val="single"/>
        </w:rPr>
        <w:t>H</w:t>
      </w:r>
      <w:r w:rsidR="006E21D7" w:rsidRPr="009D7B44">
        <w:rPr>
          <w:rFonts w:ascii="Times New Roman" w:hAnsi="Times New Roman" w:cs="Times New Roman"/>
          <w:b/>
          <w:bCs/>
          <w:sz w:val="18"/>
          <w:szCs w:val="18"/>
          <w:u w:val="single"/>
        </w:rPr>
        <w:t>ILLSBOROUGH COUNTY GOVERNMENTAL PURCHASING COUNCIL</w:t>
      </w:r>
    </w:p>
    <w:p w14:paraId="4D0F0310" w14:textId="77777777" w:rsidR="006E21D7" w:rsidRPr="006E21D7" w:rsidRDefault="006E21D7" w:rsidP="00603332">
      <w:pPr>
        <w:autoSpaceDE w:val="0"/>
        <w:autoSpaceDN w:val="0"/>
        <w:adjustRightInd w:val="0"/>
        <w:rPr>
          <w:rFonts w:ascii="Times New Roman" w:hAnsi="Times New Roman" w:cs="Times New Roman"/>
          <w:b/>
          <w:bCs/>
          <w:sz w:val="18"/>
          <w:szCs w:val="18"/>
        </w:rPr>
      </w:pPr>
    </w:p>
    <w:p w14:paraId="53F55CDF" w14:textId="77777777" w:rsidR="006E21D7" w:rsidRPr="006E21D7" w:rsidRDefault="006E21D7" w:rsidP="00715974">
      <w:pPr>
        <w:autoSpaceDE w:val="0"/>
        <w:autoSpaceDN w:val="0"/>
        <w:adjustRightInd w:val="0"/>
        <w:jc w:val="center"/>
        <w:rPr>
          <w:rFonts w:ascii="Times New Roman" w:hAnsi="Times New Roman" w:cs="Times New Roman"/>
          <w:b/>
          <w:bCs/>
          <w:sz w:val="18"/>
          <w:szCs w:val="18"/>
        </w:rPr>
      </w:pPr>
      <w:r w:rsidRPr="006E21D7">
        <w:rPr>
          <w:rFonts w:ascii="Times New Roman" w:hAnsi="Times New Roman" w:cs="Times New Roman"/>
          <w:b/>
          <w:bCs/>
          <w:sz w:val="18"/>
          <w:szCs w:val="18"/>
        </w:rPr>
        <w:t>Members of the HILLSBOROUGH COUNTY GOVERNMENTAL PURCHASING COUNCIL</w:t>
      </w:r>
    </w:p>
    <w:p w14:paraId="06F8AB9C" w14:textId="77777777" w:rsidR="006E21D7" w:rsidRPr="006E21D7" w:rsidRDefault="006E21D7" w:rsidP="00603332">
      <w:pPr>
        <w:autoSpaceDE w:val="0"/>
        <w:autoSpaceDN w:val="0"/>
        <w:adjustRightInd w:val="0"/>
        <w:rPr>
          <w:rFonts w:ascii="Times New Roman" w:hAnsi="Times New Roman" w:cs="Times New Roman"/>
          <w:b/>
          <w:bCs/>
          <w:sz w:val="18"/>
          <w:szCs w:val="18"/>
        </w:rPr>
      </w:pPr>
    </w:p>
    <w:p w14:paraId="0CDC35EC" w14:textId="77777777" w:rsidR="006E21D7" w:rsidRPr="006E21D7" w:rsidRDefault="006E21D7" w:rsidP="00603332">
      <w:pPr>
        <w:autoSpaceDE w:val="0"/>
        <w:autoSpaceDN w:val="0"/>
        <w:adjustRightInd w:val="0"/>
        <w:rPr>
          <w:rFonts w:ascii="Times New Roman" w:hAnsi="Times New Roman" w:cs="Times New Roman"/>
          <w:sz w:val="18"/>
          <w:szCs w:val="18"/>
        </w:rPr>
        <w:sectPr w:rsidR="006E21D7" w:rsidRPr="006E21D7" w:rsidSect="00415159">
          <w:footerReference w:type="default" r:id="rId30"/>
          <w:type w:val="continuous"/>
          <w:pgSz w:w="12240" w:h="15840"/>
          <w:pgMar w:top="245" w:right="245" w:bottom="288" w:left="245" w:header="1440" w:footer="1440" w:gutter="0"/>
          <w:cols w:space="720"/>
        </w:sectPr>
      </w:pPr>
    </w:p>
    <w:p w14:paraId="770D65B0"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City of Tampa</w:t>
      </w:r>
    </w:p>
    <w:p w14:paraId="580311AA"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306 E. Jackson Street</w:t>
      </w:r>
    </w:p>
    <w:p w14:paraId="08C9830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14:paraId="35B33B1E"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Joan McConnell, Purchasing Director</w:t>
      </w:r>
    </w:p>
    <w:p w14:paraId="37EFB681"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1" w:history="1">
        <w:r w:rsidR="006E21D7" w:rsidRPr="006E21D7">
          <w:rPr>
            <w:rFonts w:ascii="Times New Roman" w:hAnsi="Times New Roman" w:cs="Times New Roman"/>
            <w:color w:val="0000FF"/>
            <w:sz w:val="18"/>
            <w:szCs w:val="18"/>
            <w:u w:val="single"/>
          </w:rPr>
          <w:t>po24@ci.tampa.fl.us</w:t>
        </w:r>
      </w:hyperlink>
    </w:p>
    <w:p w14:paraId="02394D1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Kendal Capaz, Purchasing Mgr. (Alternate)</w:t>
      </w:r>
    </w:p>
    <w:p w14:paraId="6B4EC66A"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2" w:history="1">
        <w:r w:rsidR="006E21D7" w:rsidRPr="006E21D7">
          <w:rPr>
            <w:rFonts w:ascii="Times New Roman" w:hAnsi="Times New Roman" w:cs="Times New Roman"/>
            <w:color w:val="0000FF"/>
            <w:sz w:val="18"/>
            <w:szCs w:val="18"/>
            <w:u w:val="single"/>
          </w:rPr>
          <w:t>po15@ci.tampa.fl.us</w:t>
        </w:r>
      </w:hyperlink>
    </w:p>
    <w:p w14:paraId="481EBBA8"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3" w:history="1">
        <w:r w:rsidR="006E21D7" w:rsidRPr="006E21D7">
          <w:rPr>
            <w:rFonts w:ascii="Times New Roman" w:hAnsi="Times New Roman" w:cs="Times New Roman"/>
            <w:color w:val="0000FF"/>
            <w:sz w:val="18"/>
            <w:szCs w:val="18"/>
            <w:u w:val="single"/>
          </w:rPr>
          <w:t>http://www.ci.tampa.fl.us</w:t>
        </w:r>
      </w:hyperlink>
      <w:r w:rsidR="006E21D7" w:rsidRPr="006E21D7">
        <w:rPr>
          <w:rFonts w:ascii="Times New Roman" w:hAnsi="Times New Roman" w:cs="Times New Roman"/>
          <w:sz w:val="18"/>
          <w:szCs w:val="18"/>
        </w:rPr>
        <w:t xml:space="preserve"> </w:t>
      </w:r>
    </w:p>
    <w:p w14:paraId="5E12033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274-8353</w:t>
      </w:r>
    </w:p>
    <w:p w14:paraId="7411E6A9"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274-8355</w:t>
      </w:r>
    </w:p>
    <w:p w14:paraId="6DCADC80" w14:textId="77777777" w:rsidR="006E21D7" w:rsidRPr="006E21D7" w:rsidRDefault="006E21D7" w:rsidP="00603332">
      <w:pPr>
        <w:autoSpaceDE w:val="0"/>
        <w:autoSpaceDN w:val="0"/>
        <w:adjustRightInd w:val="0"/>
        <w:rPr>
          <w:rFonts w:ascii="Times New Roman" w:hAnsi="Times New Roman" w:cs="Times New Roman"/>
          <w:sz w:val="18"/>
          <w:szCs w:val="18"/>
        </w:rPr>
      </w:pPr>
    </w:p>
    <w:p w14:paraId="1A7A0520"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City of Plant City</w:t>
      </w:r>
    </w:p>
    <w:p w14:paraId="56236262"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Drawer C</w:t>
      </w:r>
    </w:p>
    <w:p w14:paraId="2682279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Plant City, FL 33564</w:t>
      </w:r>
    </w:p>
    <w:p w14:paraId="6A34909C"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Martin Wisgerhof, Acting City Manager</w:t>
      </w:r>
    </w:p>
    <w:p w14:paraId="7D9C8D94"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659-4200</w:t>
      </w:r>
    </w:p>
    <w:p w14:paraId="79F06FF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659-4232</w:t>
      </w:r>
    </w:p>
    <w:p w14:paraId="1803FA53"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4" w:history="1">
        <w:r w:rsidR="006E21D7" w:rsidRPr="006E21D7">
          <w:rPr>
            <w:rFonts w:ascii="Times New Roman" w:hAnsi="Times New Roman" w:cs="Times New Roman"/>
            <w:color w:val="0000FF"/>
            <w:sz w:val="18"/>
            <w:szCs w:val="18"/>
            <w:u w:val="single"/>
          </w:rPr>
          <w:t>http://www.cityofplantcity.org</w:t>
        </w:r>
      </w:hyperlink>
    </w:p>
    <w:p w14:paraId="6BA7006A" w14:textId="77777777" w:rsidR="006E21D7" w:rsidRPr="006E21D7" w:rsidRDefault="006E21D7" w:rsidP="00603332">
      <w:pPr>
        <w:autoSpaceDE w:val="0"/>
        <w:autoSpaceDN w:val="0"/>
        <w:adjustRightInd w:val="0"/>
        <w:rPr>
          <w:rFonts w:ascii="Times New Roman" w:hAnsi="Times New Roman" w:cs="Times New Roman"/>
          <w:sz w:val="18"/>
          <w:szCs w:val="18"/>
        </w:rPr>
      </w:pPr>
    </w:p>
    <w:p w14:paraId="00C7E08B"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City of Temple Terrace</w:t>
      </w:r>
    </w:p>
    <w:p w14:paraId="0EFDD5B1"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Judy Krutcher</w:t>
      </w:r>
    </w:p>
    <w:p w14:paraId="3AFBACB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Asst. Purchasing Agent</w:t>
      </w:r>
    </w:p>
    <w:p w14:paraId="641CA28E"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16930</w:t>
      </w:r>
    </w:p>
    <w:p w14:paraId="3995162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Temple Terrace, FL 33687</w:t>
      </w:r>
    </w:p>
    <w:p w14:paraId="2780881A"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989-7100</w:t>
      </w:r>
    </w:p>
    <w:p w14:paraId="08F2196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989-7185</w:t>
      </w:r>
    </w:p>
    <w:p w14:paraId="4AC6251E"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5" w:history="1">
        <w:r w:rsidR="006E21D7" w:rsidRPr="006E21D7">
          <w:rPr>
            <w:rFonts w:ascii="Times New Roman" w:hAnsi="Times New Roman" w:cs="Times New Roman"/>
            <w:color w:val="0000FF"/>
            <w:sz w:val="18"/>
            <w:szCs w:val="18"/>
            <w:u w:val="single"/>
          </w:rPr>
          <w:t>jkrutcher@templeterrace.com</w:t>
        </w:r>
      </w:hyperlink>
    </w:p>
    <w:p w14:paraId="2E8AC46B" w14:textId="77777777" w:rsidR="006E21D7" w:rsidRPr="006E21D7" w:rsidRDefault="006E21D7" w:rsidP="00603332">
      <w:pPr>
        <w:autoSpaceDE w:val="0"/>
        <w:autoSpaceDN w:val="0"/>
        <w:adjustRightInd w:val="0"/>
        <w:rPr>
          <w:rFonts w:ascii="Times New Roman" w:hAnsi="Times New Roman" w:cs="Times New Roman"/>
          <w:sz w:val="18"/>
          <w:szCs w:val="18"/>
        </w:rPr>
      </w:pPr>
    </w:p>
    <w:p w14:paraId="1C9E1284"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Clerk of the Circuit Court</w:t>
      </w:r>
    </w:p>
    <w:p w14:paraId="77391D07"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- 13</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14:paraId="651B95E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1110</w:t>
      </w:r>
    </w:p>
    <w:p w14:paraId="6E5251DF"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33601</w:t>
      </w:r>
    </w:p>
    <w:p w14:paraId="671BD67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Jackie Burns, General Manager I</w:t>
      </w:r>
    </w:p>
    <w:p w14:paraId="32006AA1"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Joy Caruso, Buyer (Alternate)</w:t>
      </w:r>
    </w:p>
    <w:p w14:paraId="55076792"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276-8100 Ext. 7721</w:t>
      </w:r>
    </w:p>
    <w:p w14:paraId="181D380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272-5521</w:t>
      </w:r>
    </w:p>
    <w:p w14:paraId="33FA9B1D" w14:textId="77777777" w:rsidR="006E21D7" w:rsidRPr="006E21D7" w:rsidRDefault="006E21D7" w:rsidP="00603332">
      <w:pPr>
        <w:autoSpaceDE w:val="0"/>
        <w:autoSpaceDN w:val="0"/>
        <w:adjustRightInd w:val="0"/>
        <w:rPr>
          <w:rFonts w:ascii="Times New Roman" w:hAnsi="Times New Roman" w:cs="Times New Roman"/>
          <w:sz w:val="18"/>
          <w:szCs w:val="18"/>
        </w:rPr>
      </w:pPr>
    </w:p>
    <w:p w14:paraId="301D8113"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Expressway Authority</w:t>
      </w:r>
    </w:p>
    <w:p w14:paraId="76ED921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412 E. Madison, Suite 800</w:t>
      </w:r>
    </w:p>
    <w:p w14:paraId="130959B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14:paraId="68C281B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Shari Callahan</w:t>
      </w:r>
    </w:p>
    <w:p w14:paraId="08F81079"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6" w:history="1">
        <w:r w:rsidR="006E21D7" w:rsidRPr="006E21D7">
          <w:rPr>
            <w:rFonts w:ascii="Times New Roman" w:hAnsi="Times New Roman" w:cs="Times New Roman"/>
            <w:color w:val="0000FF"/>
            <w:sz w:val="18"/>
            <w:szCs w:val="18"/>
            <w:u w:val="single"/>
          </w:rPr>
          <w:t>shari@thcea.org</w:t>
        </w:r>
      </w:hyperlink>
    </w:p>
    <w:p w14:paraId="2F9C992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Patrick McCue, Executive Director</w:t>
      </w:r>
    </w:p>
    <w:p w14:paraId="25ABFA3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Mary Hall, Asst. Director (Alternate)</w:t>
      </w:r>
    </w:p>
    <w:p w14:paraId="51AA8DF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272-6740</w:t>
      </w:r>
    </w:p>
    <w:p w14:paraId="1714CD84"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273-3730</w:t>
      </w:r>
    </w:p>
    <w:p w14:paraId="141D0ECE" w14:textId="77777777" w:rsidR="006E21D7" w:rsidRPr="006E21D7" w:rsidRDefault="006E21D7" w:rsidP="00603332">
      <w:pPr>
        <w:autoSpaceDE w:val="0"/>
        <w:autoSpaceDN w:val="0"/>
        <w:adjustRightInd w:val="0"/>
        <w:rPr>
          <w:rFonts w:ascii="Times New Roman" w:hAnsi="Times New Roman" w:cs="Times New Roman"/>
          <w:sz w:val="18"/>
          <w:szCs w:val="18"/>
        </w:rPr>
      </w:pPr>
    </w:p>
    <w:p w14:paraId="39CDC41C"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b/>
          <w:bCs/>
          <w:sz w:val="18"/>
          <w:szCs w:val="18"/>
        </w:rPr>
        <w:t>Hills. Area Regional Transit Authority</w:t>
      </w:r>
    </w:p>
    <w:p w14:paraId="25E946C2"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4305 E. 21</w:t>
      </w:r>
      <w:r w:rsidRPr="006E21D7">
        <w:rPr>
          <w:rFonts w:ascii="Times New Roman" w:hAnsi="Times New Roman" w:cs="Times New Roman"/>
          <w:sz w:val="18"/>
          <w:szCs w:val="18"/>
          <w:vertAlign w:val="superscript"/>
        </w:rPr>
        <w:t>st</w:t>
      </w:r>
      <w:r w:rsidRPr="006E21D7">
        <w:rPr>
          <w:rFonts w:ascii="Times New Roman" w:hAnsi="Times New Roman" w:cs="Times New Roman"/>
          <w:sz w:val="18"/>
          <w:szCs w:val="18"/>
        </w:rPr>
        <w:t xml:space="preserve"> Avenue</w:t>
      </w:r>
    </w:p>
    <w:p w14:paraId="014C392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33605</w:t>
      </w:r>
    </w:p>
    <w:p w14:paraId="6438406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Sharon Dent, Director</w:t>
      </w:r>
    </w:p>
    <w:p w14:paraId="5D0B05E8"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623-5835</w:t>
      </w:r>
    </w:p>
    <w:p w14:paraId="0AEE88D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664-1119</w:t>
      </w:r>
    </w:p>
    <w:p w14:paraId="7C03BD92"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7" w:history="1">
        <w:r w:rsidR="006E21D7" w:rsidRPr="006E21D7">
          <w:rPr>
            <w:rFonts w:ascii="Times New Roman" w:hAnsi="Times New Roman" w:cs="Times New Roman"/>
            <w:color w:val="0000FF"/>
            <w:sz w:val="18"/>
            <w:szCs w:val="18"/>
            <w:u w:val="single"/>
          </w:rPr>
          <w:t>Dents@hartline.org</w:t>
        </w:r>
      </w:hyperlink>
    </w:p>
    <w:p w14:paraId="368C8FB6" w14:textId="77777777" w:rsidR="006E21D7" w:rsidRPr="006E21D7" w:rsidRDefault="006E21D7" w:rsidP="00603332">
      <w:pPr>
        <w:autoSpaceDE w:val="0"/>
        <w:autoSpaceDN w:val="0"/>
        <w:adjustRightInd w:val="0"/>
        <w:rPr>
          <w:rFonts w:ascii="Times New Roman" w:hAnsi="Times New Roman" w:cs="Times New Roman"/>
          <w:sz w:val="18"/>
          <w:szCs w:val="18"/>
        </w:rPr>
      </w:pPr>
    </w:p>
    <w:p w14:paraId="497214C1"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Aviation Authority</w:t>
      </w:r>
    </w:p>
    <w:p w14:paraId="38930F9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22287</w:t>
      </w:r>
    </w:p>
    <w:p w14:paraId="7CC93D9C"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International Airport</w:t>
      </w:r>
    </w:p>
    <w:p w14:paraId="4F4D874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33622-2287</w:t>
      </w:r>
    </w:p>
    <w:p w14:paraId="6C4A8C92"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Doug Hanlon, Purchasing Manager</w:t>
      </w:r>
    </w:p>
    <w:p w14:paraId="02FFB394"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870-8730</w:t>
      </w:r>
    </w:p>
    <w:p w14:paraId="2698F608"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875-6670</w:t>
      </w:r>
    </w:p>
    <w:p w14:paraId="55234C67"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8" w:history="1">
        <w:r w:rsidR="006E21D7" w:rsidRPr="006E21D7">
          <w:rPr>
            <w:rFonts w:ascii="Times New Roman" w:hAnsi="Times New Roman" w:cs="Times New Roman"/>
            <w:color w:val="0000FF"/>
            <w:sz w:val="18"/>
            <w:szCs w:val="18"/>
            <w:u w:val="single"/>
          </w:rPr>
          <w:t>dhanlon@tampaairport.com</w:t>
        </w:r>
      </w:hyperlink>
    </w:p>
    <w:p w14:paraId="4636DE70" w14:textId="77777777" w:rsidR="006E21D7" w:rsidRPr="006E21D7" w:rsidRDefault="006E21D7" w:rsidP="00603332">
      <w:pPr>
        <w:autoSpaceDE w:val="0"/>
        <w:autoSpaceDN w:val="0"/>
        <w:adjustRightInd w:val="0"/>
        <w:rPr>
          <w:rFonts w:ascii="Times New Roman" w:hAnsi="Times New Roman" w:cs="Times New Roman"/>
          <w:sz w:val="18"/>
          <w:szCs w:val="18"/>
        </w:rPr>
      </w:pPr>
    </w:p>
    <w:p w14:paraId="4200526B"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Hillsborough County School Board</w:t>
      </w:r>
    </w:p>
    <w:p w14:paraId="2166A3A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3408</w:t>
      </w:r>
    </w:p>
    <w:p w14:paraId="79A0C36F"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33601-3408</w:t>
      </w:r>
    </w:p>
    <w:p w14:paraId="27767901"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Hank Morbach, Principal Buyer (Alternate)</w:t>
      </w:r>
    </w:p>
    <w:p w14:paraId="070CE2A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272-4030</w:t>
      </w:r>
    </w:p>
    <w:p w14:paraId="145EBDA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272-4007</w:t>
      </w:r>
    </w:p>
    <w:p w14:paraId="119DE1D2"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39" w:history="1">
        <w:r w:rsidR="006E21D7" w:rsidRPr="006E21D7">
          <w:rPr>
            <w:rFonts w:ascii="Times New Roman" w:hAnsi="Times New Roman" w:cs="Times New Roman"/>
            <w:color w:val="0000FF"/>
            <w:sz w:val="18"/>
            <w:szCs w:val="18"/>
            <w:u w:val="single"/>
          </w:rPr>
          <w:t>hank.morbach@sdhc.k12.fl.us</w:t>
        </w:r>
      </w:hyperlink>
    </w:p>
    <w:p w14:paraId="70ECF354" w14:textId="77777777" w:rsidR="006E21D7" w:rsidRPr="006E21D7" w:rsidRDefault="006E21D7" w:rsidP="00603332">
      <w:pPr>
        <w:autoSpaceDE w:val="0"/>
        <w:autoSpaceDN w:val="0"/>
        <w:adjustRightInd w:val="0"/>
        <w:rPr>
          <w:rFonts w:ascii="Times New Roman" w:hAnsi="Times New Roman" w:cs="Times New Roman"/>
          <w:sz w:val="18"/>
          <w:szCs w:val="18"/>
        </w:rPr>
      </w:pPr>
    </w:p>
    <w:p w14:paraId="4D3FC6A4"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Hillsborough Community College</w:t>
      </w:r>
    </w:p>
    <w:p w14:paraId="22B4556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39 Columbia Drive</w:t>
      </w:r>
    </w:p>
    <w:p w14:paraId="7B3DF3E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33606</w:t>
      </w:r>
    </w:p>
    <w:p w14:paraId="12C23BA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Paul Johnson, Purchasing Manager</w:t>
      </w:r>
    </w:p>
    <w:p w14:paraId="40768C8B"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0" w:history="1">
        <w:r w:rsidR="006E21D7" w:rsidRPr="006E21D7">
          <w:rPr>
            <w:rFonts w:ascii="Times New Roman" w:hAnsi="Times New Roman" w:cs="Times New Roman"/>
            <w:color w:val="0000FF"/>
            <w:sz w:val="18"/>
            <w:szCs w:val="18"/>
            <w:u w:val="single"/>
          </w:rPr>
          <w:t>pjohnson@hcc.cc.fl.us</w:t>
        </w:r>
      </w:hyperlink>
    </w:p>
    <w:p w14:paraId="1EFA9068"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Vonda Melchior</w:t>
      </w:r>
    </w:p>
    <w:p w14:paraId="0D82AC71"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1" w:history="1">
        <w:r w:rsidR="006E21D7" w:rsidRPr="006E21D7">
          <w:rPr>
            <w:rFonts w:ascii="Times New Roman" w:hAnsi="Times New Roman" w:cs="Times New Roman"/>
            <w:color w:val="0000FF"/>
            <w:sz w:val="18"/>
            <w:szCs w:val="18"/>
            <w:u w:val="single"/>
          </w:rPr>
          <w:t>Melchior@hcc.cc.fl.us</w:t>
        </w:r>
      </w:hyperlink>
    </w:p>
    <w:p w14:paraId="691E298A"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253-7060</w:t>
      </w:r>
    </w:p>
    <w:p w14:paraId="452C7FB4"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253-7561</w:t>
      </w:r>
    </w:p>
    <w:p w14:paraId="572BFDCC" w14:textId="77777777" w:rsidR="006E21D7" w:rsidRPr="006E21D7" w:rsidRDefault="006E21D7" w:rsidP="00603332">
      <w:pPr>
        <w:autoSpaceDE w:val="0"/>
        <w:autoSpaceDN w:val="0"/>
        <w:adjustRightInd w:val="0"/>
        <w:rPr>
          <w:rFonts w:ascii="Times New Roman" w:hAnsi="Times New Roman" w:cs="Times New Roman"/>
          <w:sz w:val="18"/>
          <w:szCs w:val="18"/>
        </w:rPr>
      </w:pPr>
    </w:p>
    <w:p w14:paraId="4DB45A0B"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Tampa Port Authority Purchasing Dept.</w:t>
      </w:r>
    </w:p>
    <w:p w14:paraId="1AEF3728"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18</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14:paraId="6623C73B"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1110, Tampa, FL 33601-1110</w:t>
      </w:r>
    </w:p>
    <w:p w14:paraId="059F0A2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Lula F. “Lu” Banks, Director</w:t>
      </w:r>
    </w:p>
    <w:p w14:paraId="4154A32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Lynne Fillmon, Purchasing Manager</w:t>
      </w:r>
    </w:p>
    <w:p w14:paraId="6704D39B"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272-5790</w:t>
      </w:r>
    </w:p>
    <w:p w14:paraId="3F36CE7B"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272-6290</w:t>
      </w:r>
    </w:p>
    <w:p w14:paraId="349C111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FOD:   (813) 272-5938</w:t>
      </w:r>
    </w:p>
    <w:p w14:paraId="62494380"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2" w:history="1">
        <w:r w:rsidR="006E21D7" w:rsidRPr="006E21D7">
          <w:rPr>
            <w:rFonts w:ascii="Times New Roman" w:hAnsi="Times New Roman" w:cs="Times New Roman"/>
            <w:color w:val="0000FF"/>
            <w:sz w:val="18"/>
            <w:szCs w:val="18"/>
            <w:u w:val="single"/>
          </w:rPr>
          <w:t>fillmon@hillsboroughcounty.org</w:t>
        </w:r>
      </w:hyperlink>
    </w:p>
    <w:p w14:paraId="2FAF67A8" w14:textId="77777777" w:rsidR="006E21D7" w:rsidRPr="006E21D7" w:rsidRDefault="006E21D7" w:rsidP="00603332">
      <w:pPr>
        <w:autoSpaceDE w:val="0"/>
        <w:autoSpaceDN w:val="0"/>
        <w:adjustRightInd w:val="0"/>
        <w:rPr>
          <w:rFonts w:ascii="Times New Roman" w:hAnsi="Times New Roman" w:cs="Times New Roman"/>
          <w:sz w:val="18"/>
          <w:szCs w:val="18"/>
        </w:rPr>
      </w:pPr>
    </w:p>
    <w:p w14:paraId="77286FEB"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Hillsborough County Sheriff’s Dept.</w:t>
      </w:r>
    </w:p>
    <w:p w14:paraId="655A8D0B"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3371</w:t>
      </w:r>
    </w:p>
    <w:p w14:paraId="5DE1D6CE"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33601-3371</w:t>
      </w:r>
    </w:p>
    <w:p w14:paraId="3BFA87AF"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J.H. Shillady, Fiscal Mgr.</w:t>
      </w:r>
    </w:p>
    <w:p w14:paraId="15341F2A"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247-8033</w:t>
      </w:r>
    </w:p>
    <w:p w14:paraId="0B9C58E4"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247-8246</w:t>
      </w:r>
    </w:p>
    <w:p w14:paraId="080AD303" w14:textId="77777777" w:rsidR="006E21D7" w:rsidRPr="006E21D7" w:rsidRDefault="006E21D7" w:rsidP="00603332">
      <w:pPr>
        <w:autoSpaceDE w:val="0"/>
        <w:autoSpaceDN w:val="0"/>
        <w:adjustRightInd w:val="0"/>
        <w:rPr>
          <w:rFonts w:ascii="Times New Roman" w:hAnsi="Times New Roman" w:cs="Times New Roman"/>
          <w:color w:val="0000FF"/>
          <w:sz w:val="18"/>
          <w:szCs w:val="18"/>
          <w:u w:val="single"/>
        </w:rPr>
      </w:pPr>
      <w:r w:rsidRPr="006E21D7">
        <w:rPr>
          <w:rFonts w:ascii="Times New Roman" w:hAnsi="Times New Roman" w:cs="Times New Roman"/>
          <w:sz w:val="18"/>
          <w:szCs w:val="18"/>
        </w:rPr>
        <w:fldChar w:fldCharType="begin"/>
      </w:r>
      <w:r w:rsidRPr="006E21D7">
        <w:rPr>
          <w:rFonts w:ascii="Times New Roman" w:hAnsi="Times New Roman" w:cs="Times New Roman"/>
          <w:sz w:val="18"/>
          <w:szCs w:val="18"/>
        </w:rPr>
        <w:instrText xml:space="preserve">   HYPERLINK "mailto:Jshillady@hsco.tampa,fl.us" </w:instrText>
      </w:r>
      <w:r w:rsidRPr="006E21D7">
        <w:rPr>
          <w:rFonts w:ascii="Times New Roman" w:hAnsi="Times New Roman" w:cs="Times New Roman"/>
          <w:sz w:val="18"/>
          <w:szCs w:val="18"/>
        </w:rPr>
        <w:fldChar w:fldCharType="separate"/>
      </w:r>
      <w:r w:rsidRPr="006E21D7">
        <w:rPr>
          <w:rFonts w:ascii="Times New Roman" w:hAnsi="Times New Roman" w:cs="Times New Roman"/>
          <w:color w:val="0000FF"/>
          <w:sz w:val="18"/>
          <w:szCs w:val="18"/>
          <w:u w:val="single"/>
        </w:rPr>
        <w:t>Jshillady@hsco.tampa.fl.us</w:t>
      </w:r>
    </w:p>
    <w:p w14:paraId="224DC5B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fldChar w:fldCharType="end"/>
      </w:r>
    </w:p>
    <w:p w14:paraId="1CA632EE"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State Attorney’s Office</w:t>
      </w:r>
    </w:p>
    <w:p w14:paraId="2EFC9234"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800 E. Kennedy Blvd.</w:t>
      </w:r>
    </w:p>
    <w:p w14:paraId="2A81A22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5</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14:paraId="4A36235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14:paraId="19F64F12"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Mark Ober</w:t>
      </w:r>
    </w:p>
    <w:p w14:paraId="19441B31"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3" w:history="1">
        <w:r w:rsidR="006E21D7" w:rsidRPr="006E21D7">
          <w:rPr>
            <w:rFonts w:ascii="Times New Roman" w:hAnsi="Times New Roman" w:cs="Times New Roman"/>
            <w:color w:val="0000FF"/>
            <w:sz w:val="18"/>
            <w:szCs w:val="18"/>
            <w:u w:val="single"/>
          </w:rPr>
          <w:t>Ober_M@SAO13th.com</w:t>
        </w:r>
      </w:hyperlink>
    </w:p>
    <w:p w14:paraId="64D3DC5F"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274-5400</w:t>
      </w:r>
    </w:p>
    <w:p w14:paraId="2EBA23D8"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272-7014</w:t>
      </w:r>
    </w:p>
    <w:p w14:paraId="35FDEE8F" w14:textId="77777777" w:rsidR="006E21D7" w:rsidRPr="006E21D7" w:rsidRDefault="006E21D7" w:rsidP="00603332">
      <w:pPr>
        <w:autoSpaceDE w:val="0"/>
        <w:autoSpaceDN w:val="0"/>
        <w:adjustRightInd w:val="0"/>
        <w:rPr>
          <w:rFonts w:ascii="Times New Roman" w:hAnsi="Times New Roman" w:cs="Times New Roman"/>
          <w:b/>
          <w:bCs/>
          <w:sz w:val="18"/>
          <w:szCs w:val="18"/>
        </w:rPr>
      </w:pPr>
    </w:p>
    <w:p w14:paraId="69B5BCA9"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Property Appraiser</w:t>
      </w:r>
    </w:p>
    <w:p w14:paraId="7C13A1FE"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16</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14:paraId="183A7E1E"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14:paraId="17050DA8"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Mike Cook, Asst. Deputy Prop. Appr.</w:t>
      </w:r>
    </w:p>
    <w:p w14:paraId="37E9A7D2"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Brandon Spicola, Storekeeper (Alternate)</w:t>
      </w:r>
    </w:p>
    <w:p w14:paraId="19D7E93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276-8831</w:t>
      </w:r>
    </w:p>
    <w:p w14:paraId="0B1A0F1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272-5519</w:t>
      </w:r>
    </w:p>
    <w:p w14:paraId="01C0A1DF"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4" w:history="1">
        <w:r w:rsidR="006E21D7" w:rsidRPr="006E21D7">
          <w:rPr>
            <w:rFonts w:ascii="Times New Roman" w:hAnsi="Times New Roman" w:cs="Times New Roman"/>
            <w:color w:val="0000FF"/>
            <w:sz w:val="18"/>
            <w:szCs w:val="18"/>
            <w:u w:val="single"/>
          </w:rPr>
          <w:t>custserv@proppr.co.hillsborough.fl.us</w:t>
        </w:r>
      </w:hyperlink>
    </w:p>
    <w:p w14:paraId="560E9F4F"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5" w:history="1">
        <w:r w:rsidR="006E21D7" w:rsidRPr="006E21D7">
          <w:rPr>
            <w:rFonts w:ascii="Times New Roman" w:hAnsi="Times New Roman" w:cs="Times New Roman"/>
            <w:color w:val="0000FF"/>
            <w:sz w:val="18"/>
            <w:szCs w:val="18"/>
            <w:u w:val="single"/>
          </w:rPr>
          <w:t>http://propappr.co.hillsborough.fl.us</w:t>
        </w:r>
      </w:hyperlink>
    </w:p>
    <w:p w14:paraId="0A02757E" w14:textId="77777777" w:rsidR="006E21D7" w:rsidRPr="006E21D7" w:rsidRDefault="006E21D7" w:rsidP="00603332">
      <w:pPr>
        <w:autoSpaceDE w:val="0"/>
        <w:autoSpaceDN w:val="0"/>
        <w:adjustRightInd w:val="0"/>
        <w:rPr>
          <w:rFonts w:ascii="Times New Roman" w:hAnsi="Times New Roman" w:cs="Times New Roman"/>
          <w:sz w:val="18"/>
          <w:szCs w:val="18"/>
        </w:rPr>
      </w:pPr>
    </w:p>
    <w:p w14:paraId="1B621A73"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Supervisor of Elections</w:t>
      </w:r>
    </w:p>
    <w:p w14:paraId="1D9D5FAF"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16</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14:paraId="396C6F00"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14:paraId="0FEB363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Donna Schomer, Purchasing Agent</w:t>
      </w:r>
    </w:p>
    <w:p w14:paraId="4D8B559C"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276-8274</w:t>
      </w:r>
    </w:p>
    <w:p w14:paraId="75603103"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272-7043</w:t>
      </w:r>
    </w:p>
    <w:p w14:paraId="06453D26"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6" w:history="1">
        <w:r w:rsidR="006E21D7" w:rsidRPr="006E21D7">
          <w:rPr>
            <w:rFonts w:ascii="Times New Roman" w:hAnsi="Times New Roman" w:cs="Times New Roman"/>
            <w:color w:val="0000FF"/>
            <w:sz w:val="18"/>
            <w:szCs w:val="18"/>
            <w:u w:val="single"/>
          </w:rPr>
          <w:t>http://www.votehillsborough.org</w:t>
        </w:r>
      </w:hyperlink>
    </w:p>
    <w:p w14:paraId="3A15E739" w14:textId="77777777" w:rsidR="006E21D7" w:rsidRPr="006E21D7" w:rsidRDefault="006E21D7" w:rsidP="00603332">
      <w:pPr>
        <w:autoSpaceDE w:val="0"/>
        <w:autoSpaceDN w:val="0"/>
        <w:adjustRightInd w:val="0"/>
        <w:rPr>
          <w:rFonts w:ascii="Times New Roman" w:hAnsi="Times New Roman" w:cs="Times New Roman"/>
          <w:b/>
          <w:bCs/>
          <w:sz w:val="18"/>
          <w:szCs w:val="18"/>
        </w:rPr>
      </w:pPr>
    </w:p>
    <w:p w14:paraId="75545670"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City of Tampa Housing Authority</w:t>
      </w:r>
    </w:p>
    <w:p w14:paraId="3F84F3A2"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1514 Union St.</w:t>
      </w:r>
    </w:p>
    <w:p w14:paraId="6A836BE2"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33607</w:t>
      </w:r>
    </w:p>
    <w:p w14:paraId="4ECEBBBB"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Jerome Ryals, Executive Director</w:t>
      </w:r>
    </w:p>
    <w:p w14:paraId="6C04CDB9"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253-0551</w:t>
      </w:r>
    </w:p>
    <w:p w14:paraId="0F55156A"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251-4522</w:t>
      </w:r>
    </w:p>
    <w:p w14:paraId="4E2349DD" w14:textId="77777777" w:rsidR="006E21D7" w:rsidRPr="006E21D7" w:rsidRDefault="006E21D7" w:rsidP="00603332">
      <w:pPr>
        <w:autoSpaceDE w:val="0"/>
        <w:autoSpaceDN w:val="0"/>
        <w:adjustRightInd w:val="0"/>
        <w:rPr>
          <w:rFonts w:ascii="Times New Roman" w:hAnsi="Times New Roman" w:cs="Times New Roman"/>
          <w:sz w:val="18"/>
          <w:szCs w:val="18"/>
        </w:rPr>
      </w:pPr>
    </w:p>
    <w:p w14:paraId="3AD592A1"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Tampa Palms Community Dev. District</w:t>
      </w:r>
    </w:p>
    <w:p w14:paraId="2E67012F"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18311 Tampa Palms Blvd. West</w:t>
      </w:r>
    </w:p>
    <w:p w14:paraId="40A5219F"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33647</w:t>
      </w:r>
    </w:p>
    <w:p w14:paraId="1A07976C"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977-3933</w:t>
      </w:r>
    </w:p>
    <w:p w14:paraId="3048C8BA"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977-6571</w:t>
      </w:r>
    </w:p>
    <w:p w14:paraId="73494DC6"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7" w:history="1">
        <w:r w:rsidR="006E21D7" w:rsidRPr="006E21D7">
          <w:rPr>
            <w:rFonts w:ascii="Times New Roman" w:hAnsi="Times New Roman" w:cs="Times New Roman"/>
            <w:color w:val="0000FF"/>
            <w:sz w:val="18"/>
            <w:szCs w:val="18"/>
            <w:u w:val="single"/>
          </w:rPr>
          <w:t>cddtampa@gte.net</w:t>
        </w:r>
      </w:hyperlink>
    </w:p>
    <w:p w14:paraId="5E39ACB3" w14:textId="77777777" w:rsidR="006E21D7" w:rsidRPr="006E21D7" w:rsidRDefault="006E21D7" w:rsidP="00603332">
      <w:pPr>
        <w:autoSpaceDE w:val="0"/>
        <w:autoSpaceDN w:val="0"/>
        <w:adjustRightInd w:val="0"/>
        <w:rPr>
          <w:rFonts w:ascii="Times New Roman" w:hAnsi="Times New Roman" w:cs="Times New Roman"/>
          <w:sz w:val="18"/>
          <w:szCs w:val="18"/>
        </w:rPr>
      </w:pPr>
    </w:p>
    <w:p w14:paraId="65A32DF6"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Tampa Port Authority</w:t>
      </w:r>
    </w:p>
    <w:p w14:paraId="40271587"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P.O. Box 2192</w:t>
      </w:r>
    </w:p>
    <w:p w14:paraId="3671A9BF"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1101 Channelside Drive</w:t>
      </w:r>
    </w:p>
    <w:p w14:paraId="4189C5B9"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33601</w:t>
      </w:r>
    </w:p>
    <w:p w14:paraId="5D733308"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David Webb, Procurement Officer</w:t>
      </w:r>
    </w:p>
    <w:p w14:paraId="2779982B"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905-5164</w:t>
      </w:r>
    </w:p>
    <w:p w14:paraId="7ECF706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905-5109</w:t>
      </w:r>
    </w:p>
    <w:p w14:paraId="7718F862"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8" w:history="1">
        <w:r w:rsidR="006E21D7" w:rsidRPr="006E21D7">
          <w:rPr>
            <w:rFonts w:ascii="Times New Roman" w:hAnsi="Times New Roman" w:cs="Times New Roman"/>
            <w:color w:val="0000FF"/>
            <w:sz w:val="18"/>
            <w:szCs w:val="18"/>
            <w:u w:val="single"/>
          </w:rPr>
          <w:t>Dwebb@tampaport.com</w:t>
        </w:r>
      </w:hyperlink>
    </w:p>
    <w:p w14:paraId="13FDD24C" w14:textId="77777777" w:rsidR="006E21D7" w:rsidRPr="006E21D7" w:rsidRDefault="006E21D7" w:rsidP="00603332">
      <w:pPr>
        <w:autoSpaceDE w:val="0"/>
        <w:autoSpaceDN w:val="0"/>
        <w:adjustRightInd w:val="0"/>
        <w:rPr>
          <w:rFonts w:ascii="Times New Roman" w:hAnsi="Times New Roman" w:cs="Times New Roman"/>
          <w:sz w:val="18"/>
          <w:szCs w:val="18"/>
        </w:rPr>
      </w:pPr>
    </w:p>
    <w:p w14:paraId="0B79697B" w14:textId="77777777"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Tampa Sports Authority</w:t>
      </w:r>
    </w:p>
    <w:p w14:paraId="4BD04C2E"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4201 N. Dale Mabry Highway</w:t>
      </w:r>
    </w:p>
    <w:p w14:paraId="110758E8"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33607</w:t>
      </w:r>
    </w:p>
    <w:p w14:paraId="61EA67BD" w14:textId="77777777" w:rsidR="006E21D7" w:rsidRPr="006E21D7" w:rsidRDefault="00415159" w:rsidP="0060333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Deltecia Jones</w:t>
      </w:r>
      <w:r w:rsidR="006E21D7" w:rsidRPr="006E21D7">
        <w:rPr>
          <w:rFonts w:ascii="Times New Roman" w:hAnsi="Times New Roman" w:cs="Times New Roman"/>
          <w:sz w:val="18"/>
          <w:szCs w:val="18"/>
        </w:rPr>
        <w:t xml:space="preserve">, </w:t>
      </w:r>
      <w:r>
        <w:rPr>
          <w:rFonts w:ascii="Times New Roman" w:hAnsi="Times New Roman" w:cs="Times New Roman"/>
          <w:sz w:val="18"/>
          <w:szCs w:val="18"/>
        </w:rPr>
        <w:t>Procurement Mgr.</w:t>
      </w:r>
    </w:p>
    <w:p w14:paraId="789AA4FC"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350-6500</w:t>
      </w:r>
    </w:p>
    <w:p w14:paraId="5FB843E4"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673-4308</w:t>
      </w:r>
    </w:p>
    <w:p w14:paraId="3B1174D8"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49" w:history="1">
        <w:r w:rsidR="006E21D7" w:rsidRPr="006E21D7">
          <w:rPr>
            <w:rFonts w:ascii="Times New Roman" w:hAnsi="Times New Roman" w:cs="Times New Roman"/>
            <w:color w:val="0000FF"/>
            <w:sz w:val="18"/>
            <w:szCs w:val="18"/>
            <w:u w:val="single"/>
          </w:rPr>
          <w:t>jhaugabrook@tampasportsauthority.com</w:t>
        </w:r>
      </w:hyperlink>
    </w:p>
    <w:p w14:paraId="27BC5557" w14:textId="77777777" w:rsidR="006E21D7" w:rsidRPr="006E21D7" w:rsidRDefault="006E21D7" w:rsidP="00603332">
      <w:pPr>
        <w:autoSpaceDE w:val="0"/>
        <w:autoSpaceDN w:val="0"/>
        <w:adjustRightInd w:val="0"/>
        <w:rPr>
          <w:rFonts w:ascii="Times New Roman" w:hAnsi="Times New Roman" w:cs="Times New Roman"/>
          <w:sz w:val="18"/>
          <w:szCs w:val="18"/>
        </w:rPr>
      </w:pPr>
    </w:p>
    <w:p w14:paraId="56977E56" w14:textId="77777777" w:rsidR="00355015" w:rsidRDefault="00355015" w:rsidP="00603332">
      <w:pPr>
        <w:autoSpaceDE w:val="0"/>
        <w:autoSpaceDN w:val="0"/>
        <w:adjustRightInd w:val="0"/>
        <w:rPr>
          <w:rFonts w:ascii="Times New Roman" w:hAnsi="Times New Roman" w:cs="Times New Roman"/>
          <w:b/>
          <w:bCs/>
          <w:sz w:val="18"/>
          <w:szCs w:val="18"/>
        </w:rPr>
      </w:pPr>
    </w:p>
    <w:p w14:paraId="20801F7D" w14:textId="77777777" w:rsidR="00355015" w:rsidRDefault="00355015" w:rsidP="00603332">
      <w:pPr>
        <w:autoSpaceDE w:val="0"/>
        <w:autoSpaceDN w:val="0"/>
        <w:adjustRightInd w:val="0"/>
        <w:rPr>
          <w:rFonts w:ascii="Times New Roman" w:hAnsi="Times New Roman" w:cs="Times New Roman"/>
          <w:b/>
          <w:bCs/>
          <w:sz w:val="18"/>
          <w:szCs w:val="18"/>
        </w:rPr>
      </w:pPr>
    </w:p>
    <w:p w14:paraId="5CFE9C69" w14:textId="77777777" w:rsidR="00355015" w:rsidRDefault="00355015" w:rsidP="00603332">
      <w:pPr>
        <w:autoSpaceDE w:val="0"/>
        <w:autoSpaceDN w:val="0"/>
        <w:adjustRightInd w:val="0"/>
        <w:rPr>
          <w:rFonts w:ascii="Times New Roman" w:hAnsi="Times New Roman" w:cs="Times New Roman"/>
          <w:b/>
          <w:bCs/>
          <w:sz w:val="18"/>
          <w:szCs w:val="18"/>
        </w:rPr>
      </w:pPr>
    </w:p>
    <w:p w14:paraId="161D1752" w14:textId="77777777" w:rsidR="00355015" w:rsidRDefault="00355015" w:rsidP="00603332">
      <w:pPr>
        <w:autoSpaceDE w:val="0"/>
        <w:autoSpaceDN w:val="0"/>
        <w:adjustRightInd w:val="0"/>
        <w:rPr>
          <w:rFonts w:ascii="Times New Roman" w:hAnsi="Times New Roman" w:cs="Times New Roman"/>
          <w:b/>
          <w:bCs/>
          <w:sz w:val="18"/>
          <w:szCs w:val="18"/>
        </w:rPr>
      </w:pPr>
    </w:p>
    <w:p w14:paraId="2C3F8FB3" w14:textId="45ECCFAD" w:rsidR="00355015" w:rsidRDefault="00355015" w:rsidP="00603332">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lastRenderedPageBreak/>
        <w:t>Continued from Previous Page</w:t>
      </w:r>
    </w:p>
    <w:p w14:paraId="28E7EAA1" w14:textId="6420E09A" w:rsidR="00355015" w:rsidRDefault="00355015" w:rsidP="00603332">
      <w:pPr>
        <w:autoSpaceDE w:val="0"/>
        <w:autoSpaceDN w:val="0"/>
        <w:adjustRightInd w:val="0"/>
        <w:rPr>
          <w:rFonts w:ascii="Times New Roman" w:hAnsi="Times New Roman" w:cs="Times New Roman"/>
          <w:b/>
          <w:bCs/>
          <w:sz w:val="18"/>
          <w:szCs w:val="18"/>
        </w:rPr>
      </w:pPr>
    </w:p>
    <w:p w14:paraId="5C556409" w14:textId="77777777" w:rsidR="00355015" w:rsidRDefault="00355015" w:rsidP="00603332">
      <w:pPr>
        <w:autoSpaceDE w:val="0"/>
        <w:autoSpaceDN w:val="0"/>
        <w:adjustRightInd w:val="0"/>
        <w:rPr>
          <w:rFonts w:ascii="Times New Roman" w:hAnsi="Times New Roman" w:cs="Times New Roman"/>
          <w:b/>
          <w:bCs/>
          <w:sz w:val="18"/>
          <w:szCs w:val="18"/>
        </w:rPr>
      </w:pPr>
    </w:p>
    <w:p w14:paraId="7F22C065" w14:textId="751470FD"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Tax Collector</w:t>
      </w:r>
    </w:p>
    <w:p w14:paraId="733BE211"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601 E. Kennedy Blvd., 14</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Floor</w:t>
      </w:r>
    </w:p>
    <w:p w14:paraId="5B5C9E49"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33602</w:t>
      </w:r>
    </w:p>
    <w:p w14:paraId="0B3136F5" w14:textId="772C44E9" w:rsid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Dawn Antinori, Senior Manager</w:t>
      </w:r>
    </w:p>
    <w:p w14:paraId="7A15FFB6"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307-6222</w:t>
      </w:r>
    </w:p>
    <w:p w14:paraId="38FFD77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307-6521</w:t>
      </w:r>
    </w:p>
    <w:p w14:paraId="49FA9F51"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50" w:history="1">
        <w:r w:rsidR="006E21D7" w:rsidRPr="006E21D7">
          <w:rPr>
            <w:rFonts w:ascii="Times New Roman" w:hAnsi="Times New Roman" w:cs="Times New Roman"/>
            <w:color w:val="0000FF"/>
            <w:sz w:val="18"/>
            <w:szCs w:val="18"/>
            <w:u w:val="single"/>
          </w:rPr>
          <w:t>antinori@hctc.co.hillsborough.fl.us</w:t>
        </w:r>
      </w:hyperlink>
    </w:p>
    <w:p w14:paraId="2EBEB627" w14:textId="77777777" w:rsidR="006E21D7" w:rsidRPr="006E21D7" w:rsidRDefault="006E21D7" w:rsidP="00603332">
      <w:pPr>
        <w:autoSpaceDE w:val="0"/>
        <w:autoSpaceDN w:val="0"/>
        <w:adjustRightInd w:val="0"/>
        <w:rPr>
          <w:rFonts w:ascii="Times New Roman" w:hAnsi="Times New Roman" w:cs="Times New Roman"/>
          <w:sz w:val="18"/>
          <w:szCs w:val="18"/>
        </w:rPr>
      </w:pPr>
    </w:p>
    <w:p w14:paraId="4D18316F" w14:textId="77777777" w:rsidR="00056819" w:rsidRDefault="00056819" w:rsidP="00603332">
      <w:pPr>
        <w:autoSpaceDE w:val="0"/>
        <w:autoSpaceDN w:val="0"/>
        <w:adjustRightInd w:val="0"/>
        <w:rPr>
          <w:rFonts w:ascii="Times New Roman" w:hAnsi="Times New Roman" w:cs="Times New Roman"/>
          <w:b/>
          <w:bCs/>
          <w:sz w:val="18"/>
          <w:szCs w:val="18"/>
        </w:rPr>
      </w:pPr>
    </w:p>
    <w:p w14:paraId="480C258D" w14:textId="77777777" w:rsidR="00056819" w:rsidRDefault="00056819" w:rsidP="00603332">
      <w:pPr>
        <w:autoSpaceDE w:val="0"/>
        <w:autoSpaceDN w:val="0"/>
        <w:adjustRightInd w:val="0"/>
        <w:rPr>
          <w:rFonts w:ascii="Times New Roman" w:hAnsi="Times New Roman" w:cs="Times New Roman"/>
          <w:b/>
          <w:bCs/>
          <w:sz w:val="18"/>
          <w:szCs w:val="18"/>
        </w:rPr>
      </w:pPr>
    </w:p>
    <w:p w14:paraId="655EB3D5" w14:textId="342D4711" w:rsidR="006E21D7" w:rsidRPr="006E21D7" w:rsidRDefault="006E21D7" w:rsidP="00603332">
      <w:pPr>
        <w:autoSpaceDE w:val="0"/>
        <w:autoSpaceDN w:val="0"/>
        <w:adjustRightInd w:val="0"/>
        <w:rPr>
          <w:rFonts w:ascii="Times New Roman" w:hAnsi="Times New Roman" w:cs="Times New Roman"/>
          <w:b/>
          <w:bCs/>
          <w:sz w:val="18"/>
          <w:szCs w:val="18"/>
        </w:rPr>
      </w:pPr>
      <w:r w:rsidRPr="006E21D7">
        <w:rPr>
          <w:rFonts w:ascii="Times New Roman" w:hAnsi="Times New Roman" w:cs="Times New Roman"/>
          <w:b/>
          <w:bCs/>
          <w:sz w:val="18"/>
          <w:szCs w:val="18"/>
        </w:rPr>
        <w:t>The Children’s Board of Hills. County</w:t>
      </w:r>
    </w:p>
    <w:p w14:paraId="7D25DF06"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1205 E. 8</w:t>
      </w:r>
      <w:r w:rsidRPr="006E21D7">
        <w:rPr>
          <w:rFonts w:ascii="Times New Roman" w:hAnsi="Times New Roman" w:cs="Times New Roman"/>
          <w:sz w:val="18"/>
          <w:szCs w:val="18"/>
          <w:vertAlign w:val="superscript"/>
        </w:rPr>
        <w:t>th</w:t>
      </w:r>
      <w:r w:rsidRPr="006E21D7">
        <w:rPr>
          <w:rFonts w:ascii="Times New Roman" w:hAnsi="Times New Roman" w:cs="Times New Roman"/>
          <w:sz w:val="18"/>
          <w:szCs w:val="18"/>
        </w:rPr>
        <w:t xml:space="preserve"> Avenue</w:t>
      </w:r>
    </w:p>
    <w:p w14:paraId="30E9D18E"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Tampa, FL 33605</w:t>
      </w:r>
    </w:p>
    <w:p w14:paraId="15190F7A"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Bill Jones, Sr. Manager</w:t>
      </w:r>
    </w:p>
    <w:p w14:paraId="7D737B75"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Phone: (813) 229-2884</w:t>
      </w:r>
    </w:p>
    <w:p w14:paraId="525423ED" w14:textId="77777777" w:rsidR="006E21D7" w:rsidRPr="006E21D7" w:rsidRDefault="006E21D7" w:rsidP="00603332">
      <w:pPr>
        <w:autoSpaceDE w:val="0"/>
        <w:autoSpaceDN w:val="0"/>
        <w:adjustRightInd w:val="0"/>
        <w:rPr>
          <w:rFonts w:ascii="Times New Roman" w:hAnsi="Times New Roman" w:cs="Times New Roman"/>
          <w:sz w:val="18"/>
          <w:szCs w:val="18"/>
        </w:rPr>
      </w:pPr>
      <w:r w:rsidRPr="006E21D7">
        <w:rPr>
          <w:rFonts w:ascii="Times New Roman" w:hAnsi="Times New Roman" w:cs="Times New Roman"/>
          <w:sz w:val="18"/>
          <w:szCs w:val="18"/>
        </w:rPr>
        <w:t>Fax:     (813) 228-8122</w:t>
      </w:r>
    </w:p>
    <w:p w14:paraId="00F30EA6" w14:textId="77777777" w:rsidR="006E21D7" w:rsidRPr="006E21D7" w:rsidRDefault="00D1526E" w:rsidP="00603332">
      <w:pPr>
        <w:autoSpaceDE w:val="0"/>
        <w:autoSpaceDN w:val="0"/>
        <w:adjustRightInd w:val="0"/>
        <w:rPr>
          <w:rFonts w:ascii="Times New Roman" w:hAnsi="Times New Roman" w:cs="Times New Roman"/>
          <w:sz w:val="18"/>
          <w:szCs w:val="18"/>
        </w:rPr>
      </w:pPr>
      <w:hyperlink r:id="rId51" w:history="1">
        <w:r w:rsidR="006E21D7" w:rsidRPr="006E21D7">
          <w:rPr>
            <w:rFonts w:ascii="Times New Roman" w:hAnsi="Times New Roman" w:cs="Times New Roman"/>
            <w:color w:val="0000FF"/>
            <w:sz w:val="18"/>
            <w:szCs w:val="18"/>
            <w:u w:val="single"/>
          </w:rPr>
          <w:t>bjones@childrensboard.org</w:t>
        </w:r>
      </w:hyperlink>
    </w:p>
    <w:p w14:paraId="078597BA" w14:textId="77777777" w:rsidR="006E21D7" w:rsidRPr="006E21D7" w:rsidRDefault="006E21D7" w:rsidP="00603332">
      <w:pPr>
        <w:autoSpaceDE w:val="0"/>
        <w:autoSpaceDN w:val="0"/>
        <w:adjustRightInd w:val="0"/>
        <w:rPr>
          <w:rFonts w:ascii="Times New Roman" w:hAnsi="Times New Roman" w:cs="Times New Roman"/>
          <w:sz w:val="18"/>
          <w:szCs w:val="18"/>
        </w:rPr>
      </w:pPr>
    </w:p>
    <w:p w14:paraId="2B1A6E80" w14:textId="77777777" w:rsidR="006E21D7" w:rsidRPr="006E21D7" w:rsidRDefault="006E21D7" w:rsidP="00603332">
      <w:pPr>
        <w:autoSpaceDE w:val="0"/>
        <w:autoSpaceDN w:val="0"/>
        <w:adjustRightInd w:val="0"/>
        <w:rPr>
          <w:rFonts w:ascii="Times New Roman" w:hAnsi="Times New Roman" w:cs="Times New Roman"/>
          <w:sz w:val="18"/>
          <w:szCs w:val="18"/>
        </w:rPr>
      </w:pPr>
    </w:p>
    <w:p w14:paraId="300DDEC2" w14:textId="77777777" w:rsidR="006E21D7" w:rsidRPr="009D7B44" w:rsidRDefault="006E21D7" w:rsidP="00603332">
      <w:pPr>
        <w:pBdr>
          <w:top w:val="single" w:sz="2" w:space="0" w:color="000000"/>
          <w:left w:val="single" w:sz="2" w:space="0" w:color="000000"/>
          <w:bottom w:val="single" w:sz="2" w:space="0" w:color="000000"/>
          <w:right w:val="single" w:sz="2" w:space="0" w:color="000000"/>
        </w:pBdr>
        <w:autoSpaceDE w:val="0"/>
        <w:autoSpaceDN w:val="0"/>
        <w:adjustRightInd w:val="0"/>
        <w:rPr>
          <w:rFonts w:ascii="Times New Roman" w:hAnsi="Times New Roman" w:cs="Times New Roman"/>
          <w:sz w:val="16"/>
          <w:szCs w:val="16"/>
        </w:rPr>
      </w:pPr>
      <w:r w:rsidRPr="009D7B44">
        <w:rPr>
          <w:rFonts w:ascii="Times New Roman" w:hAnsi="Times New Roman" w:cs="Times New Roman"/>
          <w:sz w:val="16"/>
          <w:szCs w:val="16"/>
        </w:rPr>
        <w:t>Hillsborough County Governmental Purchasing Council bids or proposals may be available to all chartered municipalities, local public agencies, boards, and other authorities existing in Hillsborough County, Florida.</w:t>
      </w:r>
    </w:p>
    <w:p w14:paraId="1F2787CA" w14:textId="77777777" w:rsidR="006E21D7" w:rsidRPr="006E21D7" w:rsidRDefault="006E21D7" w:rsidP="00603332">
      <w:pPr>
        <w:autoSpaceDE w:val="0"/>
        <w:autoSpaceDN w:val="0"/>
        <w:adjustRightInd w:val="0"/>
        <w:rPr>
          <w:rFonts w:ascii="Times New Roman" w:hAnsi="Times New Roman" w:cs="Times New Roman"/>
          <w:sz w:val="18"/>
          <w:szCs w:val="18"/>
        </w:rPr>
      </w:pPr>
    </w:p>
    <w:p w14:paraId="4A912145" w14:textId="77777777" w:rsidR="006E21D7" w:rsidRPr="006E21D7" w:rsidRDefault="006E21D7" w:rsidP="00603332">
      <w:pPr>
        <w:autoSpaceDE w:val="0"/>
        <w:autoSpaceDN w:val="0"/>
        <w:adjustRightInd w:val="0"/>
        <w:rPr>
          <w:rFonts w:ascii="Times New Roman" w:hAnsi="Times New Roman" w:cs="Times New Roman"/>
          <w:sz w:val="18"/>
          <w:szCs w:val="18"/>
        </w:rPr>
        <w:sectPr w:rsidR="006E21D7" w:rsidRPr="006E21D7" w:rsidSect="00415159">
          <w:footerReference w:type="default" r:id="rId52"/>
          <w:type w:val="continuous"/>
          <w:pgSz w:w="12240" w:h="15840"/>
          <w:pgMar w:top="245" w:right="245" w:bottom="288" w:left="245" w:header="1440" w:footer="1440" w:gutter="0"/>
          <w:cols w:num="3" w:space="720" w:equalWidth="0">
            <w:col w:w="3595" w:space="576"/>
            <w:col w:w="3408" w:space="576"/>
            <w:col w:w="3595"/>
          </w:cols>
        </w:sectPr>
      </w:pPr>
    </w:p>
    <w:p w14:paraId="3CB61DD5" w14:textId="77777777" w:rsidR="006E21D7" w:rsidRPr="006E21D7" w:rsidRDefault="006E21D7" w:rsidP="00603332">
      <w:pPr>
        <w:autoSpaceDE w:val="0"/>
        <w:autoSpaceDN w:val="0"/>
        <w:adjustRightInd w:val="0"/>
        <w:rPr>
          <w:rFonts w:ascii="Times New Roman" w:hAnsi="Times New Roman" w:cs="Times New Roman"/>
          <w:sz w:val="18"/>
          <w:szCs w:val="18"/>
        </w:rPr>
      </w:pPr>
    </w:p>
    <w:p w14:paraId="31A35ABB" w14:textId="77777777" w:rsidR="006E21D7" w:rsidRPr="006E21D7" w:rsidRDefault="006E21D7" w:rsidP="00603332">
      <w:pPr>
        <w:autoSpaceDE w:val="0"/>
        <w:autoSpaceDN w:val="0"/>
        <w:adjustRightInd w:val="0"/>
        <w:rPr>
          <w:rFonts w:ascii="Times New Roman" w:hAnsi="Times New Roman" w:cs="Times New Roman"/>
          <w:sz w:val="18"/>
          <w:szCs w:val="18"/>
        </w:rPr>
        <w:sectPr w:rsidR="006E21D7" w:rsidRPr="006E21D7">
          <w:footerReference w:type="default" r:id="rId53"/>
          <w:type w:val="continuous"/>
          <w:pgSz w:w="12240" w:h="15840"/>
          <w:pgMar w:top="432" w:right="432" w:bottom="432" w:left="432" w:header="1440" w:footer="1440" w:gutter="0"/>
          <w:cols w:space="720"/>
        </w:sectPr>
      </w:pPr>
    </w:p>
    <w:p w14:paraId="66603781" w14:textId="1560453E" w:rsidR="00056819" w:rsidRDefault="001A783C" w:rsidP="00BF5B42">
      <w:pPr>
        <w:tabs>
          <w:tab w:val="center" w:pos="4680"/>
        </w:tabs>
        <w:autoSpaceDE w:val="0"/>
        <w:autoSpaceDN w:val="0"/>
        <w:adjustRightInd w:val="0"/>
        <w:rPr>
          <w:rFonts w:ascii="Times New Roman" w:hAnsi="Times New Roman" w:cs="Times New Roman"/>
          <w:b/>
          <w:bCs/>
          <w:sz w:val="20"/>
          <w:szCs w:val="20"/>
        </w:rPr>
      </w:pPr>
      <w:r w:rsidRPr="001A783C">
        <w:rPr>
          <w:rFonts w:ascii="Times New Roman" w:hAnsi="Times New Roman" w:cs="Times New Roman"/>
          <w:b/>
          <w:bCs/>
          <w:noProof/>
          <w:sz w:val="20"/>
          <w:szCs w:val="20"/>
        </w:rPr>
        <w:lastRenderedPageBreak/>
        <mc:AlternateContent>
          <mc:Choice Requires="wps">
            <w:drawing>
              <wp:anchor distT="45720" distB="45720" distL="114300" distR="114300" simplePos="0" relativeHeight="251697152" behindDoc="0" locked="0" layoutInCell="1" allowOverlap="1" wp14:anchorId="294D233B" wp14:editId="1A0B8F5A">
                <wp:simplePos x="0" y="0"/>
                <wp:positionH relativeFrom="column">
                  <wp:align>center</wp:align>
                </wp:positionH>
                <wp:positionV relativeFrom="paragraph">
                  <wp:posOffset>182880</wp:posOffset>
                </wp:positionV>
                <wp:extent cx="2360930" cy="5715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40542BC9" w14:textId="0D0595DB" w:rsidR="00C63CF4" w:rsidRDefault="00C63CF4" w:rsidP="001A783C">
                            <w:pPr>
                              <w:jc w:val="center"/>
                              <w:rPr>
                                <w:b/>
                                <w:bCs/>
                              </w:rPr>
                            </w:pPr>
                            <w:r>
                              <w:rPr>
                                <w:b/>
                                <w:bCs/>
                              </w:rPr>
                              <w:t>TSA</w:t>
                            </w:r>
                          </w:p>
                          <w:p w14:paraId="2A52AF7A" w14:textId="455E04E2" w:rsidR="00C63CF4" w:rsidRPr="001A783C" w:rsidRDefault="00C63CF4" w:rsidP="001A783C">
                            <w:pPr>
                              <w:jc w:val="center"/>
                              <w:rPr>
                                <w:b/>
                                <w:bCs/>
                              </w:rPr>
                            </w:pPr>
                            <w:r>
                              <w:rPr>
                                <w:b/>
                                <w:bCs/>
                              </w:rPr>
                              <w:t>ORGINAZATIONAL CHART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4D233B" id="_x0000_t202" coordsize="21600,21600" o:spt="202" path="m,l,21600r21600,l21600,xe">
                <v:stroke joinstyle="miter"/>
                <v:path gradientshapeok="t" o:connecttype="rect"/>
              </v:shapetype>
              <v:shape id="Text Box 2" o:spid="_x0000_s1026" type="#_x0000_t202" style="position:absolute;left:0;text-align:left;margin-left:0;margin-top:14.4pt;width:185.9pt;height:45pt;z-index:25169715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N8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76YzvM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wcwjY9sAAAAHAQAADwAAAGRycy9kb3ducmV2LnhtbEyP&#10;QW/CMAyF75P2HyJP4jbSgrahrimakLhwo0Mbx9B4TaBxqiZA+fd4p+1m+z09f69cjr4TFxyiC6Qg&#10;n2YgkJpgHLUKdp/r5wWImDQZ3QVCBTeMsKweH0pdmHClLV7q1AoOoVhoBTalvpAyNha9jtPQI7H2&#10;EwavE69DK82grxzuOznLslfptSP+YHWPK4vNqT57BfGUr1++w3Fn95ubrY979+U2K6UmT+PHO4iE&#10;Y/ozwy8+o0PFTIdwJhNFp4CLJAWzBfOzOn/LeTiwLeeLrEr5n7+6AwAA//8DAFBLAQItABQABgAI&#10;AAAAIQC2gziS/gAAAOEBAAATAAAAAAAAAAAAAAAAAAAAAABbQ29udGVudF9UeXBlc10ueG1sUEsB&#10;Ai0AFAAGAAgAAAAhADj9If/WAAAAlAEAAAsAAAAAAAAAAAAAAAAALwEAAF9yZWxzLy5yZWxzUEsB&#10;Ai0AFAAGAAgAAAAhAJJxs3wkAgAARgQAAA4AAAAAAAAAAAAAAAAALgIAAGRycy9lMm9Eb2MueG1s&#10;UEsBAi0AFAAGAAgAAAAhAMHMI2PbAAAABwEAAA8AAAAAAAAAAAAAAAAAfgQAAGRycy9kb3ducmV2&#10;LnhtbFBLBQYAAAAABAAEAPMAAACGBQAAAAA=&#10;">
                <v:textbox>
                  <w:txbxContent>
                    <w:p w14:paraId="40542BC9" w14:textId="0D0595DB" w:rsidR="00C63CF4" w:rsidRDefault="00C63CF4" w:rsidP="001A783C">
                      <w:pPr>
                        <w:jc w:val="center"/>
                        <w:rPr>
                          <w:b/>
                          <w:bCs/>
                        </w:rPr>
                      </w:pPr>
                      <w:r>
                        <w:rPr>
                          <w:b/>
                          <w:bCs/>
                        </w:rPr>
                        <w:t>TSA</w:t>
                      </w:r>
                    </w:p>
                    <w:p w14:paraId="2A52AF7A" w14:textId="455E04E2" w:rsidR="00C63CF4" w:rsidRPr="001A783C" w:rsidRDefault="00C63CF4" w:rsidP="001A783C">
                      <w:pPr>
                        <w:jc w:val="center"/>
                        <w:rPr>
                          <w:b/>
                          <w:bCs/>
                        </w:rPr>
                      </w:pPr>
                      <w:r>
                        <w:rPr>
                          <w:b/>
                          <w:bCs/>
                        </w:rPr>
                        <w:t>ORGINAZATIONAL CHART</w:t>
                      </w:r>
                    </w:p>
                  </w:txbxContent>
                </v:textbox>
                <w10:wrap type="square"/>
              </v:shape>
            </w:pict>
          </mc:Fallback>
        </mc:AlternateContent>
      </w:r>
      <w:r w:rsidR="006E21D7" w:rsidRPr="006E21D7">
        <w:rPr>
          <w:rFonts w:ascii="Times New Roman" w:hAnsi="Times New Roman" w:cs="Times New Roman"/>
          <w:b/>
          <w:bCs/>
          <w:sz w:val="20"/>
          <w:szCs w:val="20"/>
        </w:rPr>
        <w:tab/>
      </w:r>
      <w:r w:rsidR="00200FD7" w:rsidRPr="00352C34">
        <w:rPr>
          <w:noProof/>
        </w:rPr>
        <w:drawing>
          <wp:inline distT="0" distB="0" distL="0" distR="0" wp14:anchorId="01C02EED" wp14:editId="68A9DB0B">
            <wp:extent cx="5943600" cy="6423025"/>
            <wp:effectExtent l="0" t="19050" r="0" b="539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r w:rsidR="00056819">
        <w:rPr>
          <w:rFonts w:ascii="Times New Roman" w:hAnsi="Times New Roman" w:cs="Times New Roman"/>
          <w:b/>
          <w:bCs/>
          <w:sz w:val="20"/>
          <w:szCs w:val="20"/>
        </w:rPr>
        <w:br w:type="page"/>
      </w:r>
    </w:p>
    <w:p w14:paraId="404D2E77" w14:textId="77777777" w:rsidR="00F9080B" w:rsidRPr="006C13E8" w:rsidRDefault="00F9080B" w:rsidP="00F9080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jc w:val="center"/>
        <w:rPr>
          <w:rFonts w:ascii="Times New Roman" w:hAnsi="Times New Roman" w:cs="Times New Roman"/>
          <w:b/>
          <w:bCs/>
          <w:sz w:val="20"/>
          <w:szCs w:val="20"/>
          <w:u w:val="single"/>
        </w:rPr>
      </w:pPr>
      <w:r w:rsidRPr="006C13E8">
        <w:rPr>
          <w:rFonts w:ascii="Times New Roman" w:hAnsi="Times New Roman" w:cs="Times New Roman"/>
          <w:b/>
          <w:bCs/>
          <w:sz w:val="20"/>
          <w:szCs w:val="20"/>
          <w:u w:val="single"/>
        </w:rPr>
        <w:lastRenderedPageBreak/>
        <w:t>STATEMENT OF NO BID</w:t>
      </w:r>
    </w:p>
    <w:p w14:paraId="6BFC7165" w14:textId="77777777" w:rsidR="00F9080B" w:rsidRPr="00F9080B" w:rsidRDefault="00F9080B" w:rsidP="00F9080B">
      <w:pPr>
        <w:autoSpaceDE w:val="0"/>
        <w:autoSpaceDN w:val="0"/>
        <w:adjustRightInd w:val="0"/>
        <w:jc w:val="center"/>
        <w:rPr>
          <w:rFonts w:ascii="Times New Roman" w:hAnsi="Times New Roman" w:cs="Times New Roman"/>
          <w:sz w:val="20"/>
          <w:szCs w:val="20"/>
        </w:rPr>
      </w:pPr>
      <w:r w:rsidRPr="00F9080B">
        <w:rPr>
          <w:rFonts w:ascii="Times New Roman" w:hAnsi="Times New Roman" w:cs="Times New Roman"/>
          <w:sz w:val="20"/>
          <w:szCs w:val="20"/>
        </w:rPr>
        <w:t>TAMPA SPORTS AUTHORITY – PROCUREMENT DEPARTMENT</w:t>
      </w:r>
    </w:p>
    <w:p w14:paraId="4E970FE6" w14:textId="77777777" w:rsidR="00F9080B" w:rsidRPr="00F9080B" w:rsidRDefault="00F9080B" w:rsidP="00F9080B">
      <w:pPr>
        <w:autoSpaceDE w:val="0"/>
        <w:autoSpaceDN w:val="0"/>
        <w:adjustRightInd w:val="0"/>
        <w:jc w:val="center"/>
        <w:rPr>
          <w:rFonts w:ascii="Times New Roman" w:hAnsi="Times New Roman" w:cs="Times New Roman"/>
          <w:sz w:val="20"/>
          <w:szCs w:val="20"/>
        </w:rPr>
      </w:pPr>
      <w:r w:rsidRPr="00F9080B">
        <w:rPr>
          <w:rFonts w:ascii="Times New Roman" w:hAnsi="Times New Roman" w:cs="Times New Roman"/>
          <w:sz w:val="20"/>
          <w:szCs w:val="20"/>
        </w:rPr>
        <w:t>4201 North Dale Mabry, Tampa, FL  33607</w:t>
      </w:r>
    </w:p>
    <w:p w14:paraId="1449CD17"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6E4D995C" w14:textId="55692309" w:rsidR="00F9080B" w:rsidRPr="00F9080B" w:rsidRDefault="00F9080B" w:rsidP="00F9080B">
      <w:pPr>
        <w:autoSpaceDE w:val="0"/>
        <w:autoSpaceDN w:val="0"/>
        <w:adjustRightInd w:val="0"/>
        <w:jc w:val="left"/>
        <w:rPr>
          <w:rFonts w:ascii="Times New Roman" w:hAnsi="Times New Roman" w:cs="Times New Roman"/>
          <w:sz w:val="20"/>
          <w:szCs w:val="20"/>
          <w:u w:val="single"/>
        </w:rPr>
      </w:pPr>
      <w:r>
        <w:rPr>
          <w:rFonts w:ascii="Times New Roman" w:hAnsi="Times New Roman" w:cs="Times New Roman"/>
          <w:sz w:val="20"/>
          <w:szCs w:val="20"/>
        </w:rPr>
        <w:t>RFP</w:t>
      </w:r>
      <w:r w:rsidRPr="00F9080B">
        <w:rPr>
          <w:rFonts w:ascii="Times New Roman" w:hAnsi="Times New Roman" w:cs="Times New Roman"/>
          <w:sz w:val="20"/>
          <w:szCs w:val="20"/>
        </w:rPr>
        <w:t xml:space="preserve"> Number:</w:t>
      </w:r>
      <w:r w:rsidRPr="00F9080B">
        <w:rPr>
          <w:rFonts w:ascii="Times New Roman" w:hAnsi="Times New Roman" w:cs="Times New Roman"/>
          <w:sz w:val="20"/>
          <w:szCs w:val="20"/>
        </w:rPr>
        <w:tab/>
      </w:r>
      <w:r w:rsidR="008D0E88">
        <w:rPr>
          <w:rFonts w:ascii="Times New Roman" w:hAnsi="Times New Roman" w:cs="Times New Roman"/>
          <w:sz w:val="20"/>
          <w:szCs w:val="20"/>
          <w:u w:val="single"/>
        </w:rPr>
        <w:t>1</w:t>
      </w:r>
      <w:r w:rsidR="007D1641">
        <w:rPr>
          <w:rFonts w:ascii="Times New Roman" w:hAnsi="Times New Roman" w:cs="Times New Roman"/>
          <w:sz w:val="20"/>
          <w:szCs w:val="20"/>
          <w:u w:val="single"/>
        </w:rPr>
        <w:t>9-09</w:t>
      </w:r>
    </w:p>
    <w:p w14:paraId="32014C7E" w14:textId="77777777" w:rsidR="00F9080B" w:rsidRPr="00F9080B" w:rsidRDefault="00F9080B" w:rsidP="00F9080B">
      <w:pPr>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sz w:val="20"/>
          <w:szCs w:val="20"/>
        </w:rPr>
        <w:t>Title:</w:t>
      </w:r>
      <w:r w:rsidRPr="00F9080B">
        <w:rPr>
          <w:rFonts w:ascii="Times New Roman" w:hAnsi="Times New Roman" w:cs="Times New Roman"/>
          <w:sz w:val="20"/>
          <w:szCs w:val="20"/>
        </w:rPr>
        <w:tab/>
      </w:r>
      <w:r w:rsidRPr="00F9080B">
        <w:rPr>
          <w:rFonts w:ascii="Times New Roman" w:hAnsi="Times New Roman" w:cs="Times New Roman"/>
          <w:sz w:val="20"/>
          <w:szCs w:val="20"/>
        </w:rPr>
        <w:tab/>
      </w:r>
      <w:r w:rsidR="008D0E88">
        <w:rPr>
          <w:rFonts w:ascii="Times New Roman" w:hAnsi="Times New Roman" w:cs="Times New Roman"/>
          <w:sz w:val="20"/>
          <w:szCs w:val="20"/>
          <w:u w:val="single"/>
        </w:rPr>
        <w:t>General Counsel and Related Legal Services</w:t>
      </w:r>
    </w:p>
    <w:p w14:paraId="76E0512A"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1696BED5"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b/>
          <w:sz w:val="20"/>
          <w:szCs w:val="20"/>
        </w:rPr>
        <w:t xml:space="preserve">IMPORTANT NOTICE TO VENDORS:  </w:t>
      </w:r>
      <w:r w:rsidRPr="00F9080B">
        <w:rPr>
          <w:rFonts w:ascii="Times New Roman" w:hAnsi="Times New Roman" w:cs="Times New Roman"/>
          <w:sz w:val="20"/>
          <w:szCs w:val="20"/>
        </w:rPr>
        <w:t>If you do not intend to submit a bid/proposal and wish to continue to receive notice of Tampa Sports Authority procurements, please return this “Statement of No Bid” via fax, email or U.S. Mail on the day of or prior to the bid opening.</w:t>
      </w:r>
    </w:p>
    <w:p w14:paraId="3023AD8C"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63C5A83A"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If you elect not to submit a bid/proposal, please indicate the reason below and either </w:t>
      </w:r>
    </w:p>
    <w:p w14:paraId="30D3A724"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Email this form to:  </w:t>
      </w:r>
      <w:hyperlink r:id="rId59" w:history="1">
        <w:r w:rsidRPr="00F9080B">
          <w:rPr>
            <w:rFonts w:ascii="Times New Roman" w:hAnsi="Times New Roman" w:cs="Times New Roman"/>
            <w:color w:val="0000FF" w:themeColor="hyperlink"/>
            <w:sz w:val="20"/>
            <w:szCs w:val="20"/>
            <w:u w:val="single"/>
          </w:rPr>
          <w:t>djones@tampasportsauthority.com</w:t>
        </w:r>
      </w:hyperlink>
      <w:r w:rsidRPr="00F9080B">
        <w:rPr>
          <w:rFonts w:ascii="Times New Roman" w:hAnsi="Times New Roman" w:cs="Times New Roman"/>
          <w:sz w:val="20"/>
          <w:szCs w:val="20"/>
        </w:rPr>
        <w:t xml:space="preserve"> OR</w:t>
      </w:r>
    </w:p>
    <w:p w14:paraId="42BFE366"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Fax this form to:  813-350-6611 OR</w:t>
      </w:r>
    </w:p>
    <w:p w14:paraId="5683994B"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Mail this for to the address above.</w:t>
      </w:r>
    </w:p>
    <w:p w14:paraId="119CB8E7"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u w:val="single"/>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78720" behindDoc="0" locked="0" layoutInCell="1" allowOverlap="1" wp14:anchorId="4147CFC5" wp14:editId="7AFA9181">
                <wp:simplePos x="0" y="0"/>
                <wp:positionH relativeFrom="column">
                  <wp:posOffset>38100</wp:posOffset>
                </wp:positionH>
                <wp:positionV relativeFrom="paragraph">
                  <wp:posOffset>139700</wp:posOffset>
                </wp:positionV>
                <wp:extent cx="266700" cy="1619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71064B" id="Rounded Rectangle 18" o:spid="_x0000_s1026" style="position:absolute;margin-left:3pt;margin-top:11pt;width:21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FLdQIAAPgEAAAOAAAAZHJzL2Uyb0RvYy54bWysVMlu2zAQvRfoPxC8N7INx6mNyIGRwEWB&#10;IAmyIOcxRS0ARbIkbdn9+j5SirM0p6I+0DOc4Sxv3uj8Yt8qtpPON0bnfHwy4kxqYYpGVzl/elx/&#10;+86ZD6QLUkbLnB+k5xfLr1/OO7uQE1MbVUjHEET7RWdzXodgF1nmRS1b8ifGSg1jaVxLAaqrssJR&#10;h+ityiaj0SzrjCusM0J6j9ur3siXKX5ZShFuy9LLwFTOUVtIp0vnJp7Z8pwWlSNbN2Iog/6hipYa&#10;jaTHUFcUiG1d81eothHOeFOGE2HazJRlI2TqAd2MRx+6eajJytQLwPH2CJP/f2HFze7OsabA7DAp&#10;TS1mdG+2upAFuwd6pCslGWwAqrN+Af8He+cGzUOMXe9L18Z/9MP2CdzDEVy5D0zgcjKbnY0wAgHT&#10;eDaeT05jzOz1sXU+/JCmZVHIuYtVxBISrrS79qH3f/GLCb1RTbFulErKwV8qx3aEWYMihek4U+QD&#10;LnO+Tr8h5btnSrMO5Z1OU3UEEpaKAgptLWDxuuKMVAV2i+BSLe9ee1dtjlnXZ/PZdPZZklj0Ffm6&#10;ry5FGNyUjrXLxNWhxwh0D22UNqY4YEbO9OT1VqwbRLtGZ3fkwFaAig0MtzhKZdCLGSTOauN+f3Yf&#10;/UEiWDnrwH70+WtLTgKwnxr0mo+n07guSZmenk2guLeWzVuL3raXBqCPsetWJDH6B/Uils60z1jU&#10;VcwKE2mB3D2ig3IZ+q3Eqgu5WiU3rIilcK0frIjBI04Rx8f9Mzk70CSAXzfmZVNo8YEovW98qc1q&#10;G0zZJBa94goKRgXrlcg4fAri/r7Vk9frB2v5BwAA//8DAFBLAwQUAAYACAAAACEAQxh1j9oAAAAG&#10;AQAADwAAAGRycy9kb3ducmV2LnhtbEyPwU7DMAyG70h7h8iTuLGUCrqqazpNYyDthBh7gLQxbdXG&#10;iZpsK2+POcHpk/Vbvz+X29mO4opT6B0peFwlIJAaZ3pqFZw/Xx9yECFqMnp0hAq+McC2WtyVujDu&#10;Rh94PcVWcAmFQivoYvSFlKHp0Oqwch6Jsy83WR15nFppJn3jcjvKNEkyaXVPfKHTHvcdNsPpYhUc&#10;smPM12/9IAfz/mKS2tPx4JW6X867DYiIc/xbhl99VoeKnWp3IRPEqCDjT6KCNGVy/JQza+b6GWRV&#10;yv/61Q8AAAD//wMAUEsBAi0AFAAGAAgAAAAhALaDOJL+AAAA4QEAABMAAAAAAAAAAAAAAAAAAAAA&#10;AFtDb250ZW50X1R5cGVzXS54bWxQSwECLQAUAAYACAAAACEAOP0h/9YAAACUAQAACwAAAAAAAAAA&#10;AAAAAAAvAQAAX3JlbHMvLnJlbHNQSwECLQAUAAYACAAAACEArDgRS3UCAAD4BAAADgAAAAAAAAAA&#10;AAAAAAAuAgAAZHJzL2Uyb0RvYy54bWxQSwECLQAUAAYACAAAACEAQxh1j9oAAAAGAQAADwAAAAAA&#10;AAAAAAAAAADPBAAAZHJzL2Rvd25yZXYueG1sUEsFBgAAAAAEAAQA8wAAANYFAAAAAA==&#10;" fillcolor="window" strokecolor="#f79646" strokeweight="2pt"/>
            </w:pict>
          </mc:Fallback>
        </mc:AlternateContent>
      </w:r>
    </w:p>
    <w:p w14:paraId="446E238D"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      </w:t>
      </w:r>
      <w:r w:rsidRPr="00F9080B">
        <w:rPr>
          <w:rFonts w:ascii="Times New Roman" w:hAnsi="Times New Roman" w:cs="Times New Roman"/>
          <w:sz w:val="20"/>
          <w:szCs w:val="20"/>
          <w:u w:val="single"/>
        </w:rPr>
        <w:t xml:space="preserve">   </w:t>
      </w:r>
      <w:r w:rsidRPr="00F9080B">
        <w:rPr>
          <w:rFonts w:ascii="Times New Roman" w:hAnsi="Times New Roman" w:cs="Times New Roman"/>
          <w:sz w:val="20"/>
          <w:szCs w:val="20"/>
        </w:rPr>
        <w:t xml:space="preserve"> </w:t>
      </w:r>
      <w:r w:rsidRPr="00F9080B">
        <w:rPr>
          <w:rFonts w:ascii="Times New Roman" w:hAnsi="Times New Roman" w:cs="Times New Roman"/>
          <w:sz w:val="20"/>
          <w:szCs w:val="20"/>
        </w:rPr>
        <w:tab/>
        <w:t>We do not offer this product/service or an equivalent</w:t>
      </w:r>
    </w:p>
    <w:p w14:paraId="5056A373"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26C95AB4"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79744" behindDoc="0" locked="0" layoutInCell="1" allowOverlap="1" wp14:anchorId="79ACF300" wp14:editId="7AF351FD">
                <wp:simplePos x="0" y="0"/>
                <wp:positionH relativeFrom="column">
                  <wp:posOffset>38100</wp:posOffset>
                </wp:positionH>
                <wp:positionV relativeFrom="paragraph">
                  <wp:posOffset>15875</wp:posOffset>
                </wp:positionV>
                <wp:extent cx="2667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DAA397" id="Rounded Rectangle 19" o:spid="_x0000_s1026" style="position:absolute;margin-left:3pt;margin-top:1.25pt;width:21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c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6O3mnFkw&#10;9Eb3uLWVrNg9sQe21pKRj4jqXFhQ/IO784MVaJu63itv0j/1w/aZ3MORXLmPTNDhZDY7G9ETCHKN&#10;Z+P55DTlLF4vOx/iD4mGpU3JfUKRIGReYXcdYh//EpcKBtRttW61zsYhXGrPdkBvTRKpsONMQ4h0&#10;WPJ1/g0l313TlnUE73Sa0QGJUGmIBNQ4oiXYmjPQNalbRJ+xvLsdfL05Vl2fzWfT2WdFEugrCE2P&#10;LmcYwrRN2GXW6tBjIrqnNu02WB3ojTz24g1OrFvKdk2d3YEntRKpNIHxlhalkXrBYcdZg/73Z+cp&#10;nkREXs46Uj/1+WsLXhJhPy3Jaz6eTtO4ZGN6ejYhw7/1bN567NZcIpE+pll3Im9TfNQvW+XRPNOg&#10;rlJVcoEVVLtndDAuYz+VNOpCrlY5jEbEQby2D06k5ImnxOPj/hm8G2QSSV83+DIpsPgglD423bS4&#10;2kZUbVbRK68kwWTQeGUxDp+CNL9v7Rz1+sFa/gEAAP//AwBQSwMEFAAGAAgAAAAhAKNN9TjYAAAA&#10;BQEAAA8AAABkcnMvZG93bnJldi54bWxMj8FOwzAMhu9IvENkJG4sZYJSlaYTgoG0E9rgAdLGtFUb&#10;J2q8rbw95gQn69Nv/f5cbRY/qRPOaQhk4HaVgUJqgxuoM/D58XpTgEpsydkpEBr4xgSb+vKisqUL&#10;Z9rj6cCdkhJKpTXQM8dS69T26G1ahYgk2VeYvWXBudNutmcp95NeZ1muvR1ILvQ24nOP7Xg4egPb&#10;fMfFw9sw6tG9v7isibTbRmOur5anR1CMC/8tw6++qEMtTk04kktqMpDLJ2xgfQ9K0rtCsBGUqetK&#10;/7evfwAAAP//AwBQSwECLQAUAAYACAAAACEAtoM4kv4AAADhAQAAEwAAAAAAAAAAAAAAAAAAAAAA&#10;W0NvbnRlbnRfVHlwZXNdLnhtbFBLAQItABQABgAIAAAAIQA4/SH/1gAAAJQBAAALAAAAAAAAAAAA&#10;AAAAAC8BAABfcmVscy8ucmVsc1BLAQItABQABgAIAAAAIQAbYYcvdgIAAPgEAAAOAAAAAAAAAAAA&#10;AAAAAC4CAABkcnMvZTJvRG9jLnhtbFBLAQItABQABgAIAAAAIQCjTfU42AAAAAUBAAAPAAAAAAAA&#10;AAAAAAAAANAEAABkcnMvZG93bnJldi54bWxQSwUGAAAAAAQABADzAAAA1QUAAAAA&#10;" fillcolor="window" strokecolor="#f79646" strokeweight="2pt"/>
            </w:pict>
          </mc:Fallback>
        </mc:AlternateContent>
      </w:r>
      <w:r w:rsidRPr="00F9080B">
        <w:rPr>
          <w:rFonts w:ascii="Times New Roman" w:hAnsi="Times New Roman" w:cs="Times New Roman"/>
          <w:sz w:val="20"/>
          <w:szCs w:val="20"/>
        </w:rPr>
        <w:tab/>
        <w:t>Our schedule would not permit us to perform</w:t>
      </w:r>
    </w:p>
    <w:p w14:paraId="15A982C3"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0768" behindDoc="0" locked="0" layoutInCell="1" allowOverlap="1" wp14:anchorId="639D5503" wp14:editId="25D348E8">
                <wp:simplePos x="0" y="0"/>
                <wp:positionH relativeFrom="column">
                  <wp:posOffset>38100</wp:posOffset>
                </wp:positionH>
                <wp:positionV relativeFrom="paragraph">
                  <wp:posOffset>127000</wp:posOffset>
                </wp:positionV>
                <wp:extent cx="266700" cy="161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5B8B56" id="Rounded Rectangle 11" o:spid="_x0000_s1026" style="position:absolute;margin-left:3pt;margin-top:10pt;width:21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e9dQIAAPgEAAAOAAAAZHJzL2Uyb0RvYy54bWysVMtu2zAQvBfoPxC8N7INx6mNyIGRwEWB&#10;IAnyQM5rinoAFMmStGX36zukFOfRnIr6QHO5y93Z4azOL/atYjvpfGN0zscnI86kFqZodJXzp8f1&#10;t++c+UC6IGW0zPlBen6x/PrlvLMLOTG1UYV0DEm0X3Q253UIdpFlXtSyJX9irNRwlsa1FGC6Kisc&#10;dcjeqmwyGs2yzrjCOiOk9zi96p18mfKXpRThtiy9DEzlHNhCWl1aN3HNlue0qBzZuhEDDPoHFC01&#10;GkWPqa4oENu65q9UbSOc8aYMJ8K0mSnLRsjUA7oZjz5081CTlakXkOPtkSb//9KKm92dY02Btxtz&#10;pqnFG92brS5kwe7BHulKSQYfiOqsXyD+wd65wfLYxq73pWvjP/ph+0Tu4Uiu3AcmcDiZzc5GeAIB&#10;13g2nk9OY87s9bJ1PvyQpmVxk3MXUUQIiVfaXfvQx7/ExYLeqKZYN0ol4+AvlWM7wltDIoXpOFPk&#10;Aw5zvk6/oeS7a0qzDvBOpwkdQYSlogCgrQUtXleckaqgbhFcwvLutnfV5lh1fTafTWefFYmgr8jX&#10;PbqUYQhTOmKXSatDj5Hontq425jigDdyphevt2LdINs1OrsjB7WCVExguMVSKoNezLDjrDbu92fn&#10;MR4igpezDupHn7+25CQI+6khr/l4Oo3jkozp6dkEhnvr2bz16G17aUA6FAR0aRvjg3rZls60zxjU&#10;VawKF2mB2j2jg3EZ+qnEqAu5WqUwjIilcK0frIjJI0+Rx8f9Mzk7yCRAXzfmZVJo8UEofWy8qc1q&#10;G0zZJBW98goJRgPjlcQ4fAri/L61U9TrB2v5BwAA//8DAFBLAwQUAAYACAAAACEApMErtNkAAAAG&#10;AQAADwAAAGRycy9kb3ducmV2LnhtbEyPwU7DMBBE70j8g7VI3KgDoiEKcSoEBakn1MIHbOIliRKv&#10;rdhtw9+znOA0Ws1q5k21WdykTjTHwbOB21UGirj1duDOwOfH600BKiZki5NnMvBNETb15UWFpfVn&#10;3tPpkDolIRxLNNCnFEqtY9uTw7jygVi8Lz87THLOnbYzniXcTfouy3LtcGBp6DHQc0/teDg6A9t8&#10;l4qHt2HUo31/sVkTeLcNxlxfLU+PoBIt6e8ZfvEFHWphavyRbVSTgVyWJANSAkrs+0K0EV2vQdeV&#10;/o9f/wAAAP//AwBQSwECLQAUAAYACAAAACEAtoM4kv4AAADhAQAAEwAAAAAAAAAAAAAAAAAAAAAA&#10;W0NvbnRlbnRfVHlwZXNdLnhtbFBLAQItABQABgAIAAAAIQA4/SH/1gAAAJQBAAALAAAAAAAAAAAA&#10;AAAAAC8BAABfcmVscy8ucmVsc1BLAQItABQABgAIAAAAIQAhoNe9dQIAAPgEAAAOAAAAAAAAAAAA&#10;AAAAAC4CAABkcnMvZTJvRG9jLnhtbFBLAQItABQABgAIAAAAIQCkwSu02QAAAAYBAAAPAAAAAAAA&#10;AAAAAAAAAM8EAABkcnMvZG93bnJldi54bWxQSwUGAAAAAAQABADzAAAA1QUAAAAA&#10;" fillcolor="window" strokecolor="#f79646" strokeweight="2pt"/>
            </w:pict>
          </mc:Fallback>
        </mc:AlternateContent>
      </w:r>
    </w:p>
    <w:p w14:paraId="230A1E60"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Insufficient time to respond to solicitation</w:t>
      </w:r>
    </w:p>
    <w:p w14:paraId="563C10CE"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1792" behindDoc="0" locked="0" layoutInCell="1" allowOverlap="1" wp14:anchorId="35A0A694" wp14:editId="6F233B61">
                <wp:simplePos x="0" y="0"/>
                <wp:positionH relativeFrom="column">
                  <wp:posOffset>38100</wp:posOffset>
                </wp:positionH>
                <wp:positionV relativeFrom="paragraph">
                  <wp:posOffset>111760</wp:posOffset>
                </wp:positionV>
                <wp:extent cx="266700" cy="1714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26670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233B0A" id="Rounded Rectangle 20" o:spid="_x0000_s1026" style="position:absolute;margin-left:3pt;margin-top:8.8pt;width:21pt;height: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Q1dwIAAPgEAAAOAAAAZHJzL2Uyb0RvYy54bWysVMtu2zAQvBfoPxC8N7INx26MyIGRwEWB&#10;IAnyQM40RT0AisuStGX36zukFOfRnIr6QHO5y93Z4azOL/atZjvlfEMm5+OTEWfKSCoaU+X86XH9&#10;7TtnPghTCE1G5fygPL9Yfv1y3tmFmlBNulCOIYnxi87mvA7BLrLMy1q1wp+QVQbOklwrAkxXZYUT&#10;HbK3OpuMRrOsI1dYR1J5j9Or3smXKX9ZKhluy9KrwHTOgS2k1aV1E9dseS4WlRO2buQAQ/wDilY0&#10;BkWPqa5EEGzrmr9StY105KkMJ5LajMqykSr1gG7Gow/dPNTCqtQLyPH2SJP/f2nlze7OsabI+QT0&#10;GNHije5pawpVsHuwJ0ylFYMPRHXWLxD/YO/cYHlsY9f70rXxH/2wfSL3cCRX7QOTOJzMZvMRaki4&#10;xvPx9DTlzF4vW+fDD0Uti5ucu4giQki8it21D6iK+Je4WNCTbop1o3UyDv5SO7YTeGtIpKCOMy18&#10;wGHO1+kX20CKd9e0YR3gnU4TOgERlloEAG0taPGm4kzoCuqWwSUs7257V22OVdfzs9l09lmRCPpK&#10;+LpHlzIMYdpE7CppdegxEt1TG3cbKg54I0e9eL2V6wbZrtHZnXBQK0jFBIZbLKUm9ELDjrOa3O/P&#10;zmM8RAQvZx3Ujz5/bYVTIOyngbzOxtNpHJdkTE/nURzurWfz1mO27SWB9DFm3cq0jfFBv2xLR+0z&#10;BnUVq8IljETtntHBuAz9VGLUpVqtUhhGxIpwbR6sjMkjT5HHx/2zcHaQSYC+buhlUsTig1D62HjT&#10;0GobqGySil55hR6igfFKyhg+BXF+39op6vWDtfwDAAD//wMAUEsDBBQABgAIAAAAIQAxGhy42gAA&#10;AAYBAAAPAAAAZHJzL2Rvd25yZXYueG1sTI/BTsMwEETvSPyDtZW4UaeocqM0ToWgIPWEaPsBTrwk&#10;UeK1Fbtt+HuWE5xWs7OafVPuZjeKK06x96RhtcxAIDXe9tRqOJ/eHnMQMRmyZvSEGr4xwq66vytN&#10;Yf2NPvF6TK3gEIqF0dClFAopY9OhM3HpAxJ7X35yJrGcWmknc+NwN8qnLFPSmZ74Q2cCvnTYDMeL&#10;07BXh5Rv3vtBDvbj1WZ1oMM+aP2wmJ+3IBLO6e8YfvEZHSpmqv2FbBSjBsVNEq83CgTb65x1zXOt&#10;QFal/I9f/QAAAP//AwBQSwECLQAUAAYACAAAACEAtoM4kv4AAADhAQAAEwAAAAAAAAAAAAAAAAAA&#10;AAAAW0NvbnRlbnRfVHlwZXNdLnhtbFBLAQItABQABgAIAAAAIQA4/SH/1gAAAJQBAAALAAAAAAAA&#10;AAAAAAAAAC8BAABfcmVscy8ucmVsc1BLAQItABQABgAIAAAAIQBPMaQ1dwIAAPgEAAAOAAAAAAAA&#10;AAAAAAAAAC4CAABkcnMvZTJvRG9jLnhtbFBLAQItABQABgAIAAAAIQAxGhy42gAAAAYBAAAPAAAA&#10;AAAAAAAAAAAAANEEAABkcnMvZG93bnJldi54bWxQSwUGAAAAAAQABADzAAAA2AUAAAAA&#10;" fillcolor="window" strokecolor="#f79646" strokeweight="2pt"/>
            </w:pict>
          </mc:Fallback>
        </mc:AlternateContent>
      </w:r>
    </w:p>
    <w:p w14:paraId="595D970F"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Unable to meet specifications</w:t>
      </w:r>
    </w:p>
    <w:p w14:paraId="76790DB0"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2816" behindDoc="0" locked="0" layoutInCell="1" allowOverlap="1" wp14:anchorId="35A9DA3F" wp14:editId="50266CD7">
                <wp:simplePos x="0" y="0"/>
                <wp:positionH relativeFrom="column">
                  <wp:posOffset>38100</wp:posOffset>
                </wp:positionH>
                <wp:positionV relativeFrom="paragraph">
                  <wp:posOffset>133350</wp:posOffset>
                </wp:positionV>
                <wp:extent cx="266700" cy="1619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1BFE9E" id="Rounded Rectangle 21" o:spid="_x0000_s1026" style="position:absolute;margin-left:3pt;margin-top:10.5pt;width:21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VC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4Zc2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Q6KYjQ5W2Kj/plqzyaZxrU&#10;VapKLrCCaveMDsZl7KeSRl3I1SqH0Yg4iNf2wYmUPPGUeHzcP4N3g0wi6esGXyYFFh+E0semmxZX&#10;24iqzSp65ZUkmAwaryzG4VOQ5vetnaNeP1jLPwAAAP//AwBQSwMEFAAGAAgAAAAhAPtY8o7ZAAAA&#10;BgEAAA8AAABkcnMvZG93bnJldi54bWxMj8FOwzAMhu9IvENkJG4s3QSlKnUnBANpJ8TgAdLGtFUb&#10;J2qyrbw95gSnT9Zv/f5cbRc3qRPNcfCMsF5loIhbbwfuED4/Xm4KUDEZtmbyTAjfFGFbX15UprT+&#10;zO90OqROSQnH0iD0KYVS69j25Exc+UAs2ZefnUkyzp22szlLuZv0Jsty7czAcqE3gZ56asfD0SHs&#10;8n0q7l+HUY/27dlmTeD9LiBeXy2PD6ASLelvGX71RR1qcWr8kW1UE0IunySEzVoo8W0hbIT5Hei6&#10;0v/16x8AAAD//wMAUEsBAi0AFAAGAAgAAAAhALaDOJL+AAAA4QEAABMAAAAAAAAAAAAAAAAAAAAA&#10;AFtDb250ZW50X1R5cGVzXS54bWxQSwECLQAUAAYACAAAACEAOP0h/9YAAACUAQAACwAAAAAAAAAA&#10;AAAAAAAvAQAAX3JlbHMvLnJlbHNQSwECLQAUAAYACAAAACEAu3B1QnYCAAD4BAAADgAAAAAAAAAA&#10;AAAAAAAuAgAAZHJzL2Uyb0RvYy54bWxQSwECLQAUAAYACAAAACEA+1jyjtkAAAAGAQAADwAAAAAA&#10;AAAAAAAAAADQBAAAZHJzL2Rvd25yZXYueG1sUEsFBgAAAAAEAAQA8wAAANYFAAAAAA==&#10;" fillcolor="window" strokecolor="#f79646" strokeweight="2pt"/>
            </w:pict>
          </mc:Fallback>
        </mc:AlternateContent>
      </w:r>
    </w:p>
    <w:p w14:paraId="1D0F00B7"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Specifications not clear</w:t>
      </w:r>
    </w:p>
    <w:p w14:paraId="639B35FC"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3840" behindDoc="0" locked="0" layoutInCell="1" allowOverlap="1" wp14:anchorId="6D2A58A8" wp14:editId="0C981C19">
                <wp:simplePos x="0" y="0"/>
                <wp:positionH relativeFrom="column">
                  <wp:posOffset>38100</wp:posOffset>
                </wp:positionH>
                <wp:positionV relativeFrom="paragraph">
                  <wp:posOffset>127635</wp:posOffset>
                </wp:positionV>
                <wp:extent cx="266700" cy="1619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E57A19" id="Rounded Rectangle 22" o:spid="_x0000_s1026" style="position:absolute;margin-left:3pt;margin-top:10.05pt;width:21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vdgIAAPgEAAAOAAAAZHJzL2Uyb0RvYy54bWysVE1v2zAMvQ/YfxB0X50YaboGdYqgRYYB&#10;RVe0HXpmZMk2IImapMTJfv0o2U0/1tOwHBRRpMjHp0dfXO6NZjvpQ4e24tOTCWfSCqw721T85+P6&#10;y1fOQgRbg0YrK36QgV8uP3+66N1CltiirqVnlMSGRe8q3sboFkURRCsNhBN00pJToTcQyfRNUXvo&#10;KbvRRTmZzIsefe08ChkCnV4PTr7M+ZWSIv5QKsjIdMUJW8yrz+smrcXyAhaNB9d2YoQB/4DCQGep&#10;6DHVNURgW9/9lcp0wmNAFU8EmgKV6oTMPVA308m7bh5acDL3QuQEd6Qp/L+04nZ351lXV7wsObNg&#10;6I3ucWtrWbN7Yg9soyUjHxHVu7Cg+Ad350cr0DZ1vVfepH/qh+0zuYcjuXIfmaDDcj4/m9ATCHJN&#10;59Pz8jTlLF4uOx/iN4mGpU3FfUKRIGReYXcT4hD/HJcKBtRdve60zsYhXGnPdkBvTRKpsedMQ4h0&#10;WPF1/o0l31zTlvUE73SW0QGJUGmIBNQ4oiXYhjPQDalbRJ+xvLkdfLM5Vl2fnc9n84+KJNDXENoB&#10;Xc4whmmbsMus1bHHRPRAbdptsD7QG3kcxBucWHeU7YY6uwNPaiVSaQLjD1qURuoFxx1nLfrfH52n&#10;eBIReTnrSf3U568teEmEfbckr/PpbJbGJRuz07OSDP/as3ntsVtzhUT6lGbdibxN8VE/b5VH80SD&#10;ukpVyQVWUO2B0dG4isNU0qgLuVrlMBoRB/HGPjiRkieeEo+P+yfwbpRJJH3d4vOkwOKdUIbYdNPi&#10;ahtRdVlFL7ySBJNB45XFOH4K0vy+tnPUywdr+QcAAP//AwBQSwMEFAAGAAgAAAAhAMVQ49jaAAAA&#10;BgEAAA8AAABkcnMvZG93bnJldi54bWxMj8FOwzAQRO9I/IO1SL1RuxWEKMSpqtIi9YQofIATL0mU&#10;eG3Fbhv+nuUEp9FoVjNvy83sRnHBKfaeNKyWCgRS421PrYbPj8N9DiImQ9aMnlDDN0bYVLc3pSms&#10;v9I7Xk6pFVxCsTAaupRCIWVsOnQmLn1A4uzLT84ktlMr7WSuXO5GuVYqk870xAudCbjrsBlOZ6dh&#10;nx1T/vTaD3Kwby9W1YGO+6D14m7ePoNIOKe/Y/jFZ3SomKn2Z7JRjBoy/iRpWKsVCI4fcvY162MG&#10;sirlf/zqBwAA//8DAFBLAQItABQABgAIAAAAIQC2gziS/gAAAOEBAAATAAAAAAAAAAAAAAAAAAAA&#10;AABbQ29udGVudF9UeXBlc10ueG1sUEsBAi0AFAAGAAgAAAAhADj9If/WAAAAlAEAAAsAAAAAAAAA&#10;AAAAAAAALwEAAF9yZWxzLy5yZWxzUEsBAi0AFAAGAAgAAAAhAGKaz+92AgAA+AQAAA4AAAAAAAAA&#10;AAAAAAAALgIAAGRycy9lMm9Eb2MueG1sUEsBAi0AFAAGAAgAAAAhAMVQ49jaAAAABgEAAA8AAAAA&#10;AAAAAAAAAAAA0AQAAGRycy9kb3ducmV2LnhtbFBLBQYAAAAABAAEAPMAAADXBQAAAAA=&#10;" fillcolor="window" strokecolor="#f79646" strokeweight="2pt"/>
            </w:pict>
          </mc:Fallback>
        </mc:AlternateContent>
      </w:r>
    </w:p>
    <w:p w14:paraId="5472E5A7"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Unable to meet bond and/or insurance requirements</w:t>
      </w:r>
    </w:p>
    <w:p w14:paraId="56E12117"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p>
    <w:p w14:paraId="15BF5F00"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4864" behindDoc="0" locked="0" layoutInCell="1" allowOverlap="1" wp14:anchorId="427A9052" wp14:editId="72FF7E31">
                <wp:simplePos x="0" y="0"/>
                <wp:positionH relativeFrom="column">
                  <wp:posOffset>38100</wp:posOffset>
                </wp:positionH>
                <wp:positionV relativeFrom="paragraph">
                  <wp:posOffset>13335</wp:posOffset>
                </wp:positionV>
                <wp:extent cx="266700" cy="1619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169150" id="Rounded Rectangle 23" o:spid="_x0000_s1026" style="position:absolute;margin-left:3pt;margin-top:1.05pt;width:21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mLdwIAAPgEAAAOAAAAZHJzL2Uyb0RvYy54bWysVE1v2zAMvQ/YfxB0X51kaboGdYqgRYYB&#10;RRu0HXpmZMk2IImapMTJfv0o2U0/1tOwHBRRpMjHp0dfXO6NZjvpQ4u25OOTEWfSCqxaW5f85+Pq&#10;yzfOQgRbgUYrS36QgV8uPn+66NxcTrBBXUnPKIkN886VvInRzYsiiEYaCCfopCWnQm8gkunrovLQ&#10;UXaji8loNCs69JXzKGQIdHrdO/ki51dKininVJCR6ZITtphXn9dNWovFBcxrD65pxQAD/gGFgdZS&#10;0WOqa4jAtr79K5VphceAKp4INAUq1QqZe6BuxqN33Tw04GTuhcgJ7khT+H9pxe1u7VlblXzylTML&#10;ht7oHre2khW7J/bA1loy8hFRnQtzin9waz9Ygbap673yJv1TP2yfyT0cyZX7yAQdTmazsxE9gSDX&#10;eDY+n5ymnMXLZedD/C7RsLQpuU8oEoTMK+xuQuzjn+NSwYC6rVat1tk4hCvt2Q7orUkiFXacaQiR&#10;Dku+yr+h5Jtr2rKO4J1OMzogESoNkYAaR7QEW3MGuiZ1i+gzlje3g683x6qrs/PZdPZRkQT6GkLT&#10;o8sZhjBtE3aZtTr0mIjuqU27DVYHeiOPvXiDE6uWst1QZ2vwpFYilSYw3tGiNFIvOOw4a9D//ug8&#10;xZOIyMtZR+qnPn9twUsi7IcleZ2Pp9M0LtmYnp5NyPCvPZvXHrs1V0ikj2nWncjbFB/181Z5NE80&#10;qMtUlVxgBdXuGR2Mq9hPJY26kMtlDqMRcRBv7IMTKXniKfH4uH8C7waZRNLXLT5PCszfCaWPTTct&#10;LrcRVZtV9MIrSTAZNF5ZjMOnIM3vaztHvXywFn8AAAD//wMAUEsDBBQABgAIAAAAIQAzZSxR2AAA&#10;AAUBAAAPAAAAZHJzL2Rvd25yZXYueG1sTI9BTsMwEEX3SNzBGiR21GmF0ijEqRAUpK4QhQNM4iGJ&#10;Eo+t2G3D7RlWsHz6o//fVLvFTepMcxw8G1ivMlDErbcDdwY+P17uClAxIVucPJOBb4qwq6+vKiyt&#10;v/A7nY+pU1LCsUQDfUqh1Dq2PTmMKx+IJfvys8MkOHfazniRcjfpTZbl2uHAstBjoKee2vF4cgb2&#10;+SEV29dh1KN9e7ZZE/iwD8bc3iyPD6ASLenvGH71RR1qcWr8iW1Uk4FcPkkGNmtQkt4Xgo3gNgdd&#10;V/q/ff0DAAD//wMAUEsBAi0AFAAGAAgAAAAhALaDOJL+AAAA4QEAABMAAAAAAAAAAAAAAAAAAAAA&#10;AFtDb250ZW50X1R5cGVzXS54bWxQSwECLQAUAAYACAAAACEAOP0h/9YAAACUAQAACwAAAAAAAAAA&#10;AAAAAAAvAQAAX3JlbHMvLnJlbHNQSwECLQAUAAYACAAAACEA1cNZi3cCAAD4BAAADgAAAAAAAAAA&#10;AAAAAAAuAgAAZHJzL2Uyb0RvYy54bWxQSwECLQAUAAYACAAAACEAM2UsUdgAAAAFAQAADwAAAAAA&#10;AAAAAAAAAADRBAAAZHJzL2Rvd25yZXYueG1sUEsFBgAAAAAEAAQA8wAAANYFAAAAAA==&#10;" fillcolor="window" strokecolor="#f79646" strokeweight="2pt"/>
            </w:pict>
          </mc:Fallback>
        </mc:AlternateContent>
      </w:r>
      <w:r w:rsidRPr="00F9080B">
        <w:rPr>
          <w:rFonts w:ascii="Times New Roman" w:hAnsi="Times New Roman" w:cs="Times New Roman"/>
          <w:sz w:val="20"/>
          <w:szCs w:val="20"/>
        </w:rPr>
        <w:tab/>
        <w:t>Specifications “too tight”/restrictive (i.e. geared to a specific brand or manufacturer)</w:t>
      </w:r>
    </w:p>
    <w:p w14:paraId="69AC4F33"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12674D51"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5888" behindDoc="0" locked="0" layoutInCell="1" allowOverlap="1" wp14:anchorId="4E9906ED" wp14:editId="5FAB85F1">
                <wp:simplePos x="0" y="0"/>
                <wp:positionH relativeFrom="column">
                  <wp:posOffset>38100</wp:posOffset>
                </wp:positionH>
                <wp:positionV relativeFrom="paragraph">
                  <wp:posOffset>16510</wp:posOffset>
                </wp:positionV>
                <wp:extent cx="266700" cy="1619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DB3303" id="Rounded Rectangle 24" o:spid="_x0000_s1026" style="position:absolute;margin-left:3pt;margin-top:1.3pt;width:21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t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6Zcm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T6mGbdibxN8VG/bJVH80yD&#10;ukpVyQVWUO2e0cG4jP1U0qgLuVrlMBoRB/HaPjiRkieeEo+P+2fwbpBJJH3d4MukwOKDUPrYdNPi&#10;ahtRtVlFr7ySBJNB45XFOHwK0vy+tXPU6wdr+QcAAP//AwBQSwMEFAAGAAgAAAAhAOLzxGTYAAAA&#10;BQEAAA8AAABkcnMvZG93bnJldi54bWxMj0FOwzAQRfdI3MEaJHbUaYVCFOJUCApSV4iWA0ziIYkS&#10;j63YbcPtGVawfPqj/99U28VN6kxzHDwbWK8yUMSttwN3Bj6Pr3cFqJiQLU6eycA3RdjW11cVltZf&#10;+IPOh9QpKeFYooE+pVBqHdueHMaVD8SSffnZYRKcO21nvEi5m/Qmy3LtcGBZ6DHQc0/teDg5A7t8&#10;n4qHt2HUo31/sVkTeL8LxtzeLE+PoBIt6e8YfvVFHWpxavyJbVSTgVw+SQY2OShJ7wvBRrBYg64r&#10;/d++/gEAAP//AwBQSwECLQAUAAYACAAAACEAtoM4kv4AAADhAQAAEwAAAAAAAAAAAAAAAAAAAAAA&#10;W0NvbnRlbnRfVHlwZXNdLnhtbFBLAQItABQABgAIAAAAIQA4/SH/1gAAAJQBAAALAAAAAAAAAAAA&#10;AAAAAC8BAABfcmVscy8ucmVsc1BLAQItABQABgAIAAAAIQCRSctvdgIAAPgEAAAOAAAAAAAAAAAA&#10;AAAAAC4CAABkcnMvZTJvRG9jLnhtbFBLAQItABQABgAIAAAAIQDi88Rk2AAAAAUBAAAPAAAAAAAA&#10;AAAAAAAAANAEAABkcnMvZG93bnJldi54bWxQSwUGAAAAAAQABADzAAAA1QUAAAAA&#10;" fillcolor="window" strokecolor="#f79646" strokeweight="2pt"/>
            </w:pict>
          </mc:Fallback>
        </mc:AlternateContent>
      </w:r>
      <w:r w:rsidRPr="00F9080B">
        <w:rPr>
          <w:rFonts w:ascii="Times New Roman" w:hAnsi="Times New Roman" w:cs="Times New Roman"/>
          <w:sz w:val="20"/>
          <w:szCs w:val="20"/>
        </w:rPr>
        <w:tab/>
        <w:t>Sub-Contractor (submitted bid to General Contractor)</w:t>
      </w:r>
    </w:p>
    <w:p w14:paraId="200DE496"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6912" behindDoc="0" locked="0" layoutInCell="1" allowOverlap="1" wp14:anchorId="523E5234" wp14:editId="3BE4850F">
                <wp:simplePos x="0" y="0"/>
                <wp:positionH relativeFrom="column">
                  <wp:posOffset>38100</wp:posOffset>
                </wp:positionH>
                <wp:positionV relativeFrom="paragraph">
                  <wp:posOffset>127635</wp:posOffset>
                </wp:positionV>
                <wp:extent cx="266700" cy="1619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619B95" id="Rounded Rectangle 25" o:spid="_x0000_s1026" style="position:absolute;margin-left:3pt;margin-top:10.05pt;width:21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0LdwIAAPgEAAAOAAAAZHJzL2Uyb0RvYy54bWysVMtu2zAQvBfoPxC8N7INx6mNyIGRwEWB&#10;IAnyQM40RT0AisuStGX36zukFOfRnIr6QHO5y92d4azOL/atZjvlfEMm5+OTEWfKSCoaU+X86XH9&#10;7TtnPghTCE1G5fygPL9Yfv1y3tmFmlBNulCOIYnxi87mvA7BLrLMy1q1wp+QVQbOklwrAkxXZYUT&#10;HbK3OpuMRrOsI1dYR1J5j9Or3smXKX9ZKhluy9KrwHTO0VtIq0vrJq7Z8lwsKids3cihDfEPXbSi&#10;MSh6THUlgmBb1/yVqm2kI09lOJHUZlSWjVQJA9CMRx/QPNTCqoQF5Hh7pMn/v7TyZnfnWFPkfHLK&#10;mREt3uietqZQBbsHe8JUWjH4QFRn/QLxD/bODZbHNqLel66N/8DD9oncw5FctQ9M4nAym52N8AQS&#10;rvFsPO9zZq+XrfPhh6KWxU3OXewitpB4FbtrH1AV8S9xsaAn3RTrRutkHPyldmwn8NaQSEEdZ1r4&#10;gMOcr9MvwkCKd9e0YV2EP03dCYiw1CKg0daCFm8qzoSuoG4ZXOrl3W3vqs2x6vpsPpvOPisSm74S&#10;vu67SxmGMG1i7yppdcAYie6pjbsNFQe8kaNevN7KdYNs10B2JxzUClIxgeEWS6kJWGjYcVaT+/3Z&#10;eYyHiODlrIP6gfPXVjgFwn4ayGs+nk7juCRjeno2geHeejZvPWbbXhJIH2PWrUzbGB/0y7Z01D5j&#10;UFexKlzCSNTuGR2My9BPJUZdqtUqhWFErAjX5sHKmDzyFHl83D8LZweZBOjrhl4mRSw+CKWPjTcN&#10;rbaByiap6JVX6CEaGK+kjOFTEOf3rZ2iXj9Yyz8AAAD//wMAUEsDBBQABgAIAAAAIQDFUOPY2gAA&#10;AAYBAAAPAAAAZHJzL2Rvd25yZXYueG1sTI/BTsMwEETvSPyDtUi9UbsVhCjEqarSIvWEKHyAEy9J&#10;lHhtxW4b/p7lBKfRaFYzb8vN7EZxwSn2njSslgoEUuNtT62Gz4/DfQ4iJkPWjJ5QwzdG2FS3N6Up&#10;rL/SO15OqRVcQrEwGrqUQiFlbDp0Ji59QOLsy0/OJLZTK+1krlzuRrlWKpPO9MQLnQm467AZTmen&#10;YZ8dU/702g9ysG8vVtWBjvug9eJu3j6DSDinv2P4xWd0qJip9meyUYwaMv4kaVirFQiOH3L2Netj&#10;BrIq5X/86gcAAP//AwBQSwECLQAUAAYACAAAACEAtoM4kv4AAADhAQAAEwAAAAAAAAAAAAAAAAAA&#10;AAAAW0NvbnRlbnRfVHlwZXNdLnhtbFBLAQItABQABgAIAAAAIQA4/SH/1gAAAJQBAAALAAAAAAAA&#10;AAAAAAAAAC8BAABfcmVscy8ucmVsc1BLAQItABQABgAIAAAAIQAmEF0LdwIAAPgEAAAOAAAAAAAA&#10;AAAAAAAAAC4CAABkcnMvZTJvRG9jLnhtbFBLAQItABQABgAIAAAAIQDFUOPY2gAAAAYBAAAPAAAA&#10;AAAAAAAAAAAAANEEAABkcnMvZG93bnJldi54bWxQSwUGAAAAAAQABADzAAAA2AUAAAAA&#10;" fillcolor="window" strokecolor="#f79646" strokeweight="2pt"/>
            </w:pict>
          </mc:Fallback>
        </mc:AlternateContent>
      </w:r>
    </w:p>
    <w:p w14:paraId="5006FEE5"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 xml:space="preserve">         </w:t>
      </w:r>
      <w:r w:rsidRPr="00F9080B">
        <w:rPr>
          <w:rFonts w:ascii="Times New Roman" w:hAnsi="Times New Roman" w:cs="Times New Roman"/>
          <w:sz w:val="20"/>
          <w:szCs w:val="20"/>
        </w:rPr>
        <w:tab/>
        <w:t xml:space="preserve">Other (please explain below):                 </w:t>
      </w:r>
    </w:p>
    <w:p w14:paraId="376D7E12"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7E8A3B12"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18092D22" w14:textId="77777777" w:rsidR="00F9080B" w:rsidRPr="00F9080B" w:rsidRDefault="00F9080B" w:rsidP="00F9080B">
      <w:pPr>
        <w:tabs>
          <w:tab w:val="left" w:pos="-1440"/>
        </w:tabs>
        <w:autoSpaceDE w:val="0"/>
        <w:autoSpaceDN w:val="0"/>
        <w:adjustRightInd w:val="0"/>
        <w:ind w:left="1440" w:hanging="1440"/>
        <w:jc w:val="left"/>
        <w:rPr>
          <w:rFonts w:ascii="Times New Roman" w:hAnsi="Times New Roman" w:cs="Times New Roman"/>
          <w:sz w:val="20"/>
          <w:szCs w:val="20"/>
          <w:u w:val="single"/>
        </w:rPr>
      </w:pPr>
      <w:r w:rsidRPr="00F9080B">
        <w:rPr>
          <w:rFonts w:ascii="Times New Roman" w:hAnsi="Times New Roman" w:cs="Times New Roman"/>
          <w:sz w:val="20"/>
          <w:szCs w:val="20"/>
        </w:rPr>
        <w:t>REMARKS:</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3315341D" w14:textId="77777777" w:rsidR="00F9080B" w:rsidRPr="00F9080B" w:rsidRDefault="00F9080B" w:rsidP="00F9080B">
      <w:pPr>
        <w:autoSpaceDE w:val="0"/>
        <w:autoSpaceDN w:val="0"/>
        <w:adjustRightInd w:val="0"/>
        <w:jc w:val="left"/>
        <w:rPr>
          <w:rFonts w:ascii="Times New Roman" w:hAnsi="Times New Roman" w:cs="Times New Roman"/>
          <w:sz w:val="20"/>
          <w:szCs w:val="20"/>
          <w:u w:val="single"/>
        </w:rPr>
      </w:pPr>
    </w:p>
    <w:p w14:paraId="4F7D104E" w14:textId="77777777" w:rsidR="00F9080B" w:rsidRPr="00F9080B" w:rsidRDefault="00F9080B" w:rsidP="00F9080B">
      <w:pPr>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0BE75D07" w14:textId="77777777" w:rsidR="00F9080B" w:rsidRPr="00F9080B" w:rsidRDefault="00F9080B" w:rsidP="00F9080B">
      <w:pPr>
        <w:autoSpaceDE w:val="0"/>
        <w:autoSpaceDN w:val="0"/>
        <w:adjustRightInd w:val="0"/>
        <w:jc w:val="left"/>
        <w:rPr>
          <w:rFonts w:ascii="Times New Roman" w:hAnsi="Times New Roman" w:cs="Times New Roman"/>
          <w:sz w:val="20"/>
          <w:szCs w:val="20"/>
          <w:u w:val="single"/>
        </w:rPr>
      </w:pPr>
    </w:p>
    <w:p w14:paraId="45E87D1B"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03144B0E"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3C900E2F"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 xml:space="preserve">We understand that if the "No Bid" letter is not executed and returned, our name may be deleted from the list of qualified </w:t>
      </w:r>
      <w:r w:rsidR="00743C7E">
        <w:rPr>
          <w:rFonts w:ascii="Times New Roman" w:hAnsi="Times New Roman" w:cs="Times New Roman"/>
          <w:sz w:val="20"/>
          <w:szCs w:val="20"/>
        </w:rPr>
        <w:t>respondents</w:t>
      </w:r>
      <w:r w:rsidRPr="00F9080B">
        <w:rPr>
          <w:rFonts w:ascii="Times New Roman" w:hAnsi="Times New Roman" w:cs="Times New Roman"/>
          <w:sz w:val="20"/>
          <w:szCs w:val="20"/>
        </w:rPr>
        <w:t xml:space="preserve"> for the Tampa Sports Authority.</w:t>
      </w:r>
    </w:p>
    <w:p w14:paraId="7D7D0075"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3F87821D"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 xml:space="preserve">SIGNATURE: </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rPr>
        <w:t xml:space="preserve"> DATE: </w:t>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4C9764E2"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14:paraId="6705FD7A"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NAME (PRINTED</w:t>
      </w:r>
      <w:r w:rsidR="00681456">
        <w:rPr>
          <w:rFonts w:ascii="Times New Roman" w:hAnsi="Times New Roman" w:cs="Times New Roman"/>
          <w:sz w:val="20"/>
          <w:szCs w:val="20"/>
        </w:rPr>
        <w:t>)</w:t>
      </w:r>
      <w:r w:rsidRPr="00F9080B">
        <w:rPr>
          <w:rFonts w:ascii="Times New Roman" w:hAnsi="Times New Roman" w:cs="Times New Roman"/>
          <w:sz w:val="20"/>
          <w:szCs w:val="20"/>
        </w:rPr>
        <w:t>:</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6BDA272E"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p>
    <w:p w14:paraId="2B1E0533"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COMPANY:</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39BA482D"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14:paraId="3A6FA73C"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ADDRESS:</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686F8E2C"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14:paraId="1AAE24F9"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FEDERAL TAX ID#:</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25CD2905"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14:paraId="4AAB6002"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PHONE NUMBER:</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rPr>
        <w:t xml:space="preserve">  EMAIL: </w:t>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2B8F1999" w14:textId="77777777" w:rsidR="009C1CDB" w:rsidRDefault="006E21D7" w:rsidP="00603332">
      <w:pPr>
        <w:rPr>
          <w:rFonts w:ascii="Times New Roman" w:hAnsi="Times New Roman" w:cs="Times New Roman"/>
          <w:u w:val="single"/>
        </w:rPr>
      </w:pPr>
      <w:r w:rsidRPr="006E21D7">
        <w:rPr>
          <w:rFonts w:ascii="Times New Roman" w:hAnsi="Times New Roman" w:cs="Times New Roman"/>
          <w:u w:val="single"/>
        </w:rPr>
        <w:t xml:space="preserve">                                           </w:t>
      </w:r>
    </w:p>
    <w:p w14:paraId="2BD5D980" w14:textId="77777777" w:rsidR="009C1CDB" w:rsidRPr="009C1CDB" w:rsidRDefault="00570FFC" w:rsidP="009C1CDB">
      <w:pPr>
        <w:jc w:val="center"/>
        <w:rPr>
          <w:rFonts w:ascii="Times New Roman" w:hAnsi="Times New Roman" w:cs="Times New Roman"/>
          <w:b/>
          <w:bCs/>
          <w:u w:val="single"/>
        </w:rPr>
      </w:pPr>
      <w:r w:rsidRPr="00086C86">
        <w:rPr>
          <w:rFonts w:ascii="Times New Roman" w:hAnsi="Times New Roman" w:cs="Times New Roman"/>
          <w:b/>
          <w:bCs/>
          <w:u w:val="single"/>
        </w:rPr>
        <w:lastRenderedPageBreak/>
        <w:t>RFP</w:t>
      </w:r>
      <w:r w:rsidR="009C1CDB" w:rsidRPr="00086C86">
        <w:rPr>
          <w:rFonts w:ascii="Times New Roman" w:hAnsi="Times New Roman" w:cs="Times New Roman"/>
          <w:b/>
          <w:bCs/>
          <w:u w:val="single"/>
        </w:rPr>
        <w:t xml:space="preserve"> CHECKLIST</w:t>
      </w:r>
    </w:p>
    <w:p w14:paraId="4605D1F3" w14:textId="77777777" w:rsidR="009C1CDB" w:rsidRPr="009C1CDB" w:rsidRDefault="009C1CDB" w:rsidP="009C1CDB">
      <w:pPr>
        <w:jc w:val="center"/>
        <w:rPr>
          <w:rFonts w:ascii="Times New Roman" w:hAnsi="Times New Roman" w:cs="Times New Roman"/>
          <w:b/>
          <w:bCs/>
          <w:u w:val="single"/>
        </w:rPr>
      </w:pPr>
    </w:p>
    <w:p w14:paraId="685437EF" w14:textId="77777777" w:rsidR="009C1CDB" w:rsidRPr="009C1CDB" w:rsidRDefault="009C1CDB" w:rsidP="009C1CDB">
      <w:pPr>
        <w:rPr>
          <w:rFonts w:ascii="Times New Roman" w:hAnsi="Times New Roman" w:cs="Times New Roman"/>
          <w:b/>
          <w:bCs/>
          <w:u w:val="single"/>
        </w:rPr>
      </w:pPr>
    </w:p>
    <w:p w14:paraId="01F2B1CE" w14:textId="77777777" w:rsidR="009C1CDB" w:rsidRPr="009C1CDB" w:rsidRDefault="009C1CDB" w:rsidP="009C1CDB">
      <w:pPr>
        <w:rPr>
          <w:rFonts w:ascii="Times New Roman" w:hAnsi="Times New Roman" w:cs="Times New Roman"/>
        </w:rPr>
      </w:pPr>
      <w:r w:rsidRPr="009C1CDB">
        <w:rPr>
          <w:rFonts w:ascii="Times New Roman" w:hAnsi="Times New Roman" w:cs="Times New Roman"/>
          <w:u w:val="single"/>
        </w:rPr>
        <w:t xml:space="preserve">Please use this </w:t>
      </w:r>
      <w:r w:rsidR="00570FFC">
        <w:rPr>
          <w:rFonts w:ascii="Times New Roman" w:hAnsi="Times New Roman" w:cs="Times New Roman"/>
          <w:u w:val="single"/>
        </w:rPr>
        <w:t>RFP</w:t>
      </w:r>
      <w:r w:rsidRPr="009C1CDB">
        <w:rPr>
          <w:rFonts w:ascii="Times New Roman" w:hAnsi="Times New Roman" w:cs="Times New Roman"/>
          <w:u w:val="single"/>
        </w:rPr>
        <w:t xml:space="preserve"> Checklist form to mark off all forms within this </w:t>
      </w:r>
      <w:r w:rsidR="00296F26">
        <w:rPr>
          <w:rFonts w:ascii="Times New Roman" w:hAnsi="Times New Roman" w:cs="Times New Roman"/>
          <w:u w:val="single"/>
        </w:rPr>
        <w:t>RFP</w:t>
      </w:r>
      <w:r w:rsidRPr="009C1CDB">
        <w:rPr>
          <w:rFonts w:ascii="Times New Roman" w:hAnsi="Times New Roman" w:cs="Times New Roman"/>
          <w:u w:val="single"/>
        </w:rPr>
        <w:t xml:space="preserve"> package as signed and/or acknowledged</w:t>
      </w:r>
      <w:r w:rsidRPr="009C1CDB">
        <w:rPr>
          <w:rFonts w:ascii="Times New Roman" w:hAnsi="Times New Roman" w:cs="Times New Roman"/>
        </w:rPr>
        <w:t>.</w:t>
      </w:r>
    </w:p>
    <w:p w14:paraId="569BE77A" w14:textId="77777777" w:rsidR="009C1CDB" w:rsidRPr="009C1CDB" w:rsidRDefault="009C1CDB" w:rsidP="009C1CDB">
      <w:pPr>
        <w:rPr>
          <w:rFonts w:ascii="Times New Roman" w:hAnsi="Times New Roman" w:cs="Times New Roman"/>
        </w:rPr>
      </w:pPr>
    </w:p>
    <w:p w14:paraId="360C23A4" w14:textId="77777777" w:rsidR="009C1CDB" w:rsidRPr="009C1CDB" w:rsidRDefault="009C1CDB" w:rsidP="009C1CDB">
      <w:pPr>
        <w:rPr>
          <w:rFonts w:ascii="Times New Roman" w:hAnsi="Times New Roman" w:cs="Times New Roman"/>
        </w:rPr>
      </w:pPr>
    </w:p>
    <w:p w14:paraId="0AC01FC6" w14:textId="77777777" w:rsid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sidR="00DE46BA">
        <w:rPr>
          <w:rFonts w:ascii="Times New Roman" w:hAnsi="Times New Roman" w:cs="Times New Roman"/>
        </w:rPr>
        <w:t xml:space="preserve">Procurement Summary and </w:t>
      </w:r>
      <w:r w:rsidR="005873F6">
        <w:rPr>
          <w:rFonts w:ascii="Times New Roman" w:hAnsi="Times New Roman" w:cs="Times New Roman"/>
        </w:rPr>
        <w:t>Respondent Registration – Page 3</w:t>
      </w:r>
    </w:p>
    <w:p w14:paraId="078FB691" w14:textId="77777777" w:rsidR="008D0E88" w:rsidRDefault="008D0E88" w:rsidP="009C1CDB">
      <w:pPr>
        <w:tabs>
          <w:tab w:val="left" w:pos="720"/>
        </w:tabs>
        <w:ind w:left="720" w:hanging="720"/>
        <w:rPr>
          <w:rFonts w:ascii="Times New Roman" w:hAnsi="Times New Roman" w:cs="Times New Roman"/>
        </w:rPr>
      </w:pPr>
    </w:p>
    <w:p w14:paraId="2F5B7EAA" w14:textId="4E6AFD85" w:rsidR="008D0E88" w:rsidRPr="009C1CDB" w:rsidRDefault="008D0E88" w:rsidP="008D0E88">
      <w:pPr>
        <w:tabs>
          <w:tab w:val="left" w:pos="720"/>
        </w:tabs>
        <w:ind w:left="720" w:hanging="720"/>
        <w:rPr>
          <w:rFonts w:ascii="Times New Roman" w:hAnsi="Times New Roman" w:cs="Times New Roman"/>
        </w:rPr>
      </w:pPr>
      <w:r w:rsidRPr="008D0E88">
        <w:rPr>
          <w:rFonts w:ascii="MS Gothic" w:eastAsia="MS Gothic" w:hAnsi="MS Gothic" w:cs="MS Gothic" w:hint="eastAsia"/>
        </w:rPr>
        <w:t>☐</w:t>
      </w:r>
      <w:r w:rsidRPr="008D0E88">
        <w:rPr>
          <w:rFonts w:ascii="Times New Roman" w:hAnsi="Times New Roman" w:cs="Times New Roman"/>
        </w:rPr>
        <w:tab/>
      </w:r>
      <w:r>
        <w:rPr>
          <w:rFonts w:ascii="Times New Roman" w:hAnsi="Times New Roman" w:cs="Times New Roman"/>
        </w:rPr>
        <w:t>Response Format and Content</w:t>
      </w:r>
      <w:r w:rsidRPr="008D0E88">
        <w:rPr>
          <w:rFonts w:ascii="Times New Roman" w:hAnsi="Times New Roman" w:cs="Times New Roman"/>
        </w:rPr>
        <w:t xml:space="preserve"> – Page </w:t>
      </w:r>
      <w:r w:rsidR="00DE46BA">
        <w:rPr>
          <w:rFonts w:ascii="Times New Roman" w:hAnsi="Times New Roman" w:cs="Times New Roman"/>
        </w:rPr>
        <w:t>8-11</w:t>
      </w:r>
    </w:p>
    <w:p w14:paraId="64171D1E" w14:textId="77777777" w:rsidR="009C1CDB" w:rsidRPr="009C1CDB" w:rsidRDefault="009C1CDB" w:rsidP="009C1CDB">
      <w:pPr>
        <w:rPr>
          <w:rFonts w:ascii="Times New Roman" w:hAnsi="Times New Roman" w:cs="Times New Roman"/>
        </w:rPr>
      </w:pPr>
    </w:p>
    <w:p w14:paraId="65C4EE2C" w14:textId="77777777"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sidR="00AD4B85">
        <w:rPr>
          <w:rFonts w:ascii="Times New Roman" w:hAnsi="Times New Roman" w:cs="Times New Roman"/>
        </w:rPr>
        <w:t xml:space="preserve">Declaration and Proposal Guarantee – Page </w:t>
      </w:r>
      <w:r w:rsidR="00DE46BA">
        <w:rPr>
          <w:rFonts w:ascii="Times New Roman" w:hAnsi="Times New Roman" w:cs="Times New Roman"/>
        </w:rPr>
        <w:t>17</w:t>
      </w:r>
    </w:p>
    <w:p w14:paraId="4EF20BDD" w14:textId="77777777" w:rsidR="009C1CDB" w:rsidRPr="009C1CDB" w:rsidRDefault="009C1CDB" w:rsidP="009C1CDB">
      <w:pPr>
        <w:rPr>
          <w:rFonts w:ascii="Times New Roman" w:hAnsi="Times New Roman" w:cs="Times New Roman"/>
        </w:rPr>
      </w:pPr>
    </w:p>
    <w:p w14:paraId="36BDFD1F" w14:textId="77777777"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t xml:space="preserve">Acknowledgment of </w:t>
      </w:r>
      <w:r w:rsidR="00AD4B85">
        <w:rPr>
          <w:rFonts w:ascii="Times New Roman" w:hAnsi="Times New Roman" w:cs="Times New Roman"/>
        </w:rPr>
        <w:t>Proposer, If a Corporation (</w:t>
      </w:r>
      <w:r w:rsidR="00ED1500">
        <w:rPr>
          <w:rFonts w:ascii="Times New Roman" w:hAnsi="Times New Roman" w:cs="Times New Roman"/>
        </w:rPr>
        <w:t>i</w:t>
      </w:r>
      <w:r w:rsidR="00AD4B85">
        <w:rPr>
          <w:rFonts w:ascii="Times New Roman" w:hAnsi="Times New Roman" w:cs="Times New Roman"/>
        </w:rPr>
        <w:t>f app</w:t>
      </w:r>
      <w:r w:rsidRPr="009C1CDB">
        <w:rPr>
          <w:rFonts w:ascii="Times New Roman" w:hAnsi="Times New Roman" w:cs="Times New Roman"/>
        </w:rPr>
        <w:t>licable)</w:t>
      </w:r>
      <w:r w:rsidR="00AD4B85">
        <w:rPr>
          <w:rFonts w:ascii="Times New Roman" w:hAnsi="Times New Roman" w:cs="Times New Roman"/>
        </w:rPr>
        <w:t xml:space="preserve"> – Page 1</w:t>
      </w:r>
      <w:r w:rsidR="00DE46BA">
        <w:rPr>
          <w:rFonts w:ascii="Times New Roman" w:hAnsi="Times New Roman" w:cs="Times New Roman"/>
        </w:rPr>
        <w:t>8</w:t>
      </w:r>
    </w:p>
    <w:p w14:paraId="31A44DF4" w14:textId="77777777" w:rsidR="009C1CDB" w:rsidRPr="009C1CDB" w:rsidRDefault="009C1CDB" w:rsidP="009C1CDB">
      <w:pPr>
        <w:rPr>
          <w:rFonts w:ascii="Times New Roman" w:hAnsi="Times New Roman" w:cs="Times New Roman"/>
        </w:rPr>
      </w:pPr>
    </w:p>
    <w:p w14:paraId="074F4C41" w14:textId="77777777"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t xml:space="preserve">Acknowledgment of </w:t>
      </w:r>
      <w:r w:rsidR="00AD4B85">
        <w:rPr>
          <w:rFonts w:ascii="Times New Roman" w:hAnsi="Times New Roman" w:cs="Times New Roman"/>
        </w:rPr>
        <w:t xml:space="preserve">Proposer, If a </w:t>
      </w:r>
      <w:r w:rsidRPr="009C1CDB">
        <w:rPr>
          <w:rFonts w:ascii="Times New Roman" w:hAnsi="Times New Roman" w:cs="Times New Roman"/>
        </w:rPr>
        <w:t>Partnership or Individual</w:t>
      </w:r>
      <w:r w:rsidR="00AD4B85">
        <w:rPr>
          <w:rFonts w:ascii="Times New Roman" w:hAnsi="Times New Roman" w:cs="Times New Roman"/>
        </w:rPr>
        <w:t xml:space="preserve"> (</w:t>
      </w:r>
      <w:r w:rsidR="00ED1500">
        <w:rPr>
          <w:rFonts w:ascii="Times New Roman" w:hAnsi="Times New Roman" w:cs="Times New Roman"/>
        </w:rPr>
        <w:t>i</w:t>
      </w:r>
      <w:r w:rsidR="00AD4B85">
        <w:rPr>
          <w:rFonts w:ascii="Times New Roman" w:hAnsi="Times New Roman" w:cs="Times New Roman"/>
        </w:rPr>
        <w:t>f applicable) – Page 1</w:t>
      </w:r>
      <w:r w:rsidR="00DE46BA">
        <w:rPr>
          <w:rFonts w:ascii="Times New Roman" w:hAnsi="Times New Roman" w:cs="Times New Roman"/>
        </w:rPr>
        <w:t>8</w:t>
      </w:r>
    </w:p>
    <w:p w14:paraId="082D1F73" w14:textId="77777777" w:rsidR="009C1CDB" w:rsidRPr="009C1CDB" w:rsidRDefault="009C1CDB" w:rsidP="009C1CDB">
      <w:pPr>
        <w:rPr>
          <w:rFonts w:ascii="Times New Roman" w:hAnsi="Times New Roman" w:cs="Times New Roman"/>
        </w:rPr>
      </w:pP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r w:rsidRPr="009C1CDB">
        <w:rPr>
          <w:rFonts w:ascii="Times New Roman" w:hAnsi="Times New Roman" w:cs="Times New Roman"/>
        </w:rPr>
        <w:tab/>
      </w:r>
    </w:p>
    <w:p w14:paraId="461C3D58" w14:textId="77777777"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sidR="00AD4B85">
        <w:rPr>
          <w:rFonts w:ascii="Times New Roman" w:hAnsi="Times New Roman" w:cs="Times New Roman"/>
        </w:rPr>
        <w:t>Acknowledgment of Principal, If a Corporation</w:t>
      </w:r>
      <w:r w:rsidRPr="009C1CDB">
        <w:rPr>
          <w:rFonts w:ascii="Times New Roman" w:hAnsi="Times New Roman" w:cs="Times New Roman"/>
        </w:rPr>
        <w:t xml:space="preserve"> (</w:t>
      </w:r>
      <w:r w:rsidR="00ED1500">
        <w:rPr>
          <w:rFonts w:ascii="Times New Roman" w:hAnsi="Times New Roman" w:cs="Times New Roman"/>
        </w:rPr>
        <w:t>i</w:t>
      </w:r>
      <w:r w:rsidRPr="009C1CDB">
        <w:rPr>
          <w:rFonts w:ascii="Times New Roman" w:hAnsi="Times New Roman" w:cs="Times New Roman"/>
        </w:rPr>
        <w:t>f applicable)</w:t>
      </w:r>
      <w:r w:rsidR="00AD4B85">
        <w:rPr>
          <w:rFonts w:ascii="Times New Roman" w:hAnsi="Times New Roman" w:cs="Times New Roman"/>
        </w:rPr>
        <w:t xml:space="preserve"> – Page 1</w:t>
      </w:r>
      <w:r w:rsidR="00DE46BA">
        <w:rPr>
          <w:rFonts w:ascii="Times New Roman" w:hAnsi="Times New Roman" w:cs="Times New Roman"/>
        </w:rPr>
        <w:t>9</w:t>
      </w:r>
    </w:p>
    <w:p w14:paraId="446A2625" w14:textId="77777777" w:rsidR="009C1CDB" w:rsidRPr="009C1CDB" w:rsidRDefault="009C1CDB" w:rsidP="009C1CDB">
      <w:pPr>
        <w:rPr>
          <w:rFonts w:ascii="Times New Roman" w:hAnsi="Times New Roman" w:cs="Times New Roman"/>
        </w:rPr>
      </w:pPr>
    </w:p>
    <w:p w14:paraId="374636BA" w14:textId="77777777"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t xml:space="preserve">Legal Status of </w:t>
      </w:r>
      <w:r w:rsidR="00C97F9A">
        <w:rPr>
          <w:rFonts w:ascii="Times New Roman" w:hAnsi="Times New Roman" w:cs="Times New Roman"/>
        </w:rPr>
        <w:t xml:space="preserve">Proposer – Page </w:t>
      </w:r>
      <w:r w:rsidR="00DE46BA">
        <w:rPr>
          <w:rFonts w:ascii="Times New Roman" w:hAnsi="Times New Roman" w:cs="Times New Roman"/>
        </w:rPr>
        <w:t>20</w:t>
      </w:r>
    </w:p>
    <w:p w14:paraId="1BAE5CE2" w14:textId="77777777" w:rsidR="009C1CDB" w:rsidRPr="009C1CDB" w:rsidRDefault="009C1CDB" w:rsidP="009C1CDB">
      <w:pPr>
        <w:rPr>
          <w:rFonts w:ascii="Times New Roman" w:hAnsi="Times New Roman" w:cs="Times New Roman"/>
        </w:rPr>
      </w:pPr>
    </w:p>
    <w:p w14:paraId="0B2DFF61" w14:textId="24A033E9"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sidR="00C97F9A">
        <w:rPr>
          <w:rFonts w:ascii="Times New Roman" w:hAnsi="Times New Roman" w:cs="Times New Roman"/>
        </w:rPr>
        <w:t>Qualification/</w:t>
      </w:r>
      <w:r w:rsidRPr="009C1CDB">
        <w:rPr>
          <w:rFonts w:ascii="Times New Roman" w:hAnsi="Times New Roman" w:cs="Times New Roman"/>
        </w:rPr>
        <w:t>Reference Form</w:t>
      </w:r>
      <w:r w:rsidR="00C97F9A">
        <w:rPr>
          <w:rFonts w:ascii="Times New Roman" w:hAnsi="Times New Roman" w:cs="Times New Roman"/>
        </w:rPr>
        <w:t xml:space="preserve"> – Page 2</w:t>
      </w:r>
      <w:r w:rsidR="00DE46BA">
        <w:rPr>
          <w:rFonts w:ascii="Times New Roman" w:hAnsi="Times New Roman" w:cs="Times New Roman"/>
        </w:rPr>
        <w:t>1</w:t>
      </w:r>
    </w:p>
    <w:p w14:paraId="7EAAE555" w14:textId="77777777" w:rsidR="009C1CDB" w:rsidRPr="009C1CDB" w:rsidRDefault="009C1CDB" w:rsidP="009C1CDB">
      <w:pPr>
        <w:rPr>
          <w:rFonts w:ascii="Times New Roman" w:hAnsi="Times New Roman" w:cs="Times New Roman"/>
        </w:rPr>
      </w:pPr>
    </w:p>
    <w:p w14:paraId="7D2CD773" w14:textId="12323B40" w:rsidR="00CA5530" w:rsidRDefault="00C97F9A" w:rsidP="00DE46BA">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Sw</w:t>
      </w:r>
      <w:r w:rsidR="00DE46BA">
        <w:rPr>
          <w:rFonts w:ascii="Times New Roman" w:hAnsi="Times New Roman" w:cs="Times New Roman"/>
        </w:rPr>
        <w:t xml:space="preserve">orn Statement on Disclosure of </w:t>
      </w:r>
      <w:r w:rsidR="00CA5530">
        <w:rPr>
          <w:rFonts w:ascii="Times New Roman" w:hAnsi="Times New Roman" w:cs="Times New Roman"/>
        </w:rPr>
        <w:t xml:space="preserve">Relationships – Page </w:t>
      </w:r>
      <w:r w:rsidR="00DE46BA">
        <w:rPr>
          <w:rFonts w:ascii="Times New Roman" w:hAnsi="Times New Roman" w:cs="Times New Roman"/>
        </w:rPr>
        <w:t>2</w:t>
      </w:r>
      <w:r w:rsidR="00FD6585">
        <w:rPr>
          <w:rFonts w:ascii="Times New Roman" w:hAnsi="Times New Roman" w:cs="Times New Roman"/>
        </w:rPr>
        <w:t>2-23</w:t>
      </w:r>
    </w:p>
    <w:p w14:paraId="3C52546F" w14:textId="77777777" w:rsidR="00CA5530" w:rsidRDefault="00CA5530" w:rsidP="00C97F9A">
      <w:pPr>
        <w:tabs>
          <w:tab w:val="left" w:pos="720"/>
        </w:tabs>
        <w:ind w:left="720" w:hanging="720"/>
        <w:rPr>
          <w:rFonts w:ascii="MS Mincho" w:eastAsia="MS Mincho" w:hAnsi="MS Mincho" w:cs="MS Mincho"/>
        </w:rPr>
      </w:pPr>
    </w:p>
    <w:p w14:paraId="121CDB7F" w14:textId="5B943874" w:rsidR="00FD6585" w:rsidRDefault="00FD6585" w:rsidP="00FD6585">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Sworn Statement on Public Entity Crimes – Page 24-25</w:t>
      </w:r>
    </w:p>
    <w:p w14:paraId="1FF4EC60" w14:textId="77777777" w:rsidR="00FD6585" w:rsidRDefault="00FD6585" w:rsidP="00C97F9A">
      <w:pPr>
        <w:tabs>
          <w:tab w:val="left" w:pos="720"/>
        </w:tabs>
        <w:ind w:left="720" w:hanging="720"/>
        <w:rPr>
          <w:rFonts w:ascii="MS Mincho" w:eastAsia="MS Mincho" w:hAnsi="MS Mincho" w:cs="MS Mincho"/>
        </w:rPr>
      </w:pPr>
    </w:p>
    <w:p w14:paraId="4AC1C980" w14:textId="77777777" w:rsidR="00C97F9A" w:rsidRDefault="00C97F9A" w:rsidP="00C97F9A">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 xml:space="preserve">Acknowledgment of Addenda, </w:t>
      </w:r>
      <w:r w:rsidR="00ED1500">
        <w:rPr>
          <w:rFonts w:ascii="Times New Roman" w:hAnsi="Times New Roman" w:cs="Times New Roman"/>
        </w:rPr>
        <w:t>(</w:t>
      </w:r>
      <w:r>
        <w:rPr>
          <w:rFonts w:ascii="Times New Roman" w:hAnsi="Times New Roman" w:cs="Times New Roman"/>
        </w:rPr>
        <w:t>if applicable</w:t>
      </w:r>
      <w:r w:rsidR="00ED1500">
        <w:rPr>
          <w:rFonts w:ascii="Times New Roman" w:hAnsi="Times New Roman" w:cs="Times New Roman"/>
        </w:rPr>
        <w:t>)</w:t>
      </w:r>
      <w:r>
        <w:rPr>
          <w:rFonts w:ascii="Times New Roman" w:hAnsi="Times New Roman" w:cs="Times New Roman"/>
        </w:rPr>
        <w:t xml:space="preserve"> – Page 2</w:t>
      </w:r>
      <w:r w:rsidR="00DE46BA">
        <w:rPr>
          <w:rFonts w:ascii="Times New Roman" w:hAnsi="Times New Roman" w:cs="Times New Roman"/>
        </w:rPr>
        <w:t>6</w:t>
      </w:r>
    </w:p>
    <w:p w14:paraId="075C0447" w14:textId="77777777" w:rsidR="00526D77" w:rsidRDefault="00526D77" w:rsidP="00C97F9A">
      <w:pPr>
        <w:tabs>
          <w:tab w:val="left" w:pos="720"/>
        </w:tabs>
        <w:ind w:left="720" w:hanging="720"/>
        <w:rPr>
          <w:rFonts w:ascii="Times New Roman" w:hAnsi="Times New Roman" w:cs="Times New Roman"/>
        </w:rPr>
      </w:pPr>
    </w:p>
    <w:p w14:paraId="701CC3EC" w14:textId="43383B75" w:rsidR="00526D77" w:rsidRPr="009C1CDB" w:rsidRDefault="00526D77" w:rsidP="00C97F9A">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 xml:space="preserve">Preference to </w:t>
      </w:r>
      <w:r w:rsidR="00AF3D62">
        <w:rPr>
          <w:rFonts w:ascii="Times New Roman" w:hAnsi="Times New Roman" w:cs="Times New Roman"/>
        </w:rPr>
        <w:t xml:space="preserve">do </w:t>
      </w:r>
      <w:r>
        <w:rPr>
          <w:rFonts w:ascii="Times New Roman" w:hAnsi="Times New Roman" w:cs="Times New Roman"/>
        </w:rPr>
        <w:t>Business with Drug-Free Workplace Programs Under Section 287.087, Florida Statutes – Page 2</w:t>
      </w:r>
      <w:r w:rsidR="00DE46BA">
        <w:rPr>
          <w:rFonts w:ascii="Times New Roman" w:hAnsi="Times New Roman" w:cs="Times New Roman"/>
        </w:rPr>
        <w:t>7</w:t>
      </w:r>
    </w:p>
    <w:p w14:paraId="1678ADB2" w14:textId="77777777" w:rsidR="00FD6585" w:rsidRDefault="00FD6585" w:rsidP="00FD6585">
      <w:pPr>
        <w:tabs>
          <w:tab w:val="left" w:pos="720"/>
        </w:tabs>
        <w:ind w:left="720" w:hanging="720"/>
        <w:rPr>
          <w:rFonts w:ascii="MS Mincho" w:eastAsia="MS Mincho" w:hAnsi="MS Mincho" w:cs="MS Mincho"/>
        </w:rPr>
      </w:pPr>
    </w:p>
    <w:p w14:paraId="1A95346A" w14:textId="34EC72BE" w:rsidR="00C97F9A" w:rsidRDefault="00FD6585"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Insurance Requirements – Page 28-</w:t>
      </w:r>
      <w:r w:rsidR="00AF3D62">
        <w:rPr>
          <w:rFonts w:ascii="Times New Roman" w:hAnsi="Times New Roman" w:cs="Times New Roman"/>
        </w:rPr>
        <w:t>30</w:t>
      </w:r>
    </w:p>
    <w:p w14:paraId="145E50AF" w14:textId="77777777" w:rsidR="00FD6585" w:rsidRDefault="00FD6585" w:rsidP="009C1CDB">
      <w:pPr>
        <w:tabs>
          <w:tab w:val="left" w:pos="720"/>
        </w:tabs>
        <w:ind w:left="720" w:hanging="720"/>
        <w:rPr>
          <w:rFonts w:ascii="MS Mincho" w:eastAsia="MS Mincho" w:hAnsi="MS Mincho" w:cs="MS Mincho"/>
        </w:rPr>
      </w:pPr>
    </w:p>
    <w:p w14:paraId="69088DC3" w14:textId="484E8EE5" w:rsidR="009C1CDB" w:rsidRPr="009C1CDB" w:rsidRDefault="009C1CDB" w:rsidP="009C1CDB">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t>Statement of No Bid (Complete this form only if not submitting a bid)</w:t>
      </w:r>
      <w:r w:rsidR="00526D77">
        <w:rPr>
          <w:rFonts w:ascii="Times New Roman" w:hAnsi="Times New Roman" w:cs="Times New Roman"/>
        </w:rPr>
        <w:t xml:space="preserve"> –Page </w:t>
      </w:r>
      <w:r w:rsidR="00FD6585">
        <w:rPr>
          <w:rFonts w:ascii="Times New Roman" w:hAnsi="Times New Roman" w:cs="Times New Roman"/>
        </w:rPr>
        <w:t>3</w:t>
      </w:r>
      <w:r w:rsidR="00AF3D62">
        <w:rPr>
          <w:rFonts w:ascii="Times New Roman" w:hAnsi="Times New Roman" w:cs="Times New Roman"/>
        </w:rPr>
        <w:t>4</w:t>
      </w:r>
    </w:p>
    <w:p w14:paraId="08336815" w14:textId="77777777" w:rsidR="009C1CDB" w:rsidRPr="009C1CDB" w:rsidRDefault="009C1CDB" w:rsidP="009C1CDB">
      <w:pPr>
        <w:rPr>
          <w:rFonts w:ascii="Times New Roman" w:hAnsi="Times New Roman" w:cs="Times New Roman"/>
        </w:rPr>
      </w:pPr>
    </w:p>
    <w:p w14:paraId="372C92DE" w14:textId="32E51845" w:rsidR="00526D77" w:rsidRDefault="00526D77" w:rsidP="00526D77">
      <w:pPr>
        <w:tabs>
          <w:tab w:val="left" w:pos="720"/>
        </w:tabs>
        <w:ind w:left="720" w:hanging="720"/>
        <w:rPr>
          <w:rFonts w:ascii="Times New Roman" w:hAnsi="Times New Roman" w:cs="Times New Roman"/>
        </w:rPr>
      </w:pPr>
      <w:r w:rsidRPr="009C1CDB">
        <w:rPr>
          <w:rFonts w:ascii="MS Mincho" w:eastAsia="MS Mincho" w:hAnsi="MS Mincho" w:cs="MS Mincho" w:hint="eastAsia"/>
        </w:rPr>
        <w:t>☐</w:t>
      </w:r>
      <w:r w:rsidRPr="009C1CDB">
        <w:rPr>
          <w:rFonts w:ascii="Times New Roman" w:hAnsi="Times New Roman" w:cs="Times New Roman"/>
        </w:rPr>
        <w:tab/>
      </w:r>
      <w:r>
        <w:rPr>
          <w:rFonts w:ascii="Times New Roman" w:hAnsi="Times New Roman" w:cs="Times New Roman"/>
        </w:rPr>
        <w:t>Proposal Checklist – Page 3</w:t>
      </w:r>
      <w:r w:rsidR="00AF3D62">
        <w:rPr>
          <w:rFonts w:ascii="Times New Roman" w:hAnsi="Times New Roman" w:cs="Times New Roman"/>
        </w:rPr>
        <w:t>5</w:t>
      </w:r>
    </w:p>
    <w:p w14:paraId="440B330D" w14:textId="77777777" w:rsidR="009C1CDB" w:rsidRDefault="009C1CDB" w:rsidP="009C1CDB">
      <w:pPr>
        <w:rPr>
          <w:rFonts w:ascii="Times New Roman" w:hAnsi="Times New Roman" w:cs="Times New Roman"/>
        </w:rPr>
      </w:pPr>
    </w:p>
    <w:p w14:paraId="7CB262D8" w14:textId="77777777" w:rsidR="009C1CDB" w:rsidRDefault="009C1CDB" w:rsidP="009C1CDB">
      <w:pPr>
        <w:rPr>
          <w:rFonts w:ascii="Times New Roman" w:hAnsi="Times New Roman" w:cs="Times New Roman"/>
        </w:rPr>
      </w:pPr>
    </w:p>
    <w:p w14:paraId="6286F29A" w14:textId="77777777" w:rsidR="009C1CDB" w:rsidRDefault="009C1CDB" w:rsidP="009C1CDB">
      <w:pPr>
        <w:rPr>
          <w:rFonts w:ascii="Times New Roman" w:hAnsi="Times New Roman" w:cs="Times New Roman"/>
        </w:rPr>
      </w:pPr>
    </w:p>
    <w:p w14:paraId="6E15DAC7" w14:textId="77777777" w:rsidR="009C1CDB" w:rsidRDefault="009C1CDB" w:rsidP="009C1CDB">
      <w:pPr>
        <w:rPr>
          <w:rFonts w:ascii="Times New Roman" w:hAnsi="Times New Roman" w:cs="Times New Roman"/>
        </w:rPr>
      </w:pPr>
    </w:p>
    <w:p w14:paraId="57770684" w14:textId="77777777" w:rsidR="009C1CDB" w:rsidRDefault="009C1CDB" w:rsidP="009C1CDB">
      <w:pPr>
        <w:rPr>
          <w:rFonts w:ascii="Times New Roman" w:hAnsi="Times New Roman" w:cs="Times New Roman"/>
        </w:rPr>
      </w:pPr>
    </w:p>
    <w:p w14:paraId="0C41EA78" w14:textId="77777777" w:rsidR="009C1CDB" w:rsidRPr="009C1CDB" w:rsidRDefault="009C1CDB" w:rsidP="009C1CDB">
      <w:pPr>
        <w:rPr>
          <w:rFonts w:ascii="Times New Roman" w:hAnsi="Times New Roman" w:cs="Times New Roman"/>
        </w:rPr>
      </w:pPr>
    </w:p>
    <w:p w14:paraId="57CCC260" w14:textId="77777777" w:rsidR="009C1CDB" w:rsidRPr="009C1CDB" w:rsidRDefault="009C1CDB" w:rsidP="009C1CDB">
      <w:pPr>
        <w:rPr>
          <w:rFonts w:ascii="Times New Roman" w:hAnsi="Times New Roman" w:cs="Times New Roman"/>
          <w:i/>
          <w:iCs/>
        </w:rPr>
      </w:pPr>
      <w:r w:rsidRPr="009C1CDB">
        <w:rPr>
          <w:rFonts w:ascii="Times New Roman" w:hAnsi="Times New Roman" w:cs="Times New Roman"/>
          <w:u w:val="single"/>
        </w:rPr>
        <w:t xml:space="preserve">                                                                                          </w:t>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rPr>
        <w:tab/>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i/>
          <w:iCs/>
        </w:rPr>
        <w:t xml:space="preserve"> </w:t>
      </w:r>
    </w:p>
    <w:p w14:paraId="6549D356" w14:textId="77777777" w:rsidR="009C1CDB" w:rsidRPr="009C1CDB" w:rsidRDefault="009C1CDB" w:rsidP="009C1CDB">
      <w:pPr>
        <w:rPr>
          <w:rFonts w:ascii="Times New Roman" w:hAnsi="Times New Roman" w:cs="Times New Roman"/>
          <w:i/>
          <w:iCs/>
        </w:rPr>
      </w:pPr>
      <w:r w:rsidRPr="009C1CDB">
        <w:rPr>
          <w:rFonts w:ascii="Times New Roman" w:hAnsi="Times New Roman" w:cs="Times New Roman"/>
          <w:i/>
          <w:iCs/>
        </w:rPr>
        <w:t xml:space="preserve">I acknowledge by my signature above that all the above forms </w:t>
      </w:r>
      <w:r w:rsidRPr="009C1CDB">
        <w:rPr>
          <w:rFonts w:ascii="Times New Roman" w:hAnsi="Times New Roman" w:cs="Times New Roman"/>
          <w:i/>
          <w:iCs/>
        </w:rPr>
        <w:tab/>
      </w:r>
      <w:r w:rsidRPr="009C1CDB">
        <w:rPr>
          <w:rFonts w:ascii="Times New Roman" w:hAnsi="Times New Roman" w:cs="Times New Roman"/>
          <w:i/>
          <w:iCs/>
        </w:rPr>
        <w:tab/>
        <w:t>Date</w:t>
      </w:r>
      <w:r w:rsidRPr="009C1CDB">
        <w:rPr>
          <w:rFonts w:ascii="Times New Roman" w:hAnsi="Times New Roman" w:cs="Times New Roman"/>
          <w:i/>
          <w:iCs/>
        </w:rPr>
        <w:tab/>
      </w:r>
    </w:p>
    <w:p w14:paraId="5C3D6AC0" w14:textId="77777777" w:rsidR="009C1CDB" w:rsidRPr="009C1CDB" w:rsidRDefault="009C1CDB" w:rsidP="009C1CDB">
      <w:pPr>
        <w:rPr>
          <w:rFonts w:ascii="Times New Roman" w:hAnsi="Times New Roman" w:cs="Times New Roman"/>
        </w:rPr>
      </w:pPr>
      <w:r w:rsidRPr="009C1CDB">
        <w:rPr>
          <w:rFonts w:ascii="Times New Roman" w:hAnsi="Times New Roman" w:cs="Times New Roman"/>
          <w:i/>
          <w:iCs/>
        </w:rPr>
        <w:t>(if applicable) have been included in my bid to the Authority.</w:t>
      </w:r>
    </w:p>
    <w:p w14:paraId="3B351FCB" w14:textId="77777777" w:rsidR="00236481" w:rsidRPr="009C1CDB" w:rsidRDefault="00236481" w:rsidP="00603332">
      <w:pPr>
        <w:rPr>
          <w:rFonts w:ascii="Times New Roman" w:hAnsi="Times New Roman" w:cs="Times New Roman"/>
        </w:rPr>
      </w:pPr>
    </w:p>
    <w:sectPr w:rsidR="00236481" w:rsidRPr="009C1CDB">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FEA44" w14:textId="77777777" w:rsidR="00FD74A4" w:rsidRDefault="00FD74A4">
      <w:r>
        <w:separator/>
      </w:r>
    </w:p>
  </w:endnote>
  <w:endnote w:type="continuationSeparator" w:id="0">
    <w:p w14:paraId="09894EE7" w14:textId="77777777" w:rsidR="00FD74A4" w:rsidRDefault="00FD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525454"/>
      <w:docPartObj>
        <w:docPartGallery w:val="Page Numbers (Bottom of Page)"/>
        <w:docPartUnique/>
      </w:docPartObj>
    </w:sdtPr>
    <w:sdtEndPr>
      <w:rPr>
        <w:noProof/>
      </w:rPr>
    </w:sdtEndPr>
    <w:sdtContent>
      <w:p w14:paraId="0066F07C" w14:textId="7A785B1E"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D8605" w14:textId="77777777" w:rsidR="00C63CF4" w:rsidRDefault="00C63CF4">
    <w:pPr>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503533"/>
      <w:docPartObj>
        <w:docPartGallery w:val="Page Numbers (Bottom of Page)"/>
        <w:docPartUnique/>
      </w:docPartObj>
    </w:sdtPr>
    <w:sdtEndPr>
      <w:rPr>
        <w:noProof/>
      </w:rPr>
    </w:sdtEndPr>
    <w:sdtContent>
      <w:p w14:paraId="38F61657" w14:textId="1928EC91"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51C40" w14:textId="77777777" w:rsidR="00C63CF4" w:rsidRDefault="00C63CF4">
    <w:pP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620286"/>
      <w:docPartObj>
        <w:docPartGallery w:val="Page Numbers (Bottom of Page)"/>
        <w:docPartUnique/>
      </w:docPartObj>
    </w:sdtPr>
    <w:sdtEndPr>
      <w:rPr>
        <w:noProof/>
      </w:rPr>
    </w:sdtEndPr>
    <w:sdtContent>
      <w:p w14:paraId="08EE469D" w14:textId="01D5F6AB"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CB50D" w14:textId="77777777" w:rsidR="00C63CF4" w:rsidRDefault="00C63CF4">
    <w:pP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B2D0" w14:textId="77777777" w:rsidR="00C63CF4" w:rsidRDefault="00C63CF4">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29</w:t>
    </w:r>
    <w:r>
      <w:rPr>
        <w:sz w:val="24"/>
        <w:szCs w:val="24"/>
      </w:rPr>
      <w:fldChar w:fldCharType="end"/>
    </w:r>
  </w:p>
  <w:p w14:paraId="2152A48A" w14:textId="77777777" w:rsidR="00C63CF4" w:rsidRDefault="00C63CF4">
    <w:pP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741196"/>
      <w:docPartObj>
        <w:docPartGallery w:val="Page Numbers (Bottom of Page)"/>
        <w:docPartUnique/>
      </w:docPartObj>
    </w:sdtPr>
    <w:sdtEndPr>
      <w:rPr>
        <w:noProof/>
      </w:rPr>
    </w:sdtEndPr>
    <w:sdtContent>
      <w:p w14:paraId="6D8EC5F9" w14:textId="579E12C4"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EB337" w14:textId="2DC5F637" w:rsidR="00C63CF4" w:rsidRDefault="00C63CF4" w:rsidP="00355015">
    <w:pP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693005"/>
      <w:docPartObj>
        <w:docPartGallery w:val="Page Numbers (Bottom of Page)"/>
        <w:docPartUnique/>
      </w:docPartObj>
    </w:sdtPr>
    <w:sdtEndPr>
      <w:rPr>
        <w:noProof/>
      </w:rPr>
    </w:sdtEndPr>
    <w:sdtContent>
      <w:p w14:paraId="5B6B498C" w14:textId="6FCB9108"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5A24E" w14:textId="77777777" w:rsidR="00C63CF4" w:rsidRDefault="00C63CF4">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18D8" w14:textId="77777777" w:rsidR="00C63CF4" w:rsidRDefault="00C63CF4">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16</w:t>
    </w:r>
    <w:r>
      <w:rPr>
        <w:sz w:val="24"/>
        <w:szCs w:val="24"/>
      </w:rPr>
      <w:fldChar w:fldCharType="end"/>
    </w:r>
  </w:p>
  <w:p w14:paraId="36A2D4CF" w14:textId="77777777" w:rsidR="00C63CF4" w:rsidRDefault="00C63CF4">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699457"/>
      <w:docPartObj>
        <w:docPartGallery w:val="Page Numbers (Bottom of Page)"/>
        <w:docPartUnique/>
      </w:docPartObj>
    </w:sdtPr>
    <w:sdtEndPr>
      <w:rPr>
        <w:noProof/>
      </w:rPr>
    </w:sdtEndPr>
    <w:sdtContent>
      <w:p w14:paraId="349296DF" w14:textId="3F12E319"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FAABA" w14:textId="77777777" w:rsidR="00C63CF4" w:rsidRDefault="00C63CF4">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591329"/>
      <w:docPartObj>
        <w:docPartGallery w:val="Page Numbers (Bottom of Page)"/>
        <w:docPartUnique/>
      </w:docPartObj>
    </w:sdtPr>
    <w:sdtEndPr>
      <w:rPr>
        <w:noProof/>
      </w:rPr>
    </w:sdtEndPr>
    <w:sdtContent>
      <w:p w14:paraId="72D8E488" w14:textId="5160C967"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83746" w14:textId="77777777" w:rsidR="00C63CF4" w:rsidRDefault="00C63CF4">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70C6" w14:textId="0E3E7A93" w:rsidR="00C63CF4" w:rsidRDefault="00C63CF4" w:rsidP="0080535F">
    <w:pPr>
      <w:jc w:val="center"/>
      <w:rPr>
        <w:sz w:val="24"/>
        <w:szCs w:val="24"/>
      </w:rPr>
    </w:pPr>
    <w:r>
      <w:rPr>
        <w:sz w:val="24"/>
        <w:szCs w:val="24"/>
      </w:rPr>
      <w:t>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28912"/>
      <w:docPartObj>
        <w:docPartGallery w:val="Page Numbers (Bottom of Page)"/>
        <w:docPartUnique/>
      </w:docPartObj>
    </w:sdtPr>
    <w:sdtEndPr>
      <w:rPr>
        <w:noProof/>
      </w:rPr>
    </w:sdtEndPr>
    <w:sdtContent>
      <w:p w14:paraId="1FD6E988" w14:textId="5FA50801"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04854" w14:textId="2B6FEFB5" w:rsidR="00C63CF4" w:rsidRPr="009E5864" w:rsidRDefault="00C63CF4" w:rsidP="006547B7">
    <w:pPr>
      <w:pStyle w:val="Footer"/>
      <w:tabs>
        <w:tab w:val="clear" w:pos="4680"/>
        <w:tab w:val="clear" w:pos="9360"/>
        <w:tab w:val="left" w:pos="3870"/>
        <w:tab w:val="left" w:pos="4935"/>
        <w:tab w:val="left" w:pos="8322"/>
      </w:tabs>
      <w:jc w:val="center"/>
      <w:rPr>
        <w:rFonts w:ascii="Times New Roman" w:hAnsi="Times New Roman" w:cs="Times New Roman"/>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978290"/>
      <w:docPartObj>
        <w:docPartGallery w:val="Page Numbers (Bottom of Page)"/>
        <w:docPartUnique/>
      </w:docPartObj>
    </w:sdtPr>
    <w:sdtEndPr>
      <w:rPr>
        <w:noProof/>
      </w:rPr>
    </w:sdtEndPr>
    <w:sdtContent>
      <w:p w14:paraId="7AD537F0" w14:textId="23454714" w:rsidR="00C63CF4" w:rsidRDefault="00C63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57FFD" w14:textId="77777777" w:rsidR="00C63CF4" w:rsidRDefault="00C63CF4">
    <w:pP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D0C9" w14:textId="6BB795D3" w:rsidR="00C63CF4" w:rsidRDefault="00C63CF4" w:rsidP="001B2F41">
    <w:pPr>
      <w:jc w:val="center"/>
      <w:rPr>
        <w:sz w:val="24"/>
        <w:szCs w:val="24"/>
      </w:rPr>
    </w:pPr>
    <w:r>
      <w:rPr>
        <w:sz w:val="24"/>
        <w:szCs w:val="24"/>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3E0C8" w14:textId="77777777" w:rsidR="00FD74A4" w:rsidRDefault="00FD74A4">
      <w:r>
        <w:separator/>
      </w:r>
    </w:p>
  </w:footnote>
  <w:footnote w:type="continuationSeparator" w:id="0">
    <w:p w14:paraId="342750AC" w14:textId="77777777" w:rsidR="00FD74A4" w:rsidRDefault="00FD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B793" w14:textId="6A170C24" w:rsidR="00C63CF4" w:rsidRDefault="00C63CF4" w:rsidP="0070424F">
    <w:pPr>
      <w:framePr w:wrap="notBeside" w:vAnchor="text" w:hAnchor="page" w:x="6571" w:y="-1259"/>
      <w:rPr>
        <w:sz w:val="24"/>
        <w:szCs w:val="24"/>
      </w:rPr>
    </w:pPr>
  </w:p>
  <w:p w14:paraId="411AD13B" w14:textId="77777777" w:rsidR="00C63CF4" w:rsidRDefault="00C63CF4" w:rsidP="00704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6C50" w14:textId="77777777" w:rsidR="00C63CF4" w:rsidRPr="00E54EC0" w:rsidRDefault="00C63CF4" w:rsidP="00654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4E49"/>
    <w:multiLevelType w:val="hybridMultilevel"/>
    <w:tmpl w:val="15C69B8C"/>
    <w:lvl w:ilvl="0" w:tplc="57F839EE">
      <w:start w:val="3"/>
      <w:numFmt w:val="decimal"/>
      <w:lvlText w:val="%1."/>
      <w:lvlJc w:val="left"/>
      <w:pPr>
        <w:tabs>
          <w:tab w:val="num" w:pos="1620"/>
        </w:tabs>
        <w:ind w:left="1620" w:hanging="360"/>
      </w:pPr>
      <w:rPr>
        <w:rFonts w:hint="default"/>
      </w:rPr>
    </w:lvl>
    <w:lvl w:ilvl="1" w:tplc="CEC4F4C0">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113674AB"/>
    <w:multiLevelType w:val="hybridMultilevel"/>
    <w:tmpl w:val="9F0AB5A8"/>
    <w:lvl w:ilvl="0" w:tplc="C66A5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45F8A"/>
    <w:multiLevelType w:val="hybridMultilevel"/>
    <w:tmpl w:val="1BF62A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A54DB"/>
    <w:multiLevelType w:val="hybridMultilevel"/>
    <w:tmpl w:val="57DE51EE"/>
    <w:lvl w:ilvl="0" w:tplc="661E2680">
      <w:start w:val="1"/>
      <w:numFmt w:val="upperLetter"/>
      <w:lvlText w:val="%1."/>
      <w:lvlJc w:val="left"/>
      <w:pPr>
        <w:ind w:left="1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64883"/>
    <w:multiLevelType w:val="hybridMultilevel"/>
    <w:tmpl w:val="05725D24"/>
    <w:lvl w:ilvl="0" w:tplc="3D90215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96351"/>
    <w:multiLevelType w:val="hybridMultilevel"/>
    <w:tmpl w:val="E1B69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26AF4"/>
    <w:multiLevelType w:val="hybridMultilevel"/>
    <w:tmpl w:val="CE8EB236"/>
    <w:lvl w:ilvl="0" w:tplc="1670465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A53859"/>
    <w:multiLevelType w:val="hybridMultilevel"/>
    <w:tmpl w:val="FDD68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C23440"/>
    <w:multiLevelType w:val="hybridMultilevel"/>
    <w:tmpl w:val="E708D298"/>
    <w:lvl w:ilvl="0" w:tplc="0E5E93B8">
      <w:start w:val="1"/>
      <w:numFmt w:val="upperLetter"/>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34E5479"/>
    <w:multiLevelType w:val="hybridMultilevel"/>
    <w:tmpl w:val="D9C4E15A"/>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342C93"/>
    <w:multiLevelType w:val="hybridMultilevel"/>
    <w:tmpl w:val="26C6D616"/>
    <w:lvl w:ilvl="0" w:tplc="95E26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E2615"/>
    <w:multiLevelType w:val="hybridMultilevel"/>
    <w:tmpl w:val="7D9C2B40"/>
    <w:lvl w:ilvl="0" w:tplc="11EE1948">
      <w:start w:val="1"/>
      <w:numFmt w:val="decimal"/>
      <w:lvlText w:val="%1."/>
      <w:lvlJc w:val="left"/>
      <w:pPr>
        <w:tabs>
          <w:tab w:val="num" w:pos="420"/>
        </w:tabs>
        <w:ind w:left="420" w:hanging="360"/>
      </w:pPr>
      <w:rPr>
        <w:rFonts w:hint="default"/>
      </w:rPr>
    </w:lvl>
    <w:lvl w:ilvl="1" w:tplc="661E2680">
      <w:start w:val="1"/>
      <w:numFmt w:val="upperLetter"/>
      <w:lvlText w:val="%2."/>
      <w:lvlJc w:val="left"/>
      <w:pPr>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6C363357"/>
    <w:multiLevelType w:val="hybridMultilevel"/>
    <w:tmpl w:val="A84CF1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83062A"/>
    <w:multiLevelType w:val="hybridMultilevel"/>
    <w:tmpl w:val="76B6B3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E3CD7"/>
    <w:multiLevelType w:val="hybridMultilevel"/>
    <w:tmpl w:val="D98C8090"/>
    <w:lvl w:ilvl="0" w:tplc="DBE2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8"/>
  </w:num>
  <w:num w:numId="5">
    <w:abstractNumId w:val="3"/>
  </w:num>
  <w:num w:numId="6">
    <w:abstractNumId w:val="6"/>
  </w:num>
  <w:num w:numId="7">
    <w:abstractNumId w:val="12"/>
  </w:num>
  <w:num w:numId="8">
    <w:abstractNumId w:val="9"/>
  </w:num>
  <w:num w:numId="9">
    <w:abstractNumId w:val="1"/>
  </w:num>
  <w:num w:numId="10">
    <w:abstractNumId w:val="13"/>
  </w:num>
  <w:num w:numId="11">
    <w:abstractNumId w:val="14"/>
  </w:num>
  <w:num w:numId="12">
    <w:abstractNumId w:val="0"/>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D7"/>
    <w:rsid w:val="0000326C"/>
    <w:rsid w:val="000060C5"/>
    <w:rsid w:val="00006F54"/>
    <w:rsid w:val="00007002"/>
    <w:rsid w:val="00022ABD"/>
    <w:rsid w:val="00025FC0"/>
    <w:rsid w:val="00027091"/>
    <w:rsid w:val="00037D7D"/>
    <w:rsid w:val="0004489D"/>
    <w:rsid w:val="000466C2"/>
    <w:rsid w:val="00056819"/>
    <w:rsid w:val="00062790"/>
    <w:rsid w:val="00082711"/>
    <w:rsid w:val="00086C86"/>
    <w:rsid w:val="00093507"/>
    <w:rsid w:val="00096E82"/>
    <w:rsid w:val="000A56C7"/>
    <w:rsid w:val="000B75DE"/>
    <w:rsid w:val="000C6867"/>
    <w:rsid w:val="000C7C63"/>
    <w:rsid w:val="000D5DF2"/>
    <w:rsid w:val="000D6DC3"/>
    <w:rsid w:val="000E7810"/>
    <w:rsid w:val="00103387"/>
    <w:rsid w:val="00105DFD"/>
    <w:rsid w:val="00116423"/>
    <w:rsid w:val="00123BF4"/>
    <w:rsid w:val="00123F2C"/>
    <w:rsid w:val="00125035"/>
    <w:rsid w:val="00147EAD"/>
    <w:rsid w:val="00153BCC"/>
    <w:rsid w:val="00156ED0"/>
    <w:rsid w:val="00160A6B"/>
    <w:rsid w:val="00176ABB"/>
    <w:rsid w:val="001806F3"/>
    <w:rsid w:val="00187F7D"/>
    <w:rsid w:val="0019578A"/>
    <w:rsid w:val="001A003F"/>
    <w:rsid w:val="001A6EE5"/>
    <w:rsid w:val="001A783C"/>
    <w:rsid w:val="001B2F41"/>
    <w:rsid w:val="001C2DCE"/>
    <w:rsid w:val="001C4AEB"/>
    <w:rsid w:val="001C5D91"/>
    <w:rsid w:val="001E2D61"/>
    <w:rsid w:val="001E5319"/>
    <w:rsid w:val="001F4FF5"/>
    <w:rsid w:val="00200FD7"/>
    <w:rsid w:val="002015F6"/>
    <w:rsid w:val="002026EF"/>
    <w:rsid w:val="00206D73"/>
    <w:rsid w:val="00216DEC"/>
    <w:rsid w:val="00217D95"/>
    <w:rsid w:val="00221D26"/>
    <w:rsid w:val="00223CAD"/>
    <w:rsid w:val="00231C58"/>
    <w:rsid w:val="0023443D"/>
    <w:rsid w:val="00236481"/>
    <w:rsid w:val="00242F22"/>
    <w:rsid w:val="0026488F"/>
    <w:rsid w:val="0026534D"/>
    <w:rsid w:val="002662A7"/>
    <w:rsid w:val="00283245"/>
    <w:rsid w:val="00292E4F"/>
    <w:rsid w:val="00293A2C"/>
    <w:rsid w:val="00293BFE"/>
    <w:rsid w:val="00296F26"/>
    <w:rsid w:val="002A0D86"/>
    <w:rsid w:val="002A1CB5"/>
    <w:rsid w:val="002C1A4E"/>
    <w:rsid w:val="002D3602"/>
    <w:rsid w:val="002D7610"/>
    <w:rsid w:val="002F3773"/>
    <w:rsid w:val="00316FA3"/>
    <w:rsid w:val="003172D1"/>
    <w:rsid w:val="00322AA0"/>
    <w:rsid w:val="003277B0"/>
    <w:rsid w:val="003341C3"/>
    <w:rsid w:val="00334376"/>
    <w:rsid w:val="00353993"/>
    <w:rsid w:val="00355015"/>
    <w:rsid w:val="00356E3D"/>
    <w:rsid w:val="00360936"/>
    <w:rsid w:val="003642DD"/>
    <w:rsid w:val="0037628A"/>
    <w:rsid w:val="003814E5"/>
    <w:rsid w:val="003823DE"/>
    <w:rsid w:val="00394D57"/>
    <w:rsid w:val="003C7770"/>
    <w:rsid w:val="003D5846"/>
    <w:rsid w:val="003D5E2C"/>
    <w:rsid w:val="003E11F3"/>
    <w:rsid w:val="00415159"/>
    <w:rsid w:val="0042428B"/>
    <w:rsid w:val="00431B6D"/>
    <w:rsid w:val="0044165A"/>
    <w:rsid w:val="00441955"/>
    <w:rsid w:val="00443927"/>
    <w:rsid w:val="0044783A"/>
    <w:rsid w:val="004574C9"/>
    <w:rsid w:val="00464676"/>
    <w:rsid w:val="0047049D"/>
    <w:rsid w:val="00472DE4"/>
    <w:rsid w:val="004832E0"/>
    <w:rsid w:val="00483D21"/>
    <w:rsid w:val="00491E41"/>
    <w:rsid w:val="00492E3E"/>
    <w:rsid w:val="00493A61"/>
    <w:rsid w:val="00493DE3"/>
    <w:rsid w:val="004A1A23"/>
    <w:rsid w:val="004B0014"/>
    <w:rsid w:val="004C1B7A"/>
    <w:rsid w:val="004D5C32"/>
    <w:rsid w:val="004F2F31"/>
    <w:rsid w:val="004F7800"/>
    <w:rsid w:val="00505806"/>
    <w:rsid w:val="00506FF7"/>
    <w:rsid w:val="0051112C"/>
    <w:rsid w:val="00515066"/>
    <w:rsid w:val="005267CD"/>
    <w:rsid w:val="00526D77"/>
    <w:rsid w:val="00531C83"/>
    <w:rsid w:val="0053439F"/>
    <w:rsid w:val="00561D8B"/>
    <w:rsid w:val="00567174"/>
    <w:rsid w:val="00567995"/>
    <w:rsid w:val="00570CAB"/>
    <w:rsid w:val="00570FFC"/>
    <w:rsid w:val="005736A9"/>
    <w:rsid w:val="00580F8B"/>
    <w:rsid w:val="00584612"/>
    <w:rsid w:val="005857EC"/>
    <w:rsid w:val="005873F6"/>
    <w:rsid w:val="005B3374"/>
    <w:rsid w:val="005B5071"/>
    <w:rsid w:val="005C29E6"/>
    <w:rsid w:val="005D06F0"/>
    <w:rsid w:val="005D7151"/>
    <w:rsid w:val="005E0BDB"/>
    <w:rsid w:val="005E2499"/>
    <w:rsid w:val="005E2F76"/>
    <w:rsid w:val="005E3373"/>
    <w:rsid w:val="005F660E"/>
    <w:rsid w:val="00603332"/>
    <w:rsid w:val="00603683"/>
    <w:rsid w:val="00606BD6"/>
    <w:rsid w:val="00620C75"/>
    <w:rsid w:val="00622A80"/>
    <w:rsid w:val="00623E3D"/>
    <w:rsid w:val="006304BF"/>
    <w:rsid w:val="0064273A"/>
    <w:rsid w:val="006547B7"/>
    <w:rsid w:val="00656EBD"/>
    <w:rsid w:val="00667063"/>
    <w:rsid w:val="00672625"/>
    <w:rsid w:val="00681456"/>
    <w:rsid w:val="00681717"/>
    <w:rsid w:val="006906CF"/>
    <w:rsid w:val="006A3C92"/>
    <w:rsid w:val="006A4A65"/>
    <w:rsid w:val="006B0DB6"/>
    <w:rsid w:val="006B2496"/>
    <w:rsid w:val="006C04E8"/>
    <w:rsid w:val="006C127E"/>
    <w:rsid w:val="006C13E8"/>
    <w:rsid w:val="006D3909"/>
    <w:rsid w:val="006D7BCD"/>
    <w:rsid w:val="006E2077"/>
    <w:rsid w:val="006E21D7"/>
    <w:rsid w:val="00703B83"/>
    <w:rsid w:val="0070424F"/>
    <w:rsid w:val="007051E1"/>
    <w:rsid w:val="00715974"/>
    <w:rsid w:val="00742A1C"/>
    <w:rsid w:val="00743C7E"/>
    <w:rsid w:val="00751995"/>
    <w:rsid w:val="00753402"/>
    <w:rsid w:val="00760970"/>
    <w:rsid w:val="0077026F"/>
    <w:rsid w:val="00775CB2"/>
    <w:rsid w:val="00781742"/>
    <w:rsid w:val="007837B3"/>
    <w:rsid w:val="0078682C"/>
    <w:rsid w:val="00793163"/>
    <w:rsid w:val="0079560E"/>
    <w:rsid w:val="007B68C7"/>
    <w:rsid w:val="007C4148"/>
    <w:rsid w:val="007D1641"/>
    <w:rsid w:val="007D2365"/>
    <w:rsid w:val="007E38CD"/>
    <w:rsid w:val="007E3BFD"/>
    <w:rsid w:val="007E70A5"/>
    <w:rsid w:val="007E7399"/>
    <w:rsid w:val="0080535F"/>
    <w:rsid w:val="00817BE9"/>
    <w:rsid w:val="00817C67"/>
    <w:rsid w:val="00830B8B"/>
    <w:rsid w:val="00834988"/>
    <w:rsid w:val="008429BD"/>
    <w:rsid w:val="00843E70"/>
    <w:rsid w:val="00852A9F"/>
    <w:rsid w:val="00857C78"/>
    <w:rsid w:val="00861877"/>
    <w:rsid w:val="008632FA"/>
    <w:rsid w:val="00863B72"/>
    <w:rsid w:val="00866816"/>
    <w:rsid w:val="00866988"/>
    <w:rsid w:val="00872ADC"/>
    <w:rsid w:val="00873950"/>
    <w:rsid w:val="00891693"/>
    <w:rsid w:val="008925B8"/>
    <w:rsid w:val="008A09E0"/>
    <w:rsid w:val="008A3933"/>
    <w:rsid w:val="008B72AC"/>
    <w:rsid w:val="008C65B9"/>
    <w:rsid w:val="008D0E88"/>
    <w:rsid w:val="008E3A8E"/>
    <w:rsid w:val="00901904"/>
    <w:rsid w:val="0091010A"/>
    <w:rsid w:val="0092192F"/>
    <w:rsid w:val="00946527"/>
    <w:rsid w:val="00947BE7"/>
    <w:rsid w:val="0095019A"/>
    <w:rsid w:val="0095246B"/>
    <w:rsid w:val="0096429F"/>
    <w:rsid w:val="00975197"/>
    <w:rsid w:val="00993D90"/>
    <w:rsid w:val="00996BC4"/>
    <w:rsid w:val="009A4652"/>
    <w:rsid w:val="009B6471"/>
    <w:rsid w:val="009C1CDB"/>
    <w:rsid w:val="009C36CA"/>
    <w:rsid w:val="009C3A82"/>
    <w:rsid w:val="009D7B44"/>
    <w:rsid w:val="009E2FFF"/>
    <w:rsid w:val="009E3850"/>
    <w:rsid w:val="00A011E0"/>
    <w:rsid w:val="00A14505"/>
    <w:rsid w:val="00A22C1D"/>
    <w:rsid w:val="00A366FD"/>
    <w:rsid w:val="00A423C3"/>
    <w:rsid w:val="00A45AA6"/>
    <w:rsid w:val="00A56524"/>
    <w:rsid w:val="00A565A8"/>
    <w:rsid w:val="00A74277"/>
    <w:rsid w:val="00A774F7"/>
    <w:rsid w:val="00A77E03"/>
    <w:rsid w:val="00A835A0"/>
    <w:rsid w:val="00A926AD"/>
    <w:rsid w:val="00A94CEB"/>
    <w:rsid w:val="00AA0511"/>
    <w:rsid w:val="00AA7354"/>
    <w:rsid w:val="00AB5EEC"/>
    <w:rsid w:val="00AC2109"/>
    <w:rsid w:val="00AD4B85"/>
    <w:rsid w:val="00AD5313"/>
    <w:rsid w:val="00AE5783"/>
    <w:rsid w:val="00AE7708"/>
    <w:rsid w:val="00AF1545"/>
    <w:rsid w:val="00AF3D62"/>
    <w:rsid w:val="00AF671E"/>
    <w:rsid w:val="00B15AC2"/>
    <w:rsid w:val="00B24FB6"/>
    <w:rsid w:val="00B42E6F"/>
    <w:rsid w:val="00B73E46"/>
    <w:rsid w:val="00B76590"/>
    <w:rsid w:val="00B7797C"/>
    <w:rsid w:val="00B85137"/>
    <w:rsid w:val="00B87888"/>
    <w:rsid w:val="00B87C15"/>
    <w:rsid w:val="00B913BB"/>
    <w:rsid w:val="00B97D24"/>
    <w:rsid w:val="00BD5C1F"/>
    <w:rsid w:val="00BE171D"/>
    <w:rsid w:val="00BF1DD0"/>
    <w:rsid w:val="00BF5B42"/>
    <w:rsid w:val="00C020B9"/>
    <w:rsid w:val="00C129AC"/>
    <w:rsid w:val="00C12D60"/>
    <w:rsid w:val="00C14D0E"/>
    <w:rsid w:val="00C20B0E"/>
    <w:rsid w:val="00C2233D"/>
    <w:rsid w:val="00C2369E"/>
    <w:rsid w:val="00C307D8"/>
    <w:rsid w:val="00C30813"/>
    <w:rsid w:val="00C3246C"/>
    <w:rsid w:val="00C42935"/>
    <w:rsid w:val="00C47605"/>
    <w:rsid w:val="00C606C7"/>
    <w:rsid w:val="00C63CF4"/>
    <w:rsid w:val="00C656EB"/>
    <w:rsid w:val="00C66FCD"/>
    <w:rsid w:val="00C7622D"/>
    <w:rsid w:val="00C83A0C"/>
    <w:rsid w:val="00C83D09"/>
    <w:rsid w:val="00C925FE"/>
    <w:rsid w:val="00C97F9A"/>
    <w:rsid w:val="00CA16EE"/>
    <w:rsid w:val="00CA4038"/>
    <w:rsid w:val="00CA4F01"/>
    <w:rsid w:val="00CA5530"/>
    <w:rsid w:val="00CB7FDB"/>
    <w:rsid w:val="00CC6B9C"/>
    <w:rsid w:val="00CC75E9"/>
    <w:rsid w:val="00CE203B"/>
    <w:rsid w:val="00D064B3"/>
    <w:rsid w:val="00D11D57"/>
    <w:rsid w:val="00D12FF1"/>
    <w:rsid w:val="00D1526E"/>
    <w:rsid w:val="00D276E7"/>
    <w:rsid w:val="00D32371"/>
    <w:rsid w:val="00D373EF"/>
    <w:rsid w:val="00D37CB1"/>
    <w:rsid w:val="00D40B06"/>
    <w:rsid w:val="00D42D3A"/>
    <w:rsid w:val="00D46621"/>
    <w:rsid w:val="00D654A4"/>
    <w:rsid w:val="00D73413"/>
    <w:rsid w:val="00D764F9"/>
    <w:rsid w:val="00D853FA"/>
    <w:rsid w:val="00D95B27"/>
    <w:rsid w:val="00D96A86"/>
    <w:rsid w:val="00DA1D7F"/>
    <w:rsid w:val="00DA2A43"/>
    <w:rsid w:val="00DA6994"/>
    <w:rsid w:val="00DA7911"/>
    <w:rsid w:val="00DB01D6"/>
    <w:rsid w:val="00DB2D4C"/>
    <w:rsid w:val="00DB3A85"/>
    <w:rsid w:val="00DC0EA5"/>
    <w:rsid w:val="00DC624F"/>
    <w:rsid w:val="00DC6AB9"/>
    <w:rsid w:val="00DD3574"/>
    <w:rsid w:val="00DD57FB"/>
    <w:rsid w:val="00DE3A5F"/>
    <w:rsid w:val="00DE46BA"/>
    <w:rsid w:val="00DE5254"/>
    <w:rsid w:val="00DF6AEE"/>
    <w:rsid w:val="00E0281B"/>
    <w:rsid w:val="00E03DB3"/>
    <w:rsid w:val="00E321E9"/>
    <w:rsid w:val="00E5065A"/>
    <w:rsid w:val="00E51DEB"/>
    <w:rsid w:val="00E53F86"/>
    <w:rsid w:val="00E551C5"/>
    <w:rsid w:val="00E56851"/>
    <w:rsid w:val="00E70CCF"/>
    <w:rsid w:val="00E77A91"/>
    <w:rsid w:val="00E81188"/>
    <w:rsid w:val="00E875D2"/>
    <w:rsid w:val="00EA4AF8"/>
    <w:rsid w:val="00EA4D0C"/>
    <w:rsid w:val="00EA5647"/>
    <w:rsid w:val="00EB598D"/>
    <w:rsid w:val="00EB77D2"/>
    <w:rsid w:val="00ED1500"/>
    <w:rsid w:val="00ED22D5"/>
    <w:rsid w:val="00EF0981"/>
    <w:rsid w:val="00EF1215"/>
    <w:rsid w:val="00EF27FF"/>
    <w:rsid w:val="00EF4088"/>
    <w:rsid w:val="00EF4FF1"/>
    <w:rsid w:val="00EF5AEA"/>
    <w:rsid w:val="00F25915"/>
    <w:rsid w:val="00F328AC"/>
    <w:rsid w:val="00F5009B"/>
    <w:rsid w:val="00F558A3"/>
    <w:rsid w:val="00F82A07"/>
    <w:rsid w:val="00F85EED"/>
    <w:rsid w:val="00F86070"/>
    <w:rsid w:val="00F9080B"/>
    <w:rsid w:val="00F91724"/>
    <w:rsid w:val="00FB32C6"/>
    <w:rsid w:val="00FB377F"/>
    <w:rsid w:val="00FB4783"/>
    <w:rsid w:val="00FC017E"/>
    <w:rsid w:val="00FC60AD"/>
    <w:rsid w:val="00FD2EBF"/>
    <w:rsid w:val="00FD6585"/>
    <w:rsid w:val="00FD74A4"/>
    <w:rsid w:val="00FE16E8"/>
    <w:rsid w:val="00FE2875"/>
    <w:rsid w:val="00FF2603"/>
    <w:rsid w:val="00FF30DC"/>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212F"/>
  <w15:docId w15:val="{1B225A7C-8160-4C0A-8D4E-1B74BD94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3E3D"/>
    <w:pPr>
      <w:keepNext/>
      <w:spacing w:before="180" w:after="60"/>
      <w:jc w:val="left"/>
      <w:outlineLvl w:val="0"/>
    </w:pPr>
    <w:rPr>
      <w:rFonts w:ascii="Times New Roman" w:eastAsia="Times New Roman" w:hAnsi="Times New Roman" w:cs="Times New Roman"/>
      <w:b/>
      <w:caps/>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21D7"/>
  </w:style>
  <w:style w:type="character" w:customStyle="1" w:styleId="SYSHYPERTEXT">
    <w:name w:val="SYS_HYPERTEXT"/>
    <w:uiPriority w:val="99"/>
    <w:rsid w:val="006E21D7"/>
    <w:rPr>
      <w:color w:val="0000FF"/>
      <w:u w:val="single"/>
    </w:rPr>
  </w:style>
  <w:style w:type="character" w:styleId="Hyperlink">
    <w:name w:val="Hyperlink"/>
    <w:basedOn w:val="DefaultParagraphFont"/>
    <w:uiPriority w:val="99"/>
    <w:unhideWhenUsed/>
    <w:rsid w:val="00082711"/>
    <w:rPr>
      <w:color w:val="0000FF" w:themeColor="hyperlink"/>
      <w:u w:val="single"/>
    </w:rPr>
  </w:style>
  <w:style w:type="paragraph" w:styleId="BalloonText">
    <w:name w:val="Balloon Text"/>
    <w:basedOn w:val="Normal"/>
    <w:link w:val="BalloonTextChar"/>
    <w:uiPriority w:val="99"/>
    <w:semiHidden/>
    <w:unhideWhenUsed/>
    <w:rsid w:val="00082711"/>
    <w:rPr>
      <w:rFonts w:ascii="Tahoma" w:hAnsi="Tahoma" w:cs="Tahoma"/>
      <w:sz w:val="16"/>
      <w:szCs w:val="16"/>
    </w:rPr>
  </w:style>
  <w:style w:type="character" w:customStyle="1" w:styleId="BalloonTextChar">
    <w:name w:val="Balloon Text Char"/>
    <w:basedOn w:val="DefaultParagraphFont"/>
    <w:link w:val="BalloonText"/>
    <w:uiPriority w:val="99"/>
    <w:semiHidden/>
    <w:rsid w:val="00082711"/>
    <w:rPr>
      <w:rFonts w:ascii="Tahoma" w:hAnsi="Tahoma" w:cs="Tahoma"/>
      <w:sz w:val="16"/>
      <w:szCs w:val="16"/>
    </w:rPr>
  </w:style>
  <w:style w:type="character" w:styleId="CommentReference">
    <w:name w:val="annotation reference"/>
    <w:basedOn w:val="DefaultParagraphFont"/>
    <w:uiPriority w:val="99"/>
    <w:semiHidden/>
    <w:unhideWhenUsed/>
    <w:rsid w:val="008429BD"/>
    <w:rPr>
      <w:sz w:val="16"/>
      <w:szCs w:val="16"/>
    </w:rPr>
  </w:style>
  <w:style w:type="paragraph" w:styleId="CommentText">
    <w:name w:val="annotation text"/>
    <w:basedOn w:val="Normal"/>
    <w:link w:val="CommentTextChar"/>
    <w:uiPriority w:val="99"/>
    <w:semiHidden/>
    <w:unhideWhenUsed/>
    <w:rsid w:val="008429BD"/>
    <w:rPr>
      <w:sz w:val="20"/>
      <w:szCs w:val="20"/>
    </w:rPr>
  </w:style>
  <w:style w:type="character" w:customStyle="1" w:styleId="CommentTextChar">
    <w:name w:val="Comment Text Char"/>
    <w:basedOn w:val="DefaultParagraphFont"/>
    <w:link w:val="CommentText"/>
    <w:uiPriority w:val="99"/>
    <w:semiHidden/>
    <w:rsid w:val="008429BD"/>
    <w:rPr>
      <w:sz w:val="20"/>
      <w:szCs w:val="20"/>
    </w:rPr>
  </w:style>
  <w:style w:type="paragraph" w:styleId="CommentSubject">
    <w:name w:val="annotation subject"/>
    <w:basedOn w:val="CommentText"/>
    <w:next w:val="CommentText"/>
    <w:link w:val="CommentSubjectChar"/>
    <w:uiPriority w:val="99"/>
    <w:semiHidden/>
    <w:unhideWhenUsed/>
    <w:rsid w:val="008429BD"/>
    <w:rPr>
      <w:b/>
      <w:bCs/>
    </w:rPr>
  </w:style>
  <w:style w:type="character" w:customStyle="1" w:styleId="CommentSubjectChar">
    <w:name w:val="Comment Subject Char"/>
    <w:basedOn w:val="CommentTextChar"/>
    <w:link w:val="CommentSubject"/>
    <w:uiPriority w:val="99"/>
    <w:semiHidden/>
    <w:rsid w:val="008429BD"/>
    <w:rPr>
      <w:b/>
      <w:bCs/>
      <w:sz w:val="20"/>
      <w:szCs w:val="20"/>
    </w:rPr>
  </w:style>
  <w:style w:type="paragraph" w:styleId="ListParagraph">
    <w:name w:val="List Paragraph"/>
    <w:basedOn w:val="Normal"/>
    <w:uiPriority w:val="34"/>
    <w:qFormat/>
    <w:rsid w:val="00DA6994"/>
    <w:pPr>
      <w:ind w:left="720"/>
      <w:contextualSpacing/>
    </w:pPr>
  </w:style>
  <w:style w:type="paragraph" w:styleId="NoSpacing">
    <w:name w:val="No Spacing"/>
    <w:uiPriority w:val="1"/>
    <w:qFormat/>
    <w:rsid w:val="002A1CB5"/>
  </w:style>
  <w:style w:type="paragraph" w:styleId="Header">
    <w:name w:val="header"/>
    <w:basedOn w:val="Normal"/>
    <w:link w:val="HeaderChar"/>
    <w:uiPriority w:val="99"/>
    <w:rsid w:val="00492E3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2E3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3E3D"/>
    <w:rPr>
      <w:rFonts w:ascii="Times New Roman" w:eastAsia="Times New Roman" w:hAnsi="Times New Roman" w:cs="Times New Roman"/>
      <w:b/>
      <w:caps/>
      <w:kern w:val="28"/>
      <w:sz w:val="24"/>
      <w:szCs w:val="20"/>
    </w:rPr>
  </w:style>
  <w:style w:type="paragraph" w:styleId="Revision">
    <w:name w:val="Revision"/>
    <w:hidden/>
    <w:uiPriority w:val="99"/>
    <w:semiHidden/>
    <w:rsid w:val="00283245"/>
    <w:pPr>
      <w:jc w:val="left"/>
    </w:pPr>
  </w:style>
  <w:style w:type="character" w:styleId="UnresolvedMention">
    <w:name w:val="Unresolved Mention"/>
    <w:basedOn w:val="DefaultParagraphFont"/>
    <w:uiPriority w:val="99"/>
    <w:semiHidden/>
    <w:unhideWhenUsed/>
    <w:rsid w:val="00C14D0E"/>
    <w:rPr>
      <w:color w:val="605E5C"/>
      <w:shd w:val="clear" w:color="auto" w:fill="E1DFDD"/>
    </w:rPr>
  </w:style>
  <w:style w:type="paragraph" w:styleId="BodyText">
    <w:name w:val="Body Text"/>
    <w:basedOn w:val="Normal"/>
    <w:link w:val="BodyTextChar"/>
    <w:uiPriority w:val="1"/>
    <w:qFormat/>
    <w:rsid w:val="00A565A8"/>
    <w:pPr>
      <w:widowControl w:val="0"/>
      <w:autoSpaceDE w:val="0"/>
      <w:autoSpaceDN w:val="0"/>
      <w:jc w:val="left"/>
    </w:pPr>
    <w:rPr>
      <w:rFonts w:ascii="Arial" w:eastAsia="Arial" w:hAnsi="Arial" w:cs="Arial"/>
    </w:rPr>
  </w:style>
  <w:style w:type="character" w:customStyle="1" w:styleId="BodyTextChar">
    <w:name w:val="Body Text Char"/>
    <w:basedOn w:val="DefaultParagraphFont"/>
    <w:link w:val="BodyText"/>
    <w:uiPriority w:val="1"/>
    <w:rsid w:val="00A565A8"/>
    <w:rPr>
      <w:rFonts w:ascii="Arial" w:eastAsia="Arial" w:hAnsi="Arial" w:cs="Arial"/>
    </w:rPr>
  </w:style>
  <w:style w:type="paragraph" w:styleId="Footer">
    <w:name w:val="footer"/>
    <w:basedOn w:val="Normal"/>
    <w:link w:val="FooterChar"/>
    <w:uiPriority w:val="99"/>
    <w:unhideWhenUsed/>
    <w:rsid w:val="000060C5"/>
    <w:pPr>
      <w:tabs>
        <w:tab w:val="center" w:pos="4680"/>
        <w:tab w:val="right" w:pos="9360"/>
      </w:tabs>
      <w:jc w:val="left"/>
    </w:pPr>
    <w:rPr>
      <w:rFonts w:ascii="Calibri" w:eastAsia="Calibri" w:hAnsi="Calibri" w:cs="Calibri"/>
      <w:color w:val="000000"/>
    </w:rPr>
  </w:style>
  <w:style w:type="character" w:customStyle="1" w:styleId="FooterChar">
    <w:name w:val="Footer Char"/>
    <w:basedOn w:val="DefaultParagraphFont"/>
    <w:link w:val="Footer"/>
    <w:uiPriority w:val="99"/>
    <w:rsid w:val="000060C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049439">
      <w:bodyDiv w:val="1"/>
      <w:marLeft w:val="0"/>
      <w:marRight w:val="0"/>
      <w:marTop w:val="0"/>
      <w:marBottom w:val="0"/>
      <w:divBdr>
        <w:top w:val="none" w:sz="0" w:space="0" w:color="auto"/>
        <w:left w:val="none" w:sz="0" w:space="0" w:color="auto"/>
        <w:bottom w:val="none" w:sz="0" w:space="0" w:color="auto"/>
        <w:right w:val="none" w:sz="0" w:space="0" w:color="auto"/>
      </w:divBdr>
    </w:div>
    <w:div w:id="979768133">
      <w:bodyDiv w:val="1"/>
      <w:marLeft w:val="0"/>
      <w:marRight w:val="0"/>
      <w:marTop w:val="0"/>
      <w:marBottom w:val="0"/>
      <w:divBdr>
        <w:top w:val="none" w:sz="0" w:space="0" w:color="auto"/>
        <w:left w:val="none" w:sz="0" w:space="0" w:color="auto"/>
        <w:bottom w:val="none" w:sz="0" w:space="0" w:color="auto"/>
        <w:right w:val="none" w:sz="0" w:space="0" w:color="auto"/>
      </w:divBdr>
    </w:div>
    <w:div w:id="14459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mpasportsauthority.com" TargetMode="External"/><Relationship Id="rId18" Type="http://schemas.openxmlformats.org/officeDocument/2006/relationships/hyperlink" Target="mailto:djones@tampasportsauthority.com" TargetMode="External"/><Relationship Id="rId26" Type="http://schemas.openxmlformats.org/officeDocument/2006/relationships/footer" Target="footer7.xml"/><Relationship Id="rId39" Type="http://schemas.openxmlformats.org/officeDocument/2006/relationships/hyperlink" Target="mailto:hank.morbach@sdhc.k12.fl.us" TargetMode="External"/><Relationship Id="rId21" Type="http://schemas.openxmlformats.org/officeDocument/2006/relationships/footer" Target="footer3.xml"/><Relationship Id="rId34" Type="http://schemas.openxmlformats.org/officeDocument/2006/relationships/hyperlink" Target="http://www.cityofplantcity.org" TargetMode="External"/><Relationship Id="rId42" Type="http://schemas.openxmlformats.org/officeDocument/2006/relationships/hyperlink" Target="mailto:fillmon@hillsboroughcounty.org" TargetMode="External"/><Relationship Id="rId47" Type="http://schemas.openxmlformats.org/officeDocument/2006/relationships/hyperlink" Target="mailto:cddtampa@gte.net" TargetMode="External"/><Relationship Id="rId50" Type="http://schemas.openxmlformats.org/officeDocument/2006/relationships/hyperlink" Target="mailto:antinori@hctc.co.hillsborough.fl.us" TargetMode="External"/><Relationship Id="rId55" Type="http://schemas.openxmlformats.org/officeDocument/2006/relationships/diagramLayout" Target="diagrams/layout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jones@tampasportsauthority.com" TargetMode="External"/><Relationship Id="rId29" Type="http://schemas.openxmlformats.org/officeDocument/2006/relationships/footer" Target="footer9.xml"/><Relationship Id="rId11" Type="http://schemas.openxmlformats.org/officeDocument/2006/relationships/hyperlink" Target="mailto:djones@tampasportsauthority.com" TargetMode="External"/><Relationship Id="rId24" Type="http://schemas.openxmlformats.org/officeDocument/2006/relationships/footer" Target="footer6.xml"/><Relationship Id="rId32" Type="http://schemas.openxmlformats.org/officeDocument/2006/relationships/hyperlink" Target="mailto:po15@ci.tampa.fl.us" TargetMode="External"/><Relationship Id="rId37" Type="http://schemas.openxmlformats.org/officeDocument/2006/relationships/hyperlink" Target="mailto:Dents@hartline.org" TargetMode="External"/><Relationship Id="rId40" Type="http://schemas.openxmlformats.org/officeDocument/2006/relationships/hyperlink" Target="mailto:pjohnson@hcc.cc.fl.us" TargetMode="External"/><Relationship Id="rId45" Type="http://schemas.openxmlformats.org/officeDocument/2006/relationships/hyperlink" Target="http://propappr.co.hillsborough.fl.us" TargetMode="External"/><Relationship Id="rId53" Type="http://schemas.openxmlformats.org/officeDocument/2006/relationships/footer" Target="footer12.xml"/><Relationship Id="rId58" Type="http://schemas.microsoft.com/office/2007/relationships/diagramDrawing" Target="diagrams/drawing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tampasportsauthority" TargetMode="External"/><Relationship Id="rId14" Type="http://schemas.openxmlformats.org/officeDocument/2006/relationships/hyperlink" Target="mailto:PUBLICRECORDS@TAMPASPORTSAUTHORITY.COM" TargetMode="External"/><Relationship Id="rId22" Type="http://schemas.openxmlformats.org/officeDocument/2006/relationships/footer" Target="footer4.xml"/><Relationship Id="rId27" Type="http://schemas.openxmlformats.org/officeDocument/2006/relationships/hyperlink" Target="https://www.myfloridacfo.com/Division/wc/employer/Exemptions/default.htm" TargetMode="External"/><Relationship Id="rId30" Type="http://schemas.openxmlformats.org/officeDocument/2006/relationships/footer" Target="footer10.xml"/><Relationship Id="rId35" Type="http://schemas.openxmlformats.org/officeDocument/2006/relationships/hyperlink" Target="mailto:jkrutcher@templeterrace.com" TargetMode="External"/><Relationship Id="rId43" Type="http://schemas.openxmlformats.org/officeDocument/2006/relationships/hyperlink" Target="mailto:Ober_M@SAO13th.com" TargetMode="External"/><Relationship Id="rId48" Type="http://schemas.openxmlformats.org/officeDocument/2006/relationships/hyperlink" Target="mailto:Dwebb@tampaport.com" TargetMode="External"/><Relationship Id="rId56" Type="http://schemas.openxmlformats.org/officeDocument/2006/relationships/diagramQuickStyle" Target="diagrams/quickStyle1.xml"/><Relationship Id="rId8" Type="http://schemas.openxmlformats.org/officeDocument/2006/relationships/image" Target="media/image1.jpg"/><Relationship Id="rId51" Type="http://schemas.openxmlformats.org/officeDocument/2006/relationships/hyperlink" Target="mailto:bjones@childrensboard.org" TargetMode="External"/><Relationship Id="rId3" Type="http://schemas.openxmlformats.org/officeDocument/2006/relationships/styles" Target="styles.xml"/><Relationship Id="rId12" Type="http://schemas.openxmlformats.org/officeDocument/2006/relationships/hyperlink" Target="mailto:djones@tampasportsauthority.com" TargetMode="External"/><Relationship Id="rId17" Type="http://schemas.openxmlformats.org/officeDocument/2006/relationships/hyperlink" Target="mailto:djones@tampasportsauthority.com" TargetMode="External"/><Relationship Id="rId25" Type="http://schemas.openxmlformats.org/officeDocument/2006/relationships/header" Target="header2.xml"/><Relationship Id="rId33" Type="http://schemas.openxmlformats.org/officeDocument/2006/relationships/hyperlink" Target="http://www.ci.tampa,fl.us" TargetMode="External"/><Relationship Id="rId38" Type="http://schemas.openxmlformats.org/officeDocument/2006/relationships/hyperlink" Target="mailto:dhanlon@tampaairport.com" TargetMode="External"/><Relationship Id="rId46" Type="http://schemas.openxmlformats.org/officeDocument/2006/relationships/hyperlink" Target="http://www.votehillsborough.org" TargetMode="External"/><Relationship Id="rId59" Type="http://schemas.openxmlformats.org/officeDocument/2006/relationships/hyperlink" Target="mailto:djones@tampasportsauthority.com" TargetMode="External"/><Relationship Id="rId20" Type="http://schemas.openxmlformats.org/officeDocument/2006/relationships/footer" Target="footer2.xml"/><Relationship Id="rId41" Type="http://schemas.openxmlformats.org/officeDocument/2006/relationships/hyperlink" Target="mailto:Melchior@hcc.cc.fl.us" TargetMode="External"/><Relationship Id="rId54" Type="http://schemas.openxmlformats.org/officeDocument/2006/relationships/diagramData" Target="diagrams/data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mailto:shari@thcea.org" TargetMode="External"/><Relationship Id="rId49" Type="http://schemas.openxmlformats.org/officeDocument/2006/relationships/hyperlink" Target="mailto:jhaugabrook@tampasportsauthority.com" TargetMode="External"/><Relationship Id="rId57" Type="http://schemas.openxmlformats.org/officeDocument/2006/relationships/diagramColors" Target="diagrams/colors1.xml"/><Relationship Id="rId10" Type="http://schemas.openxmlformats.org/officeDocument/2006/relationships/hyperlink" Target="mailto:djones@tampasportsauthority.com" TargetMode="External"/><Relationship Id="rId31" Type="http://schemas.openxmlformats.org/officeDocument/2006/relationships/hyperlink" Target="mailto:po24@ci.tampa.fl.us" TargetMode="External"/><Relationship Id="rId44" Type="http://schemas.openxmlformats.org/officeDocument/2006/relationships/hyperlink" Target="mailto:custserv@proppr.co.hillsborough.fl.us" TargetMode="External"/><Relationship Id="rId52" Type="http://schemas.openxmlformats.org/officeDocument/2006/relationships/footer" Target="footer11.xml"/><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BBECC-78B6-4009-8223-147749397E77}" type="doc">
      <dgm:prSet loTypeId="urn:microsoft.com/office/officeart/2005/8/layout/orgChart1" loCatId="hierarchy" qsTypeId="urn:microsoft.com/office/officeart/2005/8/quickstyle/3d4" qsCatId="3D" csTypeId="urn:microsoft.com/office/officeart/2005/8/colors/accent3_2" csCatId="accent3" phldr="1"/>
      <dgm:spPr/>
      <dgm:t>
        <a:bodyPr/>
        <a:lstStyle/>
        <a:p>
          <a:endParaRPr lang="en-US"/>
        </a:p>
      </dgm:t>
    </dgm:pt>
    <dgm:pt modelId="{475E871E-B946-41EB-9946-113AEFF6D861}">
      <dgm:prSet custT="1"/>
      <dgm:spPr>
        <a:xfrm>
          <a:off x="2415600" y="651752"/>
          <a:ext cx="1382053" cy="460285"/>
        </a:xfrm>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1050" b="1" i="0" u="none" strike="noStrike" cap="none" normalizeH="0" baseline="0" dirty="0">
              <a:ln/>
              <a:solidFill>
                <a:schemeClr val="tx1"/>
              </a:solidFill>
              <a:effectLst/>
              <a:latin typeface="Arial" pitchFamily="34" charset="0"/>
              <a:ea typeface="+mn-ea"/>
              <a:cs typeface="Arial" pitchFamily="34" charset="0"/>
            </a:rPr>
            <a:t>President/CEO</a:t>
          </a:r>
        </a:p>
      </dgm:t>
    </dgm:pt>
    <dgm:pt modelId="{6235C472-6BFB-4DE9-AE43-65770427867A}" type="parTrans" cxnId="{2DFBE42D-13B4-46C4-881D-6000A033581B}">
      <dgm:prSet/>
      <dgm:spPr>
        <a:xfrm>
          <a:off x="3060906" y="460285"/>
          <a:ext cx="91440" cy="191466"/>
        </a:xfrm>
      </dgm:spPr>
      <dgm:t>
        <a:bodyPr/>
        <a:lstStyle/>
        <a:p>
          <a:endParaRPr lang="en-US" b="1"/>
        </a:p>
      </dgm:t>
    </dgm:pt>
    <dgm:pt modelId="{9E3D81A0-E3EF-44FC-8155-8F8D1C8C6F8C}" type="sibTrans" cxnId="{2DFBE42D-13B4-46C4-881D-6000A033581B}">
      <dgm:prSet/>
      <dgm:spPr/>
      <dgm:t>
        <a:bodyPr/>
        <a:lstStyle/>
        <a:p>
          <a:endParaRPr lang="en-US" b="1"/>
        </a:p>
      </dgm:t>
    </dgm:pt>
    <dgm:pt modelId="{3105DC45-41A3-49E0-AD62-C5ADD8BAD492}">
      <dgm:prSet/>
      <dgm:spPr>
        <a:xfrm>
          <a:off x="219223" y="1962006"/>
          <a:ext cx="1282687" cy="479668"/>
        </a:xfrm>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Finance</a:t>
          </a:r>
        </a:p>
      </dgm:t>
    </dgm:pt>
    <dgm:pt modelId="{02DC6057-D51F-47D0-87DF-A9D74AD4FF93}" type="parTrans" cxnId="{E43DA9B8-1CA2-4E98-9F89-ED862D039265}">
      <dgm:prSet/>
      <dgm:spPr>
        <a:xfrm>
          <a:off x="860566" y="1112037"/>
          <a:ext cx="2246060" cy="849968"/>
        </a:xfrm>
      </dgm:spPr>
      <dgm:t>
        <a:bodyPr/>
        <a:lstStyle/>
        <a:p>
          <a:endParaRPr lang="en-US" b="1"/>
        </a:p>
      </dgm:t>
    </dgm:pt>
    <dgm:pt modelId="{52260D78-4119-4977-9820-59AF61EEF42B}" type="sibTrans" cxnId="{E43DA9B8-1CA2-4E98-9F89-ED862D039265}">
      <dgm:prSet/>
      <dgm:spPr/>
      <dgm:t>
        <a:bodyPr/>
        <a:lstStyle/>
        <a:p>
          <a:endParaRPr lang="en-US" b="1"/>
        </a:p>
      </dgm:t>
    </dgm:pt>
    <dgm:pt modelId="{C6E8234A-EA20-4EE1-B426-87568D32DA7B}">
      <dgm:prSet/>
      <dgm:spPr>
        <a:xfrm>
          <a:off x="539894" y="2634994"/>
          <a:ext cx="920571" cy="460285"/>
        </a:xfrm>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Human Resources</a:t>
          </a:r>
        </a:p>
      </dgm:t>
    </dgm:pt>
    <dgm:pt modelId="{7A2555E8-AC9C-4DBB-BBBB-2F1BBA3FDF67}" type="parTrans" cxnId="{5CF22531-A165-449B-96D9-49274FC23FFB}">
      <dgm:prSet/>
      <dgm:spPr>
        <a:xfrm>
          <a:off x="347491" y="2441674"/>
          <a:ext cx="192403" cy="423462"/>
        </a:xfrm>
      </dgm:spPr>
      <dgm:t>
        <a:bodyPr/>
        <a:lstStyle/>
        <a:p>
          <a:endParaRPr lang="en-US" b="1"/>
        </a:p>
      </dgm:t>
    </dgm:pt>
    <dgm:pt modelId="{030E5337-8ADE-4505-8709-E774479FC94C}" type="sibTrans" cxnId="{5CF22531-A165-449B-96D9-49274FC23FFB}">
      <dgm:prSet/>
      <dgm:spPr/>
      <dgm:t>
        <a:bodyPr/>
        <a:lstStyle/>
        <a:p>
          <a:endParaRPr lang="en-US" b="1"/>
        </a:p>
      </dgm:t>
    </dgm:pt>
    <dgm:pt modelId="{16ADC336-C288-4159-98A1-2F7FF2EE7AB5}">
      <dgm:prSet/>
      <dgm:spPr>
        <a:xfrm>
          <a:off x="539379" y="3292811"/>
          <a:ext cx="920571" cy="460285"/>
        </a:xfrm>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Debt Management</a:t>
          </a:r>
        </a:p>
      </dgm:t>
    </dgm:pt>
    <dgm:pt modelId="{957BB52C-A82B-4F25-8712-6251FE79853E}" type="parTrans" cxnId="{53BA5C03-EA76-4C72-B9F2-3772CCC0CC24}">
      <dgm:prSet/>
      <dgm:spPr>
        <a:xfrm>
          <a:off x="347491" y="2441674"/>
          <a:ext cx="191887" cy="1081279"/>
        </a:xfrm>
      </dgm:spPr>
      <dgm:t>
        <a:bodyPr/>
        <a:lstStyle/>
        <a:p>
          <a:endParaRPr lang="en-US" b="1"/>
        </a:p>
      </dgm:t>
    </dgm:pt>
    <dgm:pt modelId="{44922796-6D88-4263-91EB-C54346C9E04E}" type="sibTrans" cxnId="{53BA5C03-EA76-4C72-B9F2-3772CCC0CC24}">
      <dgm:prSet/>
      <dgm:spPr/>
      <dgm:t>
        <a:bodyPr/>
        <a:lstStyle/>
        <a:p>
          <a:endParaRPr lang="en-US" b="1"/>
        </a:p>
      </dgm:t>
    </dgm:pt>
    <dgm:pt modelId="{5BDA4C6D-AA13-47B6-B53F-ECD0980ABD38}">
      <dgm:prSet/>
      <dgm:spPr>
        <a:xfrm>
          <a:off x="554623" y="3929529"/>
          <a:ext cx="920571" cy="460285"/>
        </a:xfrm>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Risk</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Management</a:t>
          </a:r>
        </a:p>
      </dgm:t>
    </dgm:pt>
    <dgm:pt modelId="{FE8E9867-5FC1-4322-9328-5587BD2A50E9}" type="parTrans" cxnId="{56492E3F-5C44-48A2-92A0-80812FE2E252}">
      <dgm:prSet/>
      <dgm:spPr>
        <a:xfrm>
          <a:off x="347491" y="2441674"/>
          <a:ext cx="207132" cy="1717997"/>
        </a:xfrm>
      </dgm:spPr>
      <dgm:t>
        <a:bodyPr/>
        <a:lstStyle/>
        <a:p>
          <a:endParaRPr lang="en-US" b="1"/>
        </a:p>
      </dgm:t>
    </dgm:pt>
    <dgm:pt modelId="{D1475B6C-A3F6-4A10-91F5-CF8E2712C89F}" type="sibTrans" cxnId="{56492E3F-5C44-48A2-92A0-80812FE2E252}">
      <dgm:prSet/>
      <dgm:spPr/>
      <dgm:t>
        <a:bodyPr/>
        <a:lstStyle/>
        <a:p>
          <a:endParaRPr lang="en-US" b="1"/>
        </a:p>
      </dgm:t>
    </dgm:pt>
    <dgm:pt modelId="{B81B5AA4-02AC-4F37-B1F3-A6D9009BD0B4}">
      <dgm:prSet/>
      <dgm:spPr>
        <a:xfrm>
          <a:off x="1695230" y="1962006"/>
          <a:ext cx="1215862" cy="495138"/>
        </a:xfrm>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Stadium Operations</a:t>
          </a:r>
        </a:p>
      </dgm:t>
    </dgm:pt>
    <dgm:pt modelId="{6FE58BFB-077F-4347-AB8B-F4CCD73BA5D4}" type="parTrans" cxnId="{D89FCA07-7A7F-4FF0-853D-745AB41CCBFA}">
      <dgm:prSet/>
      <dgm:spPr>
        <a:xfrm>
          <a:off x="2303161" y="1112037"/>
          <a:ext cx="803465" cy="849968"/>
        </a:xfrm>
      </dgm:spPr>
      <dgm:t>
        <a:bodyPr/>
        <a:lstStyle/>
        <a:p>
          <a:endParaRPr lang="en-US" b="1"/>
        </a:p>
      </dgm:t>
    </dgm:pt>
    <dgm:pt modelId="{71E7FA78-AA78-4A8F-826A-740D09EE1CA7}" type="sibTrans" cxnId="{D89FCA07-7A7F-4FF0-853D-745AB41CCBFA}">
      <dgm:prSet/>
      <dgm:spPr/>
      <dgm:t>
        <a:bodyPr/>
        <a:lstStyle/>
        <a:p>
          <a:endParaRPr lang="en-US" b="1"/>
        </a:p>
      </dgm:t>
    </dgm:pt>
    <dgm:pt modelId="{EB689BE1-EC7E-4C9C-9467-7001259FD560}">
      <dgm:prSet/>
      <dgm:spPr>
        <a:xfrm>
          <a:off x="1993101" y="2616288"/>
          <a:ext cx="920571" cy="418441"/>
        </a:xfrm>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Event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Operations</a:t>
          </a:r>
        </a:p>
      </dgm:t>
    </dgm:pt>
    <dgm:pt modelId="{C5C5F055-15BD-4359-A97A-86408B4A1C89}" type="parTrans" cxnId="{BCAE5D97-EE8C-46E8-A36A-F2D11E2A7909}">
      <dgm:prSet/>
      <dgm:spPr>
        <a:xfrm>
          <a:off x="1816816" y="2457144"/>
          <a:ext cx="176285" cy="368364"/>
        </a:xfrm>
      </dgm:spPr>
      <dgm:t>
        <a:bodyPr/>
        <a:lstStyle/>
        <a:p>
          <a:endParaRPr lang="en-US" b="1"/>
        </a:p>
      </dgm:t>
    </dgm:pt>
    <dgm:pt modelId="{7D11B87E-4B69-4112-A93C-DF593F398F3A}" type="sibTrans" cxnId="{BCAE5D97-EE8C-46E8-A36A-F2D11E2A7909}">
      <dgm:prSet/>
      <dgm:spPr/>
      <dgm:t>
        <a:bodyPr/>
        <a:lstStyle/>
        <a:p>
          <a:endParaRPr lang="en-US" b="1"/>
        </a:p>
      </dgm:t>
    </dgm:pt>
    <dgm:pt modelId="{8DD52A9E-B663-4296-AF71-59F689B16209}">
      <dgm:prSet/>
      <dgm:spPr>
        <a:xfrm>
          <a:off x="1999195" y="3262225"/>
          <a:ext cx="920571" cy="460285"/>
        </a:xfrm>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SportsPlex Operations</a:t>
          </a:r>
        </a:p>
      </dgm:t>
    </dgm:pt>
    <dgm:pt modelId="{C927AB1E-C6BA-45F2-8DE9-22DA5821CFA9}" type="parTrans" cxnId="{E2DE6B0A-C9CA-4695-B488-A0DFD18588A5}">
      <dgm:prSet/>
      <dgm:spPr>
        <a:xfrm>
          <a:off x="1816816" y="2457144"/>
          <a:ext cx="182379" cy="1035223"/>
        </a:xfrm>
      </dgm:spPr>
      <dgm:t>
        <a:bodyPr/>
        <a:lstStyle/>
        <a:p>
          <a:endParaRPr lang="en-US" b="1"/>
        </a:p>
      </dgm:t>
    </dgm:pt>
    <dgm:pt modelId="{0CED0642-D226-477D-A54F-2364214B103D}" type="sibTrans" cxnId="{E2DE6B0A-C9CA-4695-B488-A0DFD18588A5}">
      <dgm:prSet/>
      <dgm:spPr/>
      <dgm:t>
        <a:bodyPr/>
        <a:lstStyle/>
        <a:p>
          <a:endParaRPr lang="en-US" b="1"/>
        </a:p>
      </dgm:t>
    </dgm:pt>
    <dgm:pt modelId="{EE730719-97C4-41BA-8E6C-BA7DF6A39000}">
      <dgm:prSet/>
      <dgm:spPr>
        <a:xfrm>
          <a:off x="3104412" y="1970774"/>
          <a:ext cx="1387199" cy="460285"/>
        </a:xfrm>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Golf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US" b="1" i="0" u="none" strike="noStrike" cap="none" normalizeH="0" baseline="0" dirty="0">
              <a:ln/>
              <a:solidFill>
                <a:schemeClr val="tx1"/>
              </a:solidFill>
              <a:effectLst/>
              <a:latin typeface="Arial" charset="0"/>
              <a:ea typeface="+mn-ea"/>
              <a:cs typeface="+mn-cs"/>
            </a:rPr>
            <a:t>Operations</a:t>
          </a:r>
        </a:p>
      </dgm:t>
    </dgm:pt>
    <dgm:pt modelId="{7C96BCA6-7E05-4DE2-AFEA-8A8FEBCC78A9}" type="parTrans" cxnId="{E94ECE53-2D31-4ABF-BE8C-6281B53A17C4}">
      <dgm:prSet/>
      <dgm:spPr>
        <a:xfrm>
          <a:off x="3106626" y="1112037"/>
          <a:ext cx="691385" cy="858736"/>
        </a:xfrm>
      </dgm:spPr>
      <dgm:t>
        <a:bodyPr/>
        <a:lstStyle/>
        <a:p>
          <a:endParaRPr lang="en-US" b="1"/>
        </a:p>
      </dgm:t>
    </dgm:pt>
    <dgm:pt modelId="{A7BB4BD0-6F35-4E48-A911-C72109C0B0CC}" type="sibTrans" cxnId="{E94ECE53-2D31-4ABF-BE8C-6281B53A17C4}">
      <dgm:prSet/>
      <dgm:spPr/>
      <dgm:t>
        <a:bodyPr/>
        <a:lstStyle/>
        <a:p>
          <a:endParaRPr lang="en-US" b="1"/>
        </a:p>
      </dgm:t>
    </dgm:pt>
    <dgm:pt modelId="{79C8E10A-5992-4B40-94C2-D37DAEAB1F42}">
      <dgm:prSet/>
      <dgm:spPr>
        <a:xfrm>
          <a:off x="2299391" y="0"/>
          <a:ext cx="1615924" cy="460285"/>
        </a:xfrm>
      </dgm:spPr>
      <dgm:t>
        <a:bodyPr/>
        <a:lstStyle/>
        <a:p>
          <a:r>
            <a:rPr lang="en-US" b="1" dirty="0">
              <a:solidFill>
                <a:schemeClr val="tx1"/>
              </a:solidFill>
              <a:latin typeface="Arial" pitchFamily="34" charset="0"/>
              <a:ea typeface="+mn-ea"/>
              <a:cs typeface="Arial" pitchFamily="34" charset="0"/>
            </a:rPr>
            <a:t>TSA</a:t>
          </a:r>
        </a:p>
        <a:p>
          <a:r>
            <a:rPr lang="en-US" b="1" dirty="0">
              <a:solidFill>
                <a:schemeClr val="tx1"/>
              </a:solidFill>
              <a:latin typeface="Arial" pitchFamily="34" charset="0"/>
              <a:ea typeface="+mn-ea"/>
              <a:cs typeface="Arial" pitchFamily="34" charset="0"/>
            </a:rPr>
            <a:t>BOARD OF DIRECTORS</a:t>
          </a:r>
        </a:p>
      </dgm:t>
    </dgm:pt>
    <dgm:pt modelId="{A5F62F18-EED9-46D2-8875-C45CE8AF2F03}" type="sibTrans" cxnId="{2EF77C84-D590-4E06-8323-C223FED4C0A2}">
      <dgm:prSet/>
      <dgm:spPr/>
      <dgm:t>
        <a:bodyPr/>
        <a:lstStyle/>
        <a:p>
          <a:endParaRPr lang="en-US" b="1"/>
        </a:p>
      </dgm:t>
    </dgm:pt>
    <dgm:pt modelId="{8EC074AA-EA7E-42A9-9E67-1CA0FB75F515}" type="parTrans" cxnId="{2EF77C84-D590-4E06-8323-C223FED4C0A2}">
      <dgm:prSet/>
      <dgm:spPr/>
      <dgm:t>
        <a:bodyPr/>
        <a:lstStyle/>
        <a:p>
          <a:endParaRPr lang="en-US" b="1"/>
        </a:p>
      </dgm:t>
    </dgm:pt>
    <dgm:pt modelId="{D815C7BE-0A33-4E5D-925E-77CA0872D87A}">
      <dgm:prSet/>
      <dgm:spPr>
        <a:xfrm>
          <a:off x="539379" y="4558030"/>
          <a:ext cx="920571" cy="460285"/>
        </a:xfrm>
      </dgm:spPr>
      <dgm:t>
        <a:bodyPr/>
        <a:lstStyle/>
        <a:p>
          <a:r>
            <a:rPr lang="en-US" b="1" dirty="0">
              <a:solidFill>
                <a:schemeClr val="tx1"/>
              </a:solidFill>
              <a:latin typeface="Arial" pitchFamily="34" charset="0"/>
              <a:ea typeface="+mn-ea"/>
              <a:cs typeface="Arial" pitchFamily="34" charset="0"/>
            </a:rPr>
            <a:t>Payroll</a:t>
          </a:r>
        </a:p>
      </dgm:t>
    </dgm:pt>
    <dgm:pt modelId="{5B366BAF-BC12-4EEC-B193-E4FC6796A8E3}" type="parTrans" cxnId="{69EE38D3-AC07-4308-93F5-95490614460E}">
      <dgm:prSet/>
      <dgm:spPr>
        <a:xfrm>
          <a:off x="347491" y="2441674"/>
          <a:ext cx="191887" cy="2346499"/>
        </a:xfrm>
      </dgm:spPr>
      <dgm:t>
        <a:bodyPr/>
        <a:lstStyle/>
        <a:p>
          <a:endParaRPr lang="en-US" b="1"/>
        </a:p>
      </dgm:t>
    </dgm:pt>
    <dgm:pt modelId="{F1D79F8D-7711-4000-A713-54F7EE7513A1}" type="sibTrans" cxnId="{69EE38D3-AC07-4308-93F5-95490614460E}">
      <dgm:prSet/>
      <dgm:spPr/>
      <dgm:t>
        <a:bodyPr/>
        <a:lstStyle/>
        <a:p>
          <a:endParaRPr lang="en-US" b="1"/>
        </a:p>
      </dgm:t>
    </dgm:pt>
    <dgm:pt modelId="{0D492582-2C12-4972-959A-B63263E7B1D7}">
      <dgm:prSet/>
      <dgm:spPr>
        <a:xfrm>
          <a:off x="539379" y="5281010"/>
          <a:ext cx="920571" cy="460285"/>
        </a:xfrm>
      </dgm:spPr>
      <dgm:t>
        <a:bodyPr/>
        <a:lstStyle/>
        <a:p>
          <a:r>
            <a:rPr lang="en-US" b="1" dirty="0">
              <a:solidFill>
                <a:schemeClr val="tx1"/>
              </a:solidFill>
              <a:latin typeface="Arial" pitchFamily="34" charset="0"/>
              <a:ea typeface="+mn-ea"/>
              <a:cs typeface="Arial" pitchFamily="34" charset="0"/>
            </a:rPr>
            <a:t>Payables</a:t>
          </a:r>
        </a:p>
        <a:p>
          <a:r>
            <a:rPr lang="en-US" b="1" dirty="0">
              <a:solidFill>
                <a:schemeClr val="tx1"/>
              </a:solidFill>
              <a:latin typeface="Arial" pitchFamily="34" charset="0"/>
              <a:ea typeface="+mn-ea"/>
              <a:cs typeface="Arial" pitchFamily="34" charset="0"/>
            </a:rPr>
            <a:t>Receivables</a:t>
          </a:r>
        </a:p>
      </dgm:t>
    </dgm:pt>
    <dgm:pt modelId="{290BC42A-8F03-41CE-ADFA-2AAF0711DAE8}" type="parTrans" cxnId="{DA373AB0-75FB-4541-8B76-BE185396E347}">
      <dgm:prSet/>
      <dgm:spPr>
        <a:xfrm>
          <a:off x="347491" y="2441674"/>
          <a:ext cx="191887" cy="3069479"/>
        </a:xfrm>
      </dgm:spPr>
      <dgm:t>
        <a:bodyPr/>
        <a:lstStyle/>
        <a:p>
          <a:endParaRPr lang="en-US" b="1"/>
        </a:p>
      </dgm:t>
    </dgm:pt>
    <dgm:pt modelId="{C2804E91-E834-44AE-8F82-FD283E0A6269}" type="sibTrans" cxnId="{DA373AB0-75FB-4541-8B76-BE185396E347}">
      <dgm:prSet/>
      <dgm:spPr/>
      <dgm:t>
        <a:bodyPr/>
        <a:lstStyle/>
        <a:p>
          <a:endParaRPr lang="en-US" b="1"/>
        </a:p>
      </dgm:t>
    </dgm:pt>
    <dgm:pt modelId="{1E3E0755-7F9E-404D-8C60-4C102403BE84}">
      <dgm:prSet/>
      <dgm:spPr>
        <a:xfrm>
          <a:off x="539894" y="5903022"/>
          <a:ext cx="920571" cy="460285"/>
        </a:xfrm>
      </dgm:spPr>
      <dgm:t>
        <a:bodyPr/>
        <a:lstStyle/>
        <a:p>
          <a:r>
            <a:rPr lang="en-US" b="1" dirty="0">
              <a:solidFill>
                <a:schemeClr val="tx1"/>
              </a:solidFill>
              <a:latin typeface="Arial" pitchFamily="34" charset="0"/>
              <a:ea typeface="+mn-ea"/>
              <a:cs typeface="Arial" pitchFamily="34" charset="0"/>
            </a:rPr>
            <a:t>Purchasing</a:t>
          </a:r>
        </a:p>
      </dgm:t>
    </dgm:pt>
    <dgm:pt modelId="{11A2224C-19D7-4661-A1E6-C45C94DCDED8}" type="parTrans" cxnId="{3DE36B5A-92C7-4D77-B993-BA8C1E598947}">
      <dgm:prSet/>
      <dgm:spPr>
        <a:xfrm>
          <a:off x="347491" y="2441674"/>
          <a:ext cx="192403" cy="3691490"/>
        </a:xfrm>
      </dgm:spPr>
      <dgm:t>
        <a:bodyPr/>
        <a:lstStyle/>
        <a:p>
          <a:endParaRPr lang="en-US" b="1"/>
        </a:p>
      </dgm:t>
    </dgm:pt>
    <dgm:pt modelId="{DB484DBD-E02F-4EA8-83E5-E009DC806482}" type="sibTrans" cxnId="{3DE36B5A-92C7-4D77-B993-BA8C1E598947}">
      <dgm:prSet/>
      <dgm:spPr/>
      <dgm:t>
        <a:bodyPr/>
        <a:lstStyle/>
        <a:p>
          <a:endParaRPr lang="en-US" b="1"/>
        </a:p>
      </dgm:t>
    </dgm:pt>
    <dgm:pt modelId="{150B9D38-7277-4A01-AC42-79A2C0544723}">
      <dgm:prSet/>
      <dgm:spPr>
        <a:xfrm>
          <a:off x="4684932" y="1962006"/>
          <a:ext cx="1306115" cy="460285"/>
        </a:xfrm>
      </dgm:spPr>
      <dgm:t>
        <a:bodyPr/>
        <a:lstStyle/>
        <a:p>
          <a:r>
            <a:rPr lang="en-US" b="1" dirty="0">
              <a:solidFill>
                <a:schemeClr val="tx1"/>
              </a:solidFill>
              <a:latin typeface="Arial" pitchFamily="34" charset="0"/>
              <a:ea typeface="+mn-ea"/>
              <a:cs typeface="Arial" pitchFamily="34" charset="0"/>
            </a:rPr>
            <a:t>Marketing and Communications</a:t>
          </a:r>
        </a:p>
      </dgm:t>
    </dgm:pt>
    <dgm:pt modelId="{9A5076BB-A82C-4527-AE15-A11FA82814A5}" type="parTrans" cxnId="{8C76E97D-91C8-4550-B535-401AE8E5ECDD}">
      <dgm:prSet/>
      <dgm:spPr>
        <a:xfrm>
          <a:off x="3106626" y="1112037"/>
          <a:ext cx="2231363" cy="849968"/>
        </a:xfrm>
      </dgm:spPr>
      <dgm:t>
        <a:bodyPr/>
        <a:lstStyle/>
        <a:p>
          <a:endParaRPr lang="en-US" b="1"/>
        </a:p>
      </dgm:t>
    </dgm:pt>
    <dgm:pt modelId="{F7FF26A2-CBF3-4F6D-A88D-AE1B5977944F}" type="sibTrans" cxnId="{8C76E97D-91C8-4550-B535-401AE8E5ECDD}">
      <dgm:prSet/>
      <dgm:spPr/>
      <dgm:t>
        <a:bodyPr/>
        <a:lstStyle/>
        <a:p>
          <a:endParaRPr lang="en-US" b="1"/>
        </a:p>
      </dgm:t>
    </dgm:pt>
    <dgm:pt modelId="{98E5ED90-B2A5-446A-BCC6-4FFDCD98880E}">
      <dgm:prSet/>
      <dgm:spPr>
        <a:xfrm>
          <a:off x="1999195" y="3915831"/>
          <a:ext cx="920571" cy="460285"/>
        </a:xfrm>
      </dgm:spPr>
      <dgm:t>
        <a:bodyPr/>
        <a:lstStyle/>
        <a:p>
          <a:r>
            <a:rPr lang="en-US" b="1" dirty="0">
              <a:solidFill>
                <a:schemeClr val="tx1"/>
              </a:solidFill>
              <a:latin typeface="Arial" pitchFamily="34" charset="0"/>
              <a:ea typeface="+mn-ea"/>
              <a:cs typeface="Arial" pitchFamily="34" charset="0"/>
            </a:rPr>
            <a:t>Merchandise Sales</a:t>
          </a:r>
        </a:p>
      </dgm:t>
    </dgm:pt>
    <dgm:pt modelId="{E9AE1A22-26A6-4D02-9995-CAEB6DAA771D}" type="parTrans" cxnId="{5237AC72-9B38-43D3-BE9E-EF077938F00E}">
      <dgm:prSet/>
      <dgm:spPr>
        <a:xfrm>
          <a:off x="1816816" y="2457144"/>
          <a:ext cx="182379" cy="1688829"/>
        </a:xfrm>
      </dgm:spPr>
      <dgm:t>
        <a:bodyPr/>
        <a:lstStyle/>
        <a:p>
          <a:endParaRPr lang="en-US" b="1"/>
        </a:p>
      </dgm:t>
    </dgm:pt>
    <dgm:pt modelId="{945EC108-2B1D-481F-8623-518FAEC2E007}" type="sibTrans" cxnId="{5237AC72-9B38-43D3-BE9E-EF077938F00E}">
      <dgm:prSet/>
      <dgm:spPr/>
      <dgm:t>
        <a:bodyPr/>
        <a:lstStyle/>
        <a:p>
          <a:endParaRPr lang="en-US" b="1"/>
        </a:p>
      </dgm:t>
    </dgm:pt>
    <dgm:pt modelId="{7704D5E7-E67B-4673-95DF-81C503348F7C}">
      <dgm:prSet/>
      <dgm:spPr>
        <a:xfrm>
          <a:off x="1981658" y="4560668"/>
          <a:ext cx="920571" cy="460285"/>
        </a:xfrm>
      </dgm:spPr>
      <dgm:t>
        <a:bodyPr/>
        <a:lstStyle/>
        <a:p>
          <a:r>
            <a:rPr lang="en-US" b="1">
              <a:solidFill>
                <a:schemeClr val="tx1"/>
              </a:solidFill>
              <a:latin typeface="Arial" pitchFamily="34" charset="0"/>
              <a:ea typeface="+mn-ea"/>
              <a:cs typeface="Arial" pitchFamily="34" charset="0"/>
            </a:rPr>
            <a:t>Capital Projects</a:t>
          </a:r>
        </a:p>
      </dgm:t>
    </dgm:pt>
    <dgm:pt modelId="{F7D1D55F-08AF-4736-B82C-390F8F288698}" type="parTrans" cxnId="{C5F077BD-6B9E-47A1-90FF-AF0DA3872CE9}">
      <dgm:prSet/>
      <dgm:spPr>
        <a:xfrm>
          <a:off x="1816816" y="2457144"/>
          <a:ext cx="164842" cy="2333666"/>
        </a:xfrm>
      </dgm:spPr>
      <dgm:t>
        <a:bodyPr/>
        <a:lstStyle/>
        <a:p>
          <a:endParaRPr lang="en-US" b="1"/>
        </a:p>
      </dgm:t>
    </dgm:pt>
    <dgm:pt modelId="{54E690FF-46D5-498B-915B-7115D151A678}" type="sibTrans" cxnId="{C5F077BD-6B9E-47A1-90FF-AF0DA3872CE9}">
      <dgm:prSet/>
      <dgm:spPr/>
      <dgm:t>
        <a:bodyPr/>
        <a:lstStyle/>
        <a:p>
          <a:endParaRPr lang="en-US" b="1"/>
        </a:p>
      </dgm:t>
    </dgm:pt>
    <dgm:pt modelId="{B0685D6A-E3AB-403E-AC63-C1271E5E068D}">
      <dgm:prSet/>
      <dgm:spPr>
        <a:xfrm>
          <a:off x="1999195" y="5223042"/>
          <a:ext cx="920571" cy="460285"/>
        </a:xfrm>
      </dgm:spPr>
      <dgm:t>
        <a:bodyPr/>
        <a:lstStyle/>
        <a:p>
          <a:r>
            <a:rPr lang="en-US" b="1">
              <a:solidFill>
                <a:schemeClr val="tx1"/>
              </a:solidFill>
              <a:latin typeface="Arial" pitchFamily="34" charset="0"/>
              <a:ea typeface="+mn-ea"/>
              <a:cs typeface="Arial" pitchFamily="34" charset="0"/>
            </a:rPr>
            <a:t>Facilities Management</a:t>
          </a:r>
        </a:p>
      </dgm:t>
    </dgm:pt>
    <dgm:pt modelId="{09F120D6-77EF-40F7-B739-CFCE21141301}" type="parTrans" cxnId="{95C56914-4E92-4C8B-A4AD-AE1F194DCE70}">
      <dgm:prSet/>
      <dgm:spPr>
        <a:xfrm>
          <a:off x="1816816" y="2457144"/>
          <a:ext cx="182379" cy="2996040"/>
        </a:xfrm>
      </dgm:spPr>
      <dgm:t>
        <a:bodyPr/>
        <a:lstStyle/>
        <a:p>
          <a:endParaRPr lang="en-US" b="1"/>
        </a:p>
      </dgm:t>
    </dgm:pt>
    <dgm:pt modelId="{AEBBA51D-BA13-4797-B845-6BC33C78445E}" type="sibTrans" cxnId="{95C56914-4E92-4C8B-A4AD-AE1F194DCE70}">
      <dgm:prSet/>
      <dgm:spPr/>
      <dgm:t>
        <a:bodyPr/>
        <a:lstStyle/>
        <a:p>
          <a:endParaRPr lang="en-US" b="1"/>
        </a:p>
      </dgm:t>
    </dgm:pt>
    <dgm:pt modelId="{1FE94F05-ED15-4C8D-BD22-F9B41F0B190B}">
      <dgm:prSet/>
      <dgm:spPr>
        <a:xfrm>
          <a:off x="3451212" y="2615611"/>
          <a:ext cx="1049184" cy="460285"/>
        </a:xfrm>
      </dgm:spPr>
      <dgm:t>
        <a:bodyPr/>
        <a:lstStyle/>
        <a:p>
          <a:r>
            <a:rPr lang="en-US" b="1">
              <a:solidFill>
                <a:schemeClr val="tx1"/>
              </a:solidFill>
              <a:latin typeface="Arial" pitchFamily="34" charset="0"/>
              <a:ea typeface="+mn-ea"/>
              <a:cs typeface="Arial" pitchFamily="34" charset="0"/>
            </a:rPr>
            <a:t>Club House</a:t>
          </a:r>
        </a:p>
        <a:p>
          <a:r>
            <a:rPr lang="en-US" b="1">
              <a:solidFill>
                <a:schemeClr val="tx1"/>
              </a:solidFill>
              <a:latin typeface="Arial" pitchFamily="34" charset="0"/>
              <a:ea typeface="+mn-ea"/>
              <a:cs typeface="Arial" pitchFamily="34" charset="0"/>
            </a:rPr>
            <a:t>Operations</a:t>
          </a:r>
        </a:p>
      </dgm:t>
    </dgm:pt>
    <dgm:pt modelId="{0DCDEE53-2A6D-4633-A61A-051845C079A7}" type="parTrans" cxnId="{5407FA6B-E564-4A0B-9E86-4EBB911DC136}">
      <dgm:prSet/>
      <dgm:spPr>
        <a:xfrm>
          <a:off x="3243132" y="2431060"/>
          <a:ext cx="208079" cy="414694"/>
        </a:xfrm>
      </dgm:spPr>
      <dgm:t>
        <a:bodyPr/>
        <a:lstStyle/>
        <a:p>
          <a:endParaRPr lang="en-US" b="1"/>
        </a:p>
      </dgm:t>
    </dgm:pt>
    <dgm:pt modelId="{862D6DE0-DF7B-4929-BC75-9332BF61CD41}" type="sibTrans" cxnId="{5407FA6B-E564-4A0B-9E86-4EBB911DC136}">
      <dgm:prSet/>
      <dgm:spPr/>
      <dgm:t>
        <a:bodyPr/>
        <a:lstStyle/>
        <a:p>
          <a:endParaRPr lang="en-US" b="1"/>
        </a:p>
      </dgm:t>
    </dgm:pt>
    <dgm:pt modelId="{CED4AC8B-BE04-44AD-AC88-0E9D5D1931CE}">
      <dgm:prSet/>
      <dgm:spPr>
        <a:xfrm>
          <a:off x="3451212" y="3269217"/>
          <a:ext cx="1064686" cy="460285"/>
        </a:xfrm>
      </dgm:spPr>
      <dgm:t>
        <a:bodyPr/>
        <a:lstStyle/>
        <a:p>
          <a:r>
            <a:rPr lang="en-US" b="1">
              <a:solidFill>
                <a:schemeClr val="tx1"/>
              </a:solidFill>
              <a:latin typeface="Arial" pitchFamily="34" charset="0"/>
              <a:ea typeface="+mn-ea"/>
              <a:cs typeface="Arial" pitchFamily="34" charset="0"/>
            </a:rPr>
            <a:t>Course &amp; Facility</a:t>
          </a:r>
        </a:p>
        <a:p>
          <a:r>
            <a:rPr lang="en-US" b="1">
              <a:solidFill>
                <a:schemeClr val="tx1"/>
              </a:solidFill>
              <a:latin typeface="Arial" pitchFamily="34" charset="0"/>
              <a:ea typeface="+mn-ea"/>
              <a:cs typeface="Arial" pitchFamily="34" charset="0"/>
            </a:rPr>
            <a:t>Maintenance</a:t>
          </a:r>
        </a:p>
      </dgm:t>
    </dgm:pt>
    <dgm:pt modelId="{6D690C21-14B1-4336-B6B2-AA7D24E6F20A}" type="parTrans" cxnId="{8480D1BE-5F51-4C6F-B6AD-04E7729B6751}">
      <dgm:prSet/>
      <dgm:spPr>
        <a:xfrm>
          <a:off x="3243132" y="2431060"/>
          <a:ext cx="208079" cy="1068299"/>
        </a:xfrm>
      </dgm:spPr>
      <dgm:t>
        <a:bodyPr/>
        <a:lstStyle/>
        <a:p>
          <a:endParaRPr lang="en-US" b="1"/>
        </a:p>
      </dgm:t>
    </dgm:pt>
    <dgm:pt modelId="{FE244C91-423D-48F4-B743-6E6EFE2EB931}" type="sibTrans" cxnId="{8480D1BE-5F51-4C6F-B6AD-04E7729B6751}">
      <dgm:prSet/>
      <dgm:spPr/>
      <dgm:t>
        <a:bodyPr/>
        <a:lstStyle/>
        <a:p>
          <a:endParaRPr lang="en-US" b="1"/>
        </a:p>
      </dgm:t>
    </dgm:pt>
    <dgm:pt modelId="{42FBD4A3-8243-4130-9114-899D3BCAA5F9}">
      <dgm:prSet/>
      <dgm:spPr>
        <a:xfrm>
          <a:off x="5011461" y="2615611"/>
          <a:ext cx="987146" cy="460285"/>
        </a:xfrm>
      </dgm:spPr>
      <dgm:t>
        <a:bodyPr/>
        <a:lstStyle/>
        <a:p>
          <a:r>
            <a:rPr lang="en-US" b="1">
              <a:solidFill>
                <a:schemeClr val="tx1"/>
              </a:solidFill>
              <a:latin typeface="Arial" pitchFamily="34" charset="0"/>
              <a:ea typeface="+mn-ea"/>
              <a:cs typeface="Arial" pitchFamily="34" charset="0"/>
            </a:rPr>
            <a:t>Marketing</a:t>
          </a:r>
        </a:p>
      </dgm:t>
    </dgm:pt>
    <dgm:pt modelId="{F2CC0588-825B-4F3B-B9D7-39EAF5FDA5C5}" type="parTrans" cxnId="{D4AD911D-0A32-45AA-9DDF-3B4855D883C9}">
      <dgm:prSet/>
      <dgm:spPr>
        <a:xfrm>
          <a:off x="4815544" y="2422291"/>
          <a:ext cx="195917" cy="423462"/>
        </a:xfrm>
      </dgm:spPr>
      <dgm:t>
        <a:bodyPr/>
        <a:lstStyle/>
        <a:p>
          <a:endParaRPr lang="en-US" b="1"/>
        </a:p>
      </dgm:t>
    </dgm:pt>
    <dgm:pt modelId="{45B1C749-62F8-4A63-9E84-D1A7B760431A}" type="sibTrans" cxnId="{D4AD911D-0A32-45AA-9DDF-3B4855D883C9}">
      <dgm:prSet/>
      <dgm:spPr/>
      <dgm:t>
        <a:bodyPr/>
        <a:lstStyle/>
        <a:p>
          <a:endParaRPr lang="en-US" b="1"/>
        </a:p>
      </dgm:t>
    </dgm:pt>
    <dgm:pt modelId="{58D2E35C-860F-41EA-B4AF-4AF8F3E38B8A}">
      <dgm:prSet/>
      <dgm:spPr>
        <a:xfrm>
          <a:off x="5011461" y="3269217"/>
          <a:ext cx="988960" cy="460285"/>
        </a:xfrm>
      </dgm:spPr>
      <dgm:t>
        <a:bodyPr/>
        <a:lstStyle/>
        <a:p>
          <a:r>
            <a:rPr lang="en-US" b="1">
              <a:solidFill>
                <a:schemeClr val="tx1"/>
              </a:solidFill>
              <a:latin typeface="Arial" pitchFamily="34" charset="0"/>
              <a:ea typeface="+mn-ea"/>
              <a:cs typeface="Arial" pitchFamily="34" charset="0"/>
            </a:rPr>
            <a:t>Communications</a:t>
          </a:r>
        </a:p>
      </dgm:t>
    </dgm:pt>
    <dgm:pt modelId="{FAC185BA-4C96-4AA4-95EA-1441278DB990}" type="parTrans" cxnId="{BEEB6D53-4ED7-4B4A-AC90-262EB6C58EED}">
      <dgm:prSet/>
      <dgm:spPr>
        <a:xfrm>
          <a:off x="4815544" y="2422291"/>
          <a:ext cx="195917" cy="1077068"/>
        </a:xfrm>
      </dgm:spPr>
      <dgm:t>
        <a:bodyPr/>
        <a:lstStyle/>
        <a:p>
          <a:endParaRPr lang="en-US" b="1"/>
        </a:p>
      </dgm:t>
    </dgm:pt>
    <dgm:pt modelId="{673C86D4-F9D0-439F-A62A-8DE1EF6B593E}" type="sibTrans" cxnId="{BEEB6D53-4ED7-4B4A-AC90-262EB6C58EED}">
      <dgm:prSet/>
      <dgm:spPr/>
      <dgm:t>
        <a:bodyPr/>
        <a:lstStyle/>
        <a:p>
          <a:endParaRPr lang="en-US" b="1"/>
        </a:p>
      </dgm:t>
    </dgm:pt>
    <dgm:pt modelId="{CA76F200-C9A1-4F0F-BC06-CD6670052AB7}">
      <dgm:prSet/>
      <dgm:spPr>
        <a:xfrm>
          <a:off x="5011461" y="3922822"/>
          <a:ext cx="977370" cy="460285"/>
        </a:xfrm>
      </dgm:spPr>
      <dgm:t>
        <a:bodyPr/>
        <a:lstStyle/>
        <a:p>
          <a:r>
            <a:rPr lang="en-US" b="1">
              <a:solidFill>
                <a:schemeClr val="tx1"/>
              </a:solidFill>
              <a:latin typeface="Arial" pitchFamily="34" charset="0"/>
              <a:ea typeface="+mn-ea"/>
              <a:cs typeface="Arial" pitchFamily="34" charset="0"/>
            </a:rPr>
            <a:t>Sales</a:t>
          </a:r>
        </a:p>
      </dgm:t>
    </dgm:pt>
    <dgm:pt modelId="{7C36AF32-C7B9-4C70-9A29-4CD0A7C8B1B4}" type="parTrans" cxnId="{71211691-4B8D-405A-B22F-41BE25F1E8D7}">
      <dgm:prSet/>
      <dgm:spPr>
        <a:xfrm>
          <a:off x="4815544" y="2422291"/>
          <a:ext cx="195917" cy="1730673"/>
        </a:xfrm>
      </dgm:spPr>
      <dgm:t>
        <a:bodyPr/>
        <a:lstStyle/>
        <a:p>
          <a:endParaRPr lang="en-US" b="1"/>
        </a:p>
      </dgm:t>
    </dgm:pt>
    <dgm:pt modelId="{106BE2C1-3510-415C-BD4C-24C65D03988D}" type="sibTrans" cxnId="{71211691-4B8D-405A-B22F-41BE25F1E8D7}">
      <dgm:prSet/>
      <dgm:spPr/>
      <dgm:t>
        <a:bodyPr/>
        <a:lstStyle/>
        <a:p>
          <a:endParaRPr lang="en-US" b="1"/>
        </a:p>
      </dgm:t>
    </dgm:pt>
    <dgm:pt modelId="{BB9A47A3-B62F-4C44-8859-DE07BBD6F8FB}">
      <dgm:prSet/>
      <dgm:spPr>
        <a:xfrm>
          <a:off x="4985584" y="4585054"/>
          <a:ext cx="920571" cy="460285"/>
        </a:xfrm>
      </dgm:spPr>
      <dgm:t>
        <a:bodyPr/>
        <a:lstStyle/>
        <a:p>
          <a:r>
            <a:rPr lang="en-US" b="1">
              <a:solidFill>
                <a:schemeClr val="tx1"/>
              </a:solidFill>
              <a:latin typeface="Arial" pitchFamily="34" charset="0"/>
              <a:ea typeface="+mn-ea"/>
              <a:cs typeface="Arial" pitchFamily="34" charset="0"/>
            </a:rPr>
            <a:t>Receptionist</a:t>
          </a:r>
        </a:p>
      </dgm:t>
    </dgm:pt>
    <dgm:pt modelId="{0DB7E1B6-B7DE-4C7A-A44A-4FA0A56C4ADF}" type="parTrans" cxnId="{0040A8F6-9311-4377-A8CA-B9C155802879}">
      <dgm:prSet/>
      <dgm:spPr>
        <a:xfrm>
          <a:off x="4815544" y="2422291"/>
          <a:ext cx="170040" cy="2392905"/>
        </a:xfrm>
      </dgm:spPr>
      <dgm:t>
        <a:bodyPr/>
        <a:lstStyle/>
        <a:p>
          <a:endParaRPr lang="en-US"/>
        </a:p>
      </dgm:t>
    </dgm:pt>
    <dgm:pt modelId="{236EC43B-7B53-4755-A15A-4ADE5881B9C1}" type="sibTrans" cxnId="{0040A8F6-9311-4377-A8CA-B9C155802879}">
      <dgm:prSet/>
      <dgm:spPr/>
      <dgm:t>
        <a:bodyPr/>
        <a:lstStyle/>
        <a:p>
          <a:endParaRPr lang="en-US"/>
        </a:p>
      </dgm:t>
    </dgm:pt>
    <dgm:pt modelId="{599D7A3F-14DE-4D02-93D0-39036C17F090}" type="asst">
      <dgm:prSet/>
      <dgm:spPr>
        <a:xfrm>
          <a:off x="1735712" y="1308400"/>
          <a:ext cx="1272763" cy="460285"/>
        </a:xfrm>
      </dgm:spPr>
      <dgm:t>
        <a:bodyPr/>
        <a:lstStyle/>
        <a:p>
          <a:r>
            <a:rPr lang="en-US" b="1">
              <a:solidFill>
                <a:schemeClr val="tx1"/>
              </a:solidFill>
              <a:latin typeface="Arial" pitchFamily="34" charset="0"/>
              <a:ea typeface="+mn-ea"/>
              <a:cs typeface="Arial" pitchFamily="34" charset="0"/>
            </a:rPr>
            <a:t>Executive Assistant</a:t>
          </a:r>
        </a:p>
      </dgm:t>
    </dgm:pt>
    <dgm:pt modelId="{7A69A29E-9DB6-46E8-B0F3-D89DF96355A6}" type="parTrans" cxnId="{7275A453-C26E-4403-83C0-4F19E63C5F03}">
      <dgm:prSet/>
      <dgm:spPr>
        <a:xfrm>
          <a:off x="3008475" y="1112037"/>
          <a:ext cx="98151" cy="426505"/>
        </a:xfrm>
      </dgm:spPr>
      <dgm:t>
        <a:bodyPr/>
        <a:lstStyle/>
        <a:p>
          <a:endParaRPr lang="en-US"/>
        </a:p>
      </dgm:t>
    </dgm:pt>
    <dgm:pt modelId="{D1FEF277-6D3F-4B5E-9B10-AA6090D6268B}" type="sibTrans" cxnId="{7275A453-C26E-4403-83C0-4F19E63C5F03}">
      <dgm:prSet/>
      <dgm:spPr/>
      <dgm:t>
        <a:bodyPr/>
        <a:lstStyle/>
        <a:p>
          <a:endParaRPr lang="en-US"/>
        </a:p>
      </dgm:t>
    </dgm:pt>
    <dgm:pt modelId="{496135C4-93C4-4D0B-877B-F63C1D325B29}">
      <dgm:prSet/>
      <dgm:spPr/>
      <dgm:t>
        <a:bodyPr/>
        <a:lstStyle/>
        <a:p>
          <a:r>
            <a:rPr lang="en-US" b="1">
              <a:solidFill>
                <a:schemeClr val="tx1"/>
              </a:solidFill>
              <a:latin typeface="Arial" panose="020B0604020202020204" pitchFamily="34" charset="0"/>
              <a:cs typeface="Arial" panose="020B0604020202020204" pitchFamily="34" charset="0"/>
            </a:rPr>
            <a:t>Food and Beverage</a:t>
          </a:r>
        </a:p>
      </dgm:t>
    </dgm:pt>
    <dgm:pt modelId="{86EBCBA9-E06B-435A-A203-A0DAD5EF081B}" type="sibTrans" cxnId="{36313E1C-A3CB-4CEF-8BB3-C46206F72DCC}">
      <dgm:prSet/>
      <dgm:spPr/>
      <dgm:t>
        <a:bodyPr/>
        <a:lstStyle/>
        <a:p>
          <a:endParaRPr lang="en-US"/>
        </a:p>
      </dgm:t>
    </dgm:pt>
    <dgm:pt modelId="{F2A02B7B-1973-4D9B-BBE5-BB2982FD285A}" type="parTrans" cxnId="{36313E1C-A3CB-4CEF-8BB3-C46206F72DCC}">
      <dgm:prSet/>
      <dgm:spPr/>
      <dgm:t>
        <a:bodyPr/>
        <a:lstStyle/>
        <a:p>
          <a:endParaRPr lang="en-US"/>
        </a:p>
      </dgm:t>
    </dgm:pt>
    <dgm:pt modelId="{D1DAF1BD-7844-4D78-B705-49EE4AC153AB}" type="pres">
      <dgm:prSet presAssocID="{B22BBECC-78B6-4009-8223-147749397E77}" presName="hierChild1" presStyleCnt="0">
        <dgm:presLayoutVars>
          <dgm:orgChart val="1"/>
          <dgm:chPref val="1"/>
          <dgm:dir/>
          <dgm:animOne val="branch"/>
          <dgm:animLvl val="lvl"/>
          <dgm:resizeHandles/>
        </dgm:presLayoutVars>
      </dgm:prSet>
      <dgm:spPr/>
    </dgm:pt>
    <dgm:pt modelId="{867E6326-D085-4E3E-8219-B8776C920596}" type="pres">
      <dgm:prSet presAssocID="{79C8E10A-5992-4B40-94C2-D37DAEAB1F42}" presName="hierRoot1" presStyleCnt="0">
        <dgm:presLayoutVars>
          <dgm:hierBranch val="init"/>
        </dgm:presLayoutVars>
      </dgm:prSet>
      <dgm:spPr/>
    </dgm:pt>
    <dgm:pt modelId="{4BEDB966-7A38-473B-A9D6-EA25767E18F9}" type="pres">
      <dgm:prSet presAssocID="{79C8E10A-5992-4B40-94C2-D37DAEAB1F42}" presName="rootComposite1" presStyleCnt="0"/>
      <dgm:spPr/>
    </dgm:pt>
    <dgm:pt modelId="{9EFD27C1-BE87-4C3C-BB1C-88B342A8EC19}" type="pres">
      <dgm:prSet presAssocID="{79C8E10A-5992-4B40-94C2-D37DAEAB1F42}" presName="rootText1" presStyleLbl="node0" presStyleIdx="0" presStyleCnt="1" custScaleX="175535" custLinFactNeighborX="6395" custLinFactNeighborY="3661">
        <dgm:presLayoutVars>
          <dgm:chPref val="3"/>
        </dgm:presLayoutVars>
      </dgm:prSet>
      <dgm:spPr>
        <a:prstGeom prst="rect">
          <a:avLst/>
        </a:prstGeom>
      </dgm:spPr>
    </dgm:pt>
    <dgm:pt modelId="{C4A3E72B-CC88-417F-9653-DD427A2AAF62}" type="pres">
      <dgm:prSet presAssocID="{79C8E10A-5992-4B40-94C2-D37DAEAB1F42}" presName="rootConnector1" presStyleLbl="node1" presStyleIdx="0" presStyleCnt="0"/>
      <dgm:spPr/>
    </dgm:pt>
    <dgm:pt modelId="{36398F6C-45B2-49A8-A05F-552BE6088349}" type="pres">
      <dgm:prSet presAssocID="{79C8E10A-5992-4B40-94C2-D37DAEAB1F42}" presName="hierChild2" presStyleCnt="0"/>
      <dgm:spPr/>
    </dgm:pt>
    <dgm:pt modelId="{39CB0EE1-979E-40F5-85F5-49ABA0691423}" type="pres">
      <dgm:prSet presAssocID="{6235C472-6BFB-4DE9-AE43-65770427867A}" presName="Name37" presStyleLbl="parChTrans1D2" presStyleIdx="0" presStyleCnt="1"/>
      <dgm:spPr>
        <a:custGeom>
          <a:avLst/>
          <a:gdLst/>
          <a:ahLst/>
          <a:cxnLst/>
          <a:rect l="0" t="0" r="0" b="0"/>
          <a:pathLst>
            <a:path>
              <a:moveTo>
                <a:pt x="46447" y="0"/>
              </a:moveTo>
              <a:lnTo>
                <a:pt x="46447" y="94806"/>
              </a:lnTo>
              <a:lnTo>
                <a:pt x="45720" y="94806"/>
              </a:lnTo>
              <a:lnTo>
                <a:pt x="45720" y="191466"/>
              </a:lnTo>
            </a:path>
          </a:pathLst>
        </a:custGeom>
      </dgm:spPr>
    </dgm:pt>
    <dgm:pt modelId="{E2FFBFA6-CDE9-46A1-BFEE-E46E667F2544}" type="pres">
      <dgm:prSet presAssocID="{475E871E-B946-41EB-9946-113AEFF6D861}" presName="hierRoot2" presStyleCnt="0">
        <dgm:presLayoutVars>
          <dgm:hierBranch val="init"/>
        </dgm:presLayoutVars>
      </dgm:prSet>
      <dgm:spPr/>
    </dgm:pt>
    <dgm:pt modelId="{11006009-2A56-4765-BC46-E11DDA20B867}" type="pres">
      <dgm:prSet presAssocID="{475E871E-B946-41EB-9946-113AEFF6D861}" presName="rootComposite" presStyleCnt="0"/>
      <dgm:spPr/>
    </dgm:pt>
    <dgm:pt modelId="{27BDE9EA-355D-4BBA-8047-AF342B326356}" type="pres">
      <dgm:prSet presAssocID="{475E871E-B946-41EB-9946-113AEFF6D861}" presName="rootText" presStyleLbl="node2" presStyleIdx="0" presStyleCnt="1" custScaleX="150130" custLinFactNeighborX="162" custLinFactNeighborY="-661">
        <dgm:presLayoutVars>
          <dgm:chPref val="3"/>
        </dgm:presLayoutVars>
      </dgm:prSet>
      <dgm:spPr>
        <a:prstGeom prst="rect">
          <a:avLst/>
        </a:prstGeom>
      </dgm:spPr>
    </dgm:pt>
    <dgm:pt modelId="{ED7CF9D6-0C76-4676-8CD2-3E829E46F4EE}" type="pres">
      <dgm:prSet presAssocID="{475E871E-B946-41EB-9946-113AEFF6D861}" presName="rootConnector" presStyleLbl="node2" presStyleIdx="0" presStyleCnt="1"/>
      <dgm:spPr/>
    </dgm:pt>
    <dgm:pt modelId="{A475BA0D-F86C-4BC8-9B8B-1E55518BD9A2}" type="pres">
      <dgm:prSet presAssocID="{475E871E-B946-41EB-9946-113AEFF6D861}" presName="hierChild4" presStyleCnt="0"/>
      <dgm:spPr/>
    </dgm:pt>
    <dgm:pt modelId="{BCEB2D13-FF4C-4972-AAB2-6121678FD642}" type="pres">
      <dgm:prSet presAssocID="{02DC6057-D51F-47D0-87DF-A9D74AD4FF93}" presName="Name37" presStyleLbl="parChTrans1D3" presStyleIdx="0" presStyleCnt="5"/>
      <dgm:spPr>
        <a:custGeom>
          <a:avLst/>
          <a:gdLst/>
          <a:ahLst/>
          <a:cxnLst/>
          <a:rect l="0" t="0" r="0" b="0"/>
          <a:pathLst>
            <a:path>
              <a:moveTo>
                <a:pt x="2246060" y="0"/>
              </a:moveTo>
              <a:lnTo>
                <a:pt x="2246060" y="753308"/>
              </a:lnTo>
              <a:lnTo>
                <a:pt x="0" y="753308"/>
              </a:lnTo>
              <a:lnTo>
                <a:pt x="0" y="849968"/>
              </a:lnTo>
            </a:path>
          </a:pathLst>
        </a:custGeom>
      </dgm:spPr>
    </dgm:pt>
    <dgm:pt modelId="{3A1BFF01-CFA8-4F1C-AB1E-42754077AF7B}" type="pres">
      <dgm:prSet presAssocID="{3105DC45-41A3-49E0-AD62-C5ADD8BAD492}" presName="hierRoot2" presStyleCnt="0">
        <dgm:presLayoutVars>
          <dgm:hierBranch val="r"/>
        </dgm:presLayoutVars>
      </dgm:prSet>
      <dgm:spPr/>
    </dgm:pt>
    <dgm:pt modelId="{F77BF72D-B00A-41EA-B618-24BAA70BE4C1}" type="pres">
      <dgm:prSet presAssocID="{3105DC45-41A3-49E0-AD62-C5ADD8BAD492}" presName="rootComposite" presStyleCnt="0"/>
      <dgm:spPr/>
    </dgm:pt>
    <dgm:pt modelId="{6E71BB24-41F3-488A-A394-971861D2EE16}" type="pres">
      <dgm:prSet presAssocID="{3105DC45-41A3-49E0-AD62-C5ADD8BAD492}" presName="rootText" presStyleLbl="node3" presStyleIdx="0" presStyleCnt="4" custScaleX="139336" custScaleY="104211">
        <dgm:presLayoutVars>
          <dgm:chPref val="3"/>
        </dgm:presLayoutVars>
      </dgm:prSet>
      <dgm:spPr>
        <a:prstGeom prst="rect">
          <a:avLst/>
        </a:prstGeom>
      </dgm:spPr>
    </dgm:pt>
    <dgm:pt modelId="{D15BC6B6-F24C-4068-8631-1091778D9CD9}" type="pres">
      <dgm:prSet presAssocID="{3105DC45-41A3-49E0-AD62-C5ADD8BAD492}" presName="rootConnector" presStyleLbl="node3" presStyleIdx="0" presStyleCnt="4"/>
      <dgm:spPr/>
    </dgm:pt>
    <dgm:pt modelId="{A21ADF98-7173-484E-AEA0-745AF1D90E1F}" type="pres">
      <dgm:prSet presAssocID="{3105DC45-41A3-49E0-AD62-C5ADD8BAD492}" presName="hierChild4" presStyleCnt="0"/>
      <dgm:spPr/>
    </dgm:pt>
    <dgm:pt modelId="{EB6FE8DE-BAB0-4479-99D4-B723024ED7D0}" type="pres">
      <dgm:prSet presAssocID="{7A2555E8-AC9C-4DBB-BBBB-2F1BBA3FDF67}" presName="Name50" presStyleLbl="parChTrans1D4" presStyleIdx="0" presStyleCnt="18"/>
      <dgm:spPr>
        <a:custGeom>
          <a:avLst/>
          <a:gdLst/>
          <a:ahLst/>
          <a:cxnLst/>
          <a:rect l="0" t="0" r="0" b="0"/>
          <a:pathLst>
            <a:path>
              <a:moveTo>
                <a:pt x="0" y="0"/>
              </a:moveTo>
              <a:lnTo>
                <a:pt x="0" y="423462"/>
              </a:lnTo>
              <a:lnTo>
                <a:pt x="192403" y="423462"/>
              </a:lnTo>
            </a:path>
          </a:pathLst>
        </a:custGeom>
      </dgm:spPr>
    </dgm:pt>
    <dgm:pt modelId="{4B4547DC-89BA-487A-B2EE-23EEF386E40D}" type="pres">
      <dgm:prSet presAssocID="{C6E8234A-EA20-4EE1-B426-87568D32DA7B}" presName="hierRoot2" presStyleCnt="0">
        <dgm:presLayoutVars>
          <dgm:hierBranch val="r"/>
        </dgm:presLayoutVars>
      </dgm:prSet>
      <dgm:spPr/>
    </dgm:pt>
    <dgm:pt modelId="{8C8E783C-9F57-4357-AE92-F0AFB1F0C08E}" type="pres">
      <dgm:prSet presAssocID="{C6E8234A-EA20-4EE1-B426-87568D32DA7B}" presName="rootComposite" presStyleCnt="0"/>
      <dgm:spPr/>
    </dgm:pt>
    <dgm:pt modelId="{8FC4B7ED-58E6-40C7-AD32-AE597FFD2120}" type="pres">
      <dgm:prSet presAssocID="{C6E8234A-EA20-4EE1-B426-87568D32DA7B}" presName="rootText" presStyleLbl="node4" presStyleIdx="0" presStyleCnt="18">
        <dgm:presLayoutVars>
          <dgm:chPref val="3"/>
        </dgm:presLayoutVars>
      </dgm:prSet>
      <dgm:spPr>
        <a:prstGeom prst="rect">
          <a:avLst/>
        </a:prstGeom>
      </dgm:spPr>
    </dgm:pt>
    <dgm:pt modelId="{6446D680-4433-413A-8064-36F904ED59C0}" type="pres">
      <dgm:prSet presAssocID="{C6E8234A-EA20-4EE1-B426-87568D32DA7B}" presName="rootConnector" presStyleLbl="node4" presStyleIdx="0" presStyleCnt="18"/>
      <dgm:spPr/>
    </dgm:pt>
    <dgm:pt modelId="{BA61B101-49A3-4B52-BB39-E8330A1D4BB6}" type="pres">
      <dgm:prSet presAssocID="{C6E8234A-EA20-4EE1-B426-87568D32DA7B}" presName="hierChild4" presStyleCnt="0"/>
      <dgm:spPr/>
    </dgm:pt>
    <dgm:pt modelId="{61FB612B-3B2A-448F-8283-11576A510BFC}" type="pres">
      <dgm:prSet presAssocID="{C6E8234A-EA20-4EE1-B426-87568D32DA7B}" presName="hierChild5" presStyleCnt="0"/>
      <dgm:spPr/>
    </dgm:pt>
    <dgm:pt modelId="{6E1D8F1B-375D-4E72-BDEE-9084100D0348}" type="pres">
      <dgm:prSet presAssocID="{957BB52C-A82B-4F25-8712-6251FE79853E}" presName="Name50" presStyleLbl="parChTrans1D4" presStyleIdx="1" presStyleCnt="18"/>
      <dgm:spPr>
        <a:custGeom>
          <a:avLst/>
          <a:gdLst/>
          <a:ahLst/>
          <a:cxnLst/>
          <a:rect l="0" t="0" r="0" b="0"/>
          <a:pathLst>
            <a:path>
              <a:moveTo>
                <a:pt x="0" y="0"/>
              </a:moveTo>
              <a:lnTo>
                <a:pt x="0" y="1081279"/>
              </a:lnTo>
              <a:lnTo>
                <a:pt x="191887" y="1081279"/>
              </a:lnTo>
            </a:path>
          </a:pathLst>
        </a:custGeom>
      </dgm:spPr>
    </dgm:pt>
    <dgm:pt modelId="{A677B87B-2D74-4958-8387-EB24D25B8384}" type="pres">
      <dgm:prSet presAssocID="{16ADC336-C288-4159-98A1-2F7FF2EE7AB5}" presName="hierRoot2" presStyleCnt="0">
        <dgm:presLayoutVars>
          <dgm:hierBranch val="r"/>
        </dgm:presLayoutVars>
      </dgm:prSet>
      <dgm:spPr/>
    </dgm:pt>
    <dgm:pt modelId="{B93C8FB8-58D6-42CB-9DD0-CF5D4544645B}" type="pres">
      <dgm:prSet presAssocID="{16ADC336-C288-4159-98A1-2F7FF2EE7AB5}" presName="rootComposite" presStyleCnt="0"/>
      <dgm:spPr/>
    </dgm:pt>
    <dgm:pt modelId="{8A41F3BA-BAC4-4F4D-BCFC-A5129FFEE77B}" type="pres">
      <dgm:prSet presAssocID="{16ADC336-C288-4159-98A1-2F7FF2EE7AB5}" presName="rootText" presStyleLbl="node4" presStyleIdx="1" presStyleCnt="18" custLinFactNeighborX="-56" custLinFactNeighborY="915">
        <dgm:presLayoutVars>
          <dgm:chPref val="3"/>
        </dgm:presLayoutVars>
      </dgm:prSet>
      <dgm:spPr>
        <a:prstGeom prst="rect">
          <a:avLst/>
        </a:prstGeom>
      </dgm:spPr>
    </dgm:pt>
    <dgm:pt modelId="{736FC897-93A0-439F-98D5-CD175BFC7081}" type="pres">
      <dgm:prSet presAssocID="{16ADC336-C288-4159-98A1-2F7FF2EE7AB5}" presName="rootConnector" presStyleLbl="node4" presStyleIdx="1" presStyleCnt="18"/>
      <dgm:spPr/>
    </dgm:pt>
    <dgm:pt modelId="{7FAF466B-BF70-4D8D-A580-F88670D76C74}" type="pres">
      <dgm:prSet presAssocID="{16ADC336-C288-4159-98A1-2F7FF2EE7AB5}" presName="hierChild4" presStyleCnt="0"/>
      <dgm:spPr/>
    </dgm:pt>
    <dgm:pt modelId="{6A7FC793-E780-4D98-8129-7162CCDAAC6B}" type="pres">
      <dgm:prSet presAssocID="{16ADC336-C288-4159-98A1-2F7FF2EE7AB5}" presName="hierChild5" presStyleCnt="0"/>
      <dgm:spPr/>
    </dgm:pt>
    <dgm:pt modelId="{0FB2283C-6CA9-46CC-A875-8C5FDFDCA8A1}" type="pres">
      <dgm:prSet presAssocID="{FE8E9867-5FC1-4322-9328-5587BD2A50E9}" presName="Name50" presStyleLbl="parChTrans1D4" presStyleIdx="2" presStyleCnt="18"/>
      <dgm:spPr>
        <a:custGeom>
          <a:avLst/>
          <a:gdLst/>
          <a:ahLst/>
          <a:cxnLst/>
          <a:rect l="0" t="0" r="0" b="0"/>
          <a:pathLst>
            <a:path>
              <a:moveTo>
                <a:pt x="0" y="0"/>
              </a:moveTo>
              <a:lnTo>
                <a:pt x="0" y="1717997"/>
              </a:lnTo>
              <a:lnTo>
                <a:pt x="207132" y="1717997"/>
              </a:lnTo>
            </a:path>
          </a:pathLst>
        </a:custGeom>
      </dgm:spPr>
    </dgm:pt>
    <dgm:pt modelId="{FCE5487B-DAEB-4DBC-A3E1-813528207DF5}" type="pres">
      <dgm:prSet presAssocID="{5BDA4C6D-AA13-47B6-B53F-ECD0980ABD38}" presName="hierRoot2" presStyleCnt="0">
        <dgm:presLayoutVars>
          <dgm:hierBranch val="hang"/>
        </dgm:presLayoutVars>
      </dgm:prSet>
      <dgm:spPr/>
    </dgm:pt>
    <dgm:pt modelId="{445714A3-072E-4273-A973-8923B70FAD4F}" type="pres">
      <dgm:prSet presAssocID="{5BDA4C6D-AA13-47B6-B53F-ECD0980ABD38}" presName="rootComposite" presStyleCnt="0"/>
      <dgm:spPr/>
    </dgm:pt>
    <dgm:pt modelId="{9902BDD5-642E-4608-803F-0896D8CAC9CB}" type="pres">
      <dgm:prSet presAssocID="{5BDA4C6D-AA13-47B6-B53F-ECD0980ABD38}" presName="rootText" presStyleLbl="node4" presStyleIdx="2" presStyleCnt="18" custLinFactNeighborX="1600" custLinFactNeighborY="-2754">
        <dgm:presLayoutVars>
          <dgm:chPref val="3"/>
        </dgm:presLayoutVars>
      </dgm:prSet>
      <dgm:spPr>
        <a:prstGeom prst="rect">
          <a:avLst/>
        </a:prstGeom>
      </dgm:spPr>
    </dgm:pt>
    <dgm:pt modelId="{2C52433A-E372-45DB-824F-497E243F271B}" type="pres">
      <dgm:prSet presAssocID="{5BDA4C6D-AA13-47B6-B53F-ECD0980ABD38}" presName="rootConnector" presStyleLbl="node4" presStyleIdx="2" presStyleCnt="18"/>
      <dgm:spPr/>
    </dgm:pt>
    <dgm:pt modelId="{6D454998-AF50-47A2-A332-B069AD863FB0}" type="pres">
      <dgm:prSet presAssocID="{5BDA4C6D-AA13-47B6-B53F-ECD0980ABD38}" presName="hierChild4" presStyleCnt="0"/>
      <dgm:spPr/>
    </dgm:pt>
    <dgm:pt modelId="{AC468490-84AA-431D-A366-2C07AA93E307}" type="pres">
      <dgm:prSet presAssocID="{5BDA4C6D-AA13-47B6-B53F-ECD0980ABD38}" presName="hierChild5" presStyleCnt="0"/>
      <dgm:spPr/>
    </dgm:pt>
    <dgm:pt modelId="{1CB03087-B349-4B7D-BFCB-FF426741B652}" type="pres">
      <dgm:prSet presAssocID="{5B366BAF-BC12-4EEC-B193-E4FC6796A8E3}" presName="Name50" presStyleLbl="parChTrans1D4" presStyleIdx="3" presStyleCnt="18"/>
      <dgm:spPr>
        <a:custGeom>
          <a:avLst/>
          <a:gdLst/>
          <a:ahLst/>
          <a:cxnLst/>
          <a:rect l="0" t="0" r="0" b="0"/>
          <a:pathLst>
            <a:path>
              <a:moveTo>
                <a:pt x="0" y="0"/>
              </a:moveTo>
              <a:lnTo>
                <a:pt x="0" y="2346499"/>
              </a:lnTo>
              <a:lnTo>
                <a:pt x="191887" y="2346499"/>
              </a:lnTo>
            </a:path>
          </a:pathLst>
        </a:custGeom>
      </dgm:spPr>
    </dgm:pt>
    <dgm:pt modelId="{EB568582-DD68-47D0-8914-46F542EA34C2}" type="pres">
      <dgm:prSet presAssocID="{D815C7BE-0A33-4E5D-925E-77CA0872D87A}" presName="hierRoot2" presStyleCnt="0">
        <dgm:presLayoutVars>
          <dgm:hierBranch val="init"/>
        </dgm:presLayoutVars>
      </dgm:prSet>
      <dgm:spPr/>
    </dgm:pt>
    <dgm:pt modelId="{B80ED05A-6DCC-494D-9FA3-9F801D01ED43}" type="pres">
      <dgm:prSet presAssocID="{D815C7BE-0A33-4E5D-925E-77CA0872D87A}" presName="rootComposite" presStyleCnt="0"/>
      <dgm:spPr/>
    </dgm:pt>
    <dgm:pt modelId="{BA21791A-2D4F-4335-A6B5-90D0A59F6314}" type="pres">
      <dgm:prSet presAssocID="{D815C7BE-0A33-4E5D-925E-77CA0872D87A}" presName="rootText" presStyleLbl="node4" presStyleIdx="3" presStyleCnt="18" custLinFactNeighborX="-56" custLinFactNeighborY="-8208">
        <dgm:presLayoutVars>
          <dgm:chPref val="3"/>
        </dgm:presLayoutVars>
      </dgm:prSet>
      <dgm:spPr>
        <a:prstGeom prst="rect">
          <a:avLst/>
        </a:prstGeom>
      </dgm:spPr>
    </dgm:pt>
    <dgm:pt modelId="{98F12CA6-587E-42B0-950F-054C357571A4}" type="pres">
      <dgm:prSet presAssocID="{D815C7BE-0A33-4E5D-925E-77CA0872D87A}" presName="rootConnector" presStyleLbl="node4" presStyleIdx="3" presStyleCnt="18"/>
      <dgm:spPr/>
    </dgm:pt>
    <dgm:pt modelId="{F8409475-4E2B-4844-9C40-AD8C8D437549}" type="pres">
      <dgm:prSet presAssocID="{D815C7BE-0A33-4E5D-925E-77CA0872D87A}" presName="hierChild4" presStyleCnt="0"/>
      <dgm:spPr/>
    </dgm:pt>
    <dgm:pt modelId="{84CBA2B4-1644-44FB-B401-00B2BF4C940C}" type="pres">
      <dgm:prSet presAssocID="{D815C7BE-0A33-4E5D-925E-77CA0872D87A}" presName="hierChild5" presStyleCnt="0"/>
      <dgm:spPr/>
    </dgm:pt>
    <dgm:pt modelId="{EDA01C48-362A-4127-96A4-6C8909AF1FB7}" type="pres">
      <dgm:prSet presAssocID="{290BC42A-8F03-41CE-ADFA-2AAF0711DAE8}" presName="Name50" presStyleLbl="parChTrans1D4" presStyleIdx="4" presStyleCnt="18"/>
      <dgm:spPr>
        <a:custGeom>
          <a:avLst/>
          <a:gdLst/>
          <a:ahLst/>
          <a:cxnLst/>
          <a:rect l="0" t="0" r="0" b="0"/>
          <a:pathLst>
            <a:path>
              <a:moveTo>
                <a:pt x="0" y="0"/>
              </a:moveTo>
              <a:lnTo>
                <a:pt x="0" y="3069479"/>
              </a:lnTo>
              <a:lnTo>
                <a:pt x="191887" y="3069479"/>
              </a:lnTo>
            </a:path>
          </a:pathLst>
        </a:custGeom>
      </dgm:spPr>
    </dgm:pt>
    <dgm:pt modelId="{4449C9A6-2317-4ED8-AB28-D6235E3A450C}" type="pres">
      <dgm:prSet presAssocID="{0D492582-2C12-4972-959A-B63263E7B1D7}" presName="hierRoot2" presStyleCnt="0">
        <dgm:presLayoutVars>
          <dgm:hierBranch val="init"/>
        </dgm:presLayoutVars>
      </dgm:prSet>
      <dgm:spPr/>
    </dgm:pt>
    <dgm:pt modelId="{DE809717-EE0D-4F61-B1C3-6944335B8547}" type="pres">
      <dgm:prSet presAssocID="{0D492582-2C12-4972-959A-B63263E7B1D7}" presName="rootComposite" presStyleCnt="0"/>
      <dgm:spPr/>
    </dgm:pt>
    <dgm:pt modelId="{E2B56473-AC64-4398-A51F-877374FFEBC8}" type="pres">
      <dgm:prSet presAssocID="{0D492582-2C12-4972-959A-B63263E7B1D7}" presName="rootText" presStyleLbl="node4" presStyleIdx="4" presStyleCnt="18" custLinFactNeighborX="-56" custLinFactNeighborY="6864">
        <dgm:presLayoutVars>
          <dgm:chPref val="3"/>
        </dgm:presLayoutVars>
      </dgm:prSet>
      <dgm:spPr>
        <a:prstGeom prst="rect">
          <a:avLst/>
        </a:prstGeom>
      </dgm:spPr>
    </dgm:pt>
    <dgm:pt modelId="{3131460B-1D1C-4602-9394-6F799D75A194}" type="pres">
      <dgm:prSet presAssocID="{0D492582-2C12-4972-959A-B63263E7B1D7}" presName="rootConnector" presStyleLbl="node4" presStyleIdx="4" presStyleCnt="18"/>
      <dgm:spPr/>
    </dgm:pt>
    <dgm:pt modelId="{CFBD78C1-E8C1-4C28-BA70-8B917EA3E51A}" type="pres">
      <dgm:prSet presAssocID="{0D492582-2C12-4972-959A-B63263E7B1D7}" presName="hierChild4" presStyleCnt="0"/>
      <dgm:spPr/>
    </dgm:pt>
    <dgm:pt modelId="{2274146F-1936-4203-8D90-6F74961E3541}" type="pres">
      <dgm:prSet presAssocID="{0D492582-2C12-4972-959A-B63263E7B1D7}" presName="hierChild5" presStyleCnt="0"/>
      <dgm:spPr/>
    </dgm:pt>
    <dgm:pt modelId="{A67BC319-1097-4D87-8FD1-98BD46D1DC95}" type="pres">
      <dgm:prSet presAssocID="{11A2224C-19D7-4661-A1E6-C45C94DCDED8}" presName="Name50" presStyleLbl="parChTrans1D4" presStyleIdx="5" presStyleCnt="18"/>
      <dgm:spPr>
        <a:custGeom>
          <a:avLst/>
          <a:gdLst/>
          <a:ahLst/>
          <a:cxnLst/>
          <a:rect l="0" t="0" r="0" b="0"/>
          <a:pathLst>
            <a:path>
              <a:moveTo>
                <a:pt x="0" y="0"/>
              </a:moveTo>
              <a:lnTo>
                <a:pt x="0" y="3691490"/>
              </a:lnTo>
              <a:lnTo>
                <a:pt x="192403" y="3691490"/>
              </a:lnTo>
            </a:path>
          </a:pathLst>
        </a:custGeom>
      </dgm:spPr>
    </dgm:pt>
    <dgm:pt modelId="{D43A91A5-11E3-44B2-9C7B-D5BF0F581030}" type="pres">
      <dgm:prSet presAssocID="{1E3E0755-7F9E-404D-8C60-4C102403BE84}" presName="hierRoot2" presStyleCnt="0">
        <dgm:presLayoutVars>
          <dgm:hierBranch val="init"/>
        </dgm:presLayoutVars>
      </dgm:prSet>
      <dgm:spPr/>
    </dgm:pt>
    <dgm:pt modelId="{46AC057D-0D4A-44C8-B888-9E4B900A1106}" type="pres">
      <dgm:prSet presAssocID="{1E3E0755-7F9E-404D-8C60-4C102403BE84}" presName="rootComposite" presStyleCnt="0"/>
      <dgm:spPr/>
    </dgm:pt>
    <dgm:pt modelId="{F2712F34-8C99-462F-85C9-F67F693C27D6}" type="pres">
      <dgm:prSet presAssocID="{1E3E0755-7F9E-404D-8C60-4C102403BE84}" presName="rootText" presStyleLbl="node4" presStyleIdx="5" presStyleCnt="18">
        <dgm:presLayoutVars>
          <dgm:chPref val="3"/>
        </dgm:presLayoutVars>
      </dgm:prSet>
      <dgm:spPr>
        <a:prstGeom prst="rect">
          <a:avLst/>
        </a:prstGeom>
      </dgm:spPr>
    </dgm:pt>
    <dgm:pt modelId="{99A2FFC5-8B06-483D-9123-766D0456CE4F}" type="pres">
      <dgm:prSet presAssocID="{1E3E0755-7F9E-404D-8C60-4C102403BE84}" presName="rootConnector" presStyleLbl="node4" presStyleIdx="5" presStyleCnt="18"/>
      <dgm:spPr/>
    </dgm:pt>
    <dgm:pt modelId="{041D313E-DF27-48A8-A0A5-E366BC75C233}" type="pres">
      <dgm:prSet presAssocID="{1E3E0755-7F9E-404D-8C60-4C102403BE84}" presName="hierChild4" presStyleCnt="0"/>
      <dgm:spPr/>
    </dgm:pt>
    <dgm:pt modelId="{3F902ABA-FD16-4C8D-A424-D1D3867029B2}" type="pres">
      <dgm:prSet presAssocID="{1E3E0755-7F9E-404D-8C60-4C102403BE84}" presName="hierChild5" presStyleCnt="0"/>
      <dgm:spPr/>
    </dgm:pt>
    <dgm:pt modelId="{B6AEDF13-DB75-47FA-A491-6CF3E9655D1A}" type="pres">
      <dgm:prSet presAssocID="{3105DC45-41A3-49E0-AD62-C5ADD8BAD492}" presName="hierChild5" presStyleCnt="0"/>
      <dgm:spPr/>
    </dgm:pt>
    <dgm:pt modelId="{15A4E928-9D36-47CF-9C17-6A61004C668F}" type="pres">
      <dgm:prSet presAssocID="{6FE58BFB-077F-4347-AB8B-F4CCD73BA5D4}" presName="Name37" presStyleLbl="parChTrans1D3" presStyleIdx="1" presStyleCnt="5"/>
      <dgm:spPr>
        <a:custGeom>
          <a:avLst/>
          <a:gdLst/>
          <a:ahLst/>
          <a:cxnLst/>
          <a:rect l="0" t="0" r="0" b="0"/>
          <a:pathLst>
            <a:path>
              <a:moveTo>
                <a:pt x="803465" y="0"/>
              </a:moveTo>
              <a:lnTo>
                <a:pt x="803465" y="753308"/>
              </a:lnTo>
              <a:lnTo>
                <a:pt x="0" y="753308"/>
              </a:lnTo>
              <a:lnTo>
                <a:pt x="0" y="849968"/>
              </a:lnTo>
            </a:path>
          </a:pathLst>
        </a:custGeom>
      </dgm:spPr>
    </dgm:pt>
    <dgm:pt modelId="{7545A4B6-89C7-4964-827C-08C10598C7CA}" type="pres">
      <dgm:prSet presAssocID="{B81B5AA4-02AC-4F37-B1F3-A6D9009BD0B4}" presName="hierRoot2" presStyleCnt="0">
        <dgm:presLayoutVars>
          <dgm:hierBranch val="r"/>
        </dgm:presLayoutVars>
      </dgm:prSet>
      <dgm:spPr/>
    </dgm:pt>
    <dgm:pt modelId="{BA4C7ED6-D9AD-4926-820C-22366755C185}" type="pres">
      <dgm:prSet presAssocID="{B81B5AA4-02AC-4F37-B1F3-A6D9009BD0B4}" presName="rootComposite" presStyleCnt="0"/>
      <dgm:spPr/>
    </dgm:pt>
    <dgm:pt modelId="{30A930C1-D615-42F7-B567-B575E2778B25}" type="pres">
      <dgm:prSet presAssocID="{B81B5AA4-02AC-4F37-B1F3-A6D9009BD0B4}" presName="rootText" presStyleLbl="node3" presStyleIdx="1" presStyleCnt="4" custScaleX="132077" custScaleY="107572">
        <dgm:presLayoutVars>
          <dgm:chPref val="3"/>
        </dgm:presLayoutVars>
      </dgm:prSet>
      <dgm:spPr>
        <a:prstGeom prst="rect">
          <a:avLst/>
        </a:prstGeom>
      </dgm:spPr>
    </dgm:pt>
    <dgm:pt modelId="{7FA9F2EB-FC53-4BF4-8D31-99A85F786CD6}" type="pres">
      <dgm:prSet presAssocID="{B81B5AA4-02AC-4F37-B1F3-A6D9009BD0B4}" presName="rootConnector" presStyleLbl="node3" presStyleIdx="1" presStyleCnt="4"/>
      <dgm:spPr/>
    </dgm:pt>
    <dgm:pt modelId="{E3BB9DC8-58CC-43EB-950B-7B7D3BB9FF8A}" type="pres">
      <dgm:prSet presAssocID="{B81B5AA4-02AC-4F37-B1F3-A6D9009BD0B4}" presName="hierChild4" presStyleCnt="0"/>
      <dgm:spPr/>
    </dgm:pt>
    <dgm:pt modelId="{A63FE70C-AB85-49E3-AAD3-35CA66AA403D}" type="pres">
      <dgm:prSet presAssocID="{C5C5F055-15BD-4359-A97A-86408B4A1C89}" presName="Name50" presStyleLbl="parChTrans1D4" presStyleIdx="6" presStyleCnt="18"/>
      <dgm:spPr>
        <a:custGeom>
          <a:avLst/>
          <a:gdLst/>
          <a:ahLst/>
          <a:cxnLst/>
          <a:rect l="0" t="0" r="0" b="0"/>
          <a:pathLst>
            <a:path>
              <a:moveTo>
                <a:pt x="0" y="0"/>
              </a:moveTo>
              <a:lnTo>
                <a:pt x="0" y="368364"/>
              </a:lnTo>
              <a:lnTo>
                <a:pt x="176285" y="368364"/>
              </a:lnTo>
            </a:path>
          </a:pathLst>
        </a:custGeom>
      </dgm:spPr>
    </dgm:pt>
    <dgm:pt modelId="{482A5989-256A-4D0D-8D10-F07BDD1F5B45}" type="pres">
      <dgm:prSet presAssocID="{EB689BE1-EC7E-4C9C-9467-7001259FD560}" presName="hierRoot2" presStyleCnt="0">
        <dgm:presLayoutVars>
          <dgm:hierBranch val="r"/>
        </dgm:presLayoutVars>
      </dgm:prSet>
      <dgm:spPr/>
    </dgm:pt>
    <dgm:pt modelId="{7C7181E8-8526-4C8B-A686-E26722166F07}" type="pres">
      <dgm:prSet presAssocID="{EB689BE1-EC7E-4C9C-9467-7001259FD560}" presName="rootComposite" presStyleCnt="0"/>
      <dgm:spPr/>
    </dgm:pt>
    <dgm:pt modelId="{AE4FFE17-6787-4D92-9311-8AE3C8DCDBA6}" type="pres">
      <dgm:prSet presAssocID="{EB689BE1-EC7E-4C9C-9467-7001259FD560}" presName="rootText" presStyleLbl="node4" presStyleIdx="6" presStyleCnt="18" custScaleY="90909" custLinFactNeighborX="-662" custLinFactNeighborY="-7425">
        <dgm:presLayoutVars>
          <dgm:chPref val="3"/>
        </dgm:presLayoutVars>
      </dgm:prSet>
      <dgm:spPr>
        <a:prstGeom prst="rect">
          <a:avLst/>
        </a:prstGeom>
      </dgm:spPr>
    </dgm:pt>
    <dgm:pt modelId="{5EABFDC9-0BE8-4EC2-8A08-20CD2B329528}" type="pres">
      <dgm:prSet presAssocID="{EB689BE1-EC7E-4C9C-9467-7001259FD560}" presName="rootConnector" presStyleLbl="node4" presStyleIdx="6" presStyleCnt="18"/>
      <dgm:spPr/>
    </dgm:pt>
    <dgm:pt modelId="{7233573C-54BA-4B33-B63F-0CAC9050E011}" type="pres">
      <dgm:prSet presAssocID="{EB689BE1-EC7E-4C9C-9467-7001259FD560}" presName="hierChild4" presStyleCnt="0"/>
      <dgm:spPr/>
    </dgm:pt>
    <dgm:pt modelId="{736DA169-B292-49C5-BAC2-A4A68E9555E2}" type="pres">
      <dgm:prSet presAssocID="{EB689BE1-EC7E-4C9C-9467-7001259FD560}" presName="hierChild5" presStyleCnt="0"/>
      <dgm:spPr/>
    </dgm:pt>
    <dgm:pt modelId="{C8593B98-A958-4193-AA02-76BC65CB3D90}" type="pres">
      <dgm:prSet presAssocID="{C927AB1E-C6BA-45F2-8DE9-22DA5821CFA9}" presName="Name50" presStyleLbl="parChTrans1D4" presStyleIdx="7" presStyleCnt="18"/>
      <dgm:spPr>
        <a:custGeom>
          <a:avLst/>
          <a:gdLst/>
          <a:ahLst/>
          <a:cxnLst/>
          <a:rect l="0" t="0" r="0" b="0"/>
          <a:pathLst>
            <a:path>
              <a:moveTo>
                <a:pt x="0" y="0"/>
              </a:moveTo>
              <a:lnTo>
                <a:pt x="0" y="1035223"/>
              </a:lnTo>
              <a:lnTo>
                <a:pt x="182379" y="1035223"/>
              </a:lnTo>
            </a:path>
          </a:pathLst>
        </a:custGeom>
      </dgm:spPr>
    </dgm:pt>
    <dgm:pt modelId="{57A66715-9807-4956-9669-CFA77C958984}" type="pres">
      <dgm:prSet presAssocID="{8DD52A9E-B663-4296-AF71-59F689B16209}" presName="hierRoot2" presStyleCnt="0">
        <dgm:presLayoutVars>
          <dgm:hierBranch val="r"/>
        </dgm:presLayoutVars>
      </dgm:prSet>
      <dgm:spPr/>
    </dgm:pt>
    <dgm:pt modelId="{A0DBD7BF-417F-449C-92A5-E1EDFC51D7F0}" type="pres">
      <dgm:prSet presAssocID="{8DD52A9E-B663-4296-AF71-59F689B16209}" presName="rootComposite" presStyleCnt="0"/>
      <dgm:spPr/>
    </dgm:pt>
    <dgm:pt modelId="{241D23CB-B9D4-4D50-8426-CBDA231849BD}" type="pres">
      <dgm:prSet presAssocID="{8DD52A9E-B663-4296-AF71-59F689B16209}" presName="rootText" presStyleLbl="node4" presStyleIdx="7" presStyleCnt="18">
        <dgm:presLayoutVars>
          <dgm:chPref val="3"/>
        </dgm:presLayoutVars>
      </dgm:prSet>
      <dgm:spPr>
        <a:prstGeom prst="rect">
          <a:avLst/>
        </a:prstGeom>
      </dgm:spPr>
    </dgm:pt>
    <dgm:pt modelId="{99B30B4B-BDCF-4DCA-85C0-36182DC0E587}" type="pres">
      <dgm:prSet presAssocID="{8DD52A9E-B663-4296-AF71-59F689B16209}" presName="rootConnector" presStyleLbl="node4" presStyleIdx="7" presStyleCnt="18"/>
      <dgm:spPr/>
    </dgm:pt>
    <dgm:pt modelId="{F39642F8-11F0-4D0F-A1DA-25AFAD6C1751}" type="pres">
      <dgm:prSet presAssocID="{8DD52A9E-B663-4296-AF71-59F689B16209}" presName="hierChild4" presStyleCnt="0"/>
      <dgm:spPr/>
    </dgm:pt>
    <dgm:pt modelId="{5BEC1581-235A-45E6-A3BA-04C593B4BAAC}" type="pres">
      <dgm:prSet presAssocID="{8DD52A9E-B663-4296-AF71-59F689B16209}" presName="hierChild5" presStyleCnt="0"/>
      <dgm:spPr/>
    </dgm:pt>
    <dgm:pt modelId="{651F52A9-8CCA-4517-A4CA-8FC647E050FF}" type="pres">
      <dgm:prSet presAssocID="{E9AE1A22-26A6-4D02-9995-CAEB6DAA771D}" presName="Name50" presStyleLbl="parChTrans1D4" presStyleIdx="8" presStyleCnt="18"/>
      <dgm:spPr>
        <a:custGeom>
          <a:avLst/>
          <a:gdLst/>
          <a:ahLst/>
          <a:cxnLst/>
          <a:rect l="0" t="0" r="0" b="0"/>
          <a:pathLst>
            <a:path>
              <a:moveTo>
                <a:pt x="0" y="0"/>
              </a:moveTo>
              <a:lnTo>
                <a:pt x="0" y="1688829"/>
              </a:lnTo>
              <a:lnTo>
                <a:pt x="182379" y="1688829"/>
              </a:lnTo>
            </a:path>
          </a:pathLst>
        </a:custGeom>
      </dgm:spPr>
    </dgm:pt>
    <dgm:pt modelId="{94444021-A6C9-4D5F-8EF7-1EFDCCCB53CC}" type="pres">
      <dgm:prSet presAssocID="{98E5ED90-B2A5-446A-BCC6-4FFDCD98880E}" presName="hierRoot2" presStyleCnt="0">
        <dgm:presLayoutVars>
          <dgm:hierBranch val="init"/>
        </dgm:presLayoutVars>
      </dgm:prSet>
      <dgm:spPr/>
    </dgm:pt>
    <dgm:pt modelId="{6BB8185F-BE8D-4818-95D1-9533E99E8F8C}" type="pres">
      <dgm:prSet presAssocID="{98E5ED90-B2A5-446A-BCC6-4FFDCD98880E}" presName="rootComposite" presStyleCnt="0"/>
      <dgm:spPr/>
    </dgm:pt>
    <dgm:pt modelId="{3C5D0103-10B7-4B55-BC69-1C3A307EEB4F}" type="pres">
      <dgm:prSet presAssocID="{98E5ED90-B2A5-446A-BCC6-4FFDCD98880E}" presName="rootText" presStyleLbl="node4" presStyleIdx="8" presStyleCnt="18">
        <dgm:presLayoutVars>
          <dgm:chPref val="3"/>
        </dgm:presLayoutVars>
      </dgm:prSet>
      <dgm:spPr>
        <a:prstGeom prst="rect">
          <a:avLst/>
        </a:prstGeom>
      </dgm:spPr>
    </dgm:pt>
    <dgm:pt modelId="{78F21493-3604-47BF-9170-230E41295D23}" type="pres">
      <dgm:prSet presAssocID="{98E5ED90-B2A5-446A-BCC6-4FFDCD98880E}" presName="rootConnector" presStyleLbl="node4" presStyleIdx="8" presStyleCnt="18"/>
      <dgm:spPr/>
    </dgm:pt>
    <dgm:pt modelId="{4EAA4743-EFEC-4DF2-B5AC-78F508AEB4BA}" type="pres">
      <dgm:prSet presAssocID="{98E5ED90-B2A5-446A-BCC6-4FFDCD98880E}" presName="hierChild4" presStyleCnt="0"/>
      <dgm:spPr/>
    </dgm:pt>
    <dgm:pt modelId="{BBF7F1C7-DF75-4FDA-A85F-5E37B270B3FD}" type="pres">
      <dgm:prSet presAssocID="{98E5ED90-B2A5-446A-BCC6-4FFDCD98880E}" presName="hierChild5" presStyleCnt="0"/>
      <dgm:spPr/>
    </dgm:pt>
    <dgm:pt modelId="{8B3D5A91-8447-44F1-BB09-CA8520072883}" type="pres">
      <dgm:prSet presAssocID="{F7D1D55F-08AF-4736-B82C-390F8F288698}" presName="Name50" presStyleLbl="parChTrans1D4" presStyleIdx="9" presStyleCnt="18"/>
      <dgm:spPr>
        <a:custGeom>
          <a:avLst/>
          <a:gdLst/>
          <a:ahLst/>
          <a:cxnLst/>
          <a:rect l="0" t="0" r="0" b="0"/>
          <a:pathLst>
            <a:path>
              <a:moveTo>
                <a:pt x="0" y="0"/>
              </a:moveTo>
              <a:lnTo>
                <a:pt x="0" y="2333666"/>
              </a:lnTo>
              <a:lnTo>
                <a:pt x="164842" y="2333666"/>
              </a:lnTo>
            </a:path>
          </a:pathLst>
        </a:custGeom>
      </dgm:spPr>
    </dgm:pt>
    <dgm:pt modelId="{D6AA068B-AD2D-4AD7-B5CE-780665331EBF}" type="pres">
      <dgm:prSet presAssocID="{7704D5E7-E67B-4673-95DF-81C503348F7C}" presName="hierRoot2" presStyleCnt="0">
        <dgm:presLayoutVars>
          <dgm:hierBranch val="init"/>
        </dgm:presLayoutVars>
      </dgm:prSet>
      <dgm:spPr/>
    </dgm:pt>
    <dgm:pt modelId="{0582FF2D-78B6-4CFA-9DFC-09F18C527A1B}" type="pres">
      <dgm:prSet presAssocID="{7704D5E7-E67B-4673-95DF-81C503348F7C}" presName="rootComposite" presStyleCnt="0"/>
      <dgm:spPr/>
    </dgm:pt>
    <dgm:pt modelId="{CBE655C1-A998-4230-8802-A3F3D2538920}" type="pres">
      <dgm:prSet presAssocID="{7704D5E7-E67B-4673-95DF-81C503348F7C}" presName="rootText" presStyleLbl="node4" presStyleIdx="9" presStyleCnt="18" custLinFactNeighborX="-1905" custLinFactNeighborY="-1905">
        <dgm:presLayoutVars>
          <dgm:chPref val="3"/>
        </dgm:presLayoutVars>
      </dgm:prSet>
      <dgm:spPr>
        <a:prstGeom prst="rect">
          <a:avLst/>
        </a:prstGeom>
      </dgm:spPr>
    </dgm:pt>
    <dgm:pt modelId="{4C54D479-86C4-4E18-8DC4-6AA609FFECC9}" type="pres">
      <dgm:prSet presAssocID="{7704D5E7-E67B-4673-95DF-81C503348F7C}" presName="rootConnector" presStyleLbl="node4" presStyleIdx="9" presStyleCnt="18"/>
      <dgm:spPr/>
    </dgm:pt>
    <dgm:pt modelId="{0B8DBC16-CF82-4869-BE79-79782FAF0389}" type="pres">
      <dgm:prSet presAssocID="{7704D5E7-E67B-4673-95DF-81C503348F7C}" presName="hierChild4" presStyleCnt="0"/>
      <dgm:spPr/>
    </dgm:pt>
    <dgm:pt modelId="{86E4B1E3-49C7-443F-8FDC-C574C183C5DC}" type="pres">
      <dgm:prSet presAssocID="{7704D5E7-E67B-4673-95DF-81C503348F7C}" presName="hierChild5" presStyleCnt="0"/>
      <dgm:spPr/>
    </dgm:pt>
    <dgm:pt modelId="{6E3E4CA0-68FB-4989-A3D4-546C00FE12F3}" type="pres">
      <dgm:prSet presAssocID="{09F120D6-77EF-40F7-B739-CFCE21141301}" presName="Name50" presStyleLbl="parChTrans1D4" presStyleIdx="10" presStyleCnt="18"/>
      <dgm:spPr>
        <a:custGeom>
          <a:avLst/>
          <a:gdLst/>
          <a:ahLst/>
          <a:cxnLst/>
          <a:rect l="0" t="0" r="0" b="0"/>
          <a:pathLst>
            <a:path>
              <a:moveTo>
                <a:pt x="0" y="0"/>
              </a:moveTo>
              <a:lnTo>
                <a:pt x="0" y="2996040"/>
              </a:lnTo>
              <a:lnTo>
                <a:pt x="182379" y="2996040"/>
              </a:lnTo>
            </a:path>
          </a:pathLst>
        </a:custGeom>
      </dgm:spPr>
    </dgm:pt>
    <dgm:pt modelId="{9ADE5E13-F94E-4566-8567-7CDAC63FF357}" type="pres">
      <dgm:prSet presAssocID="{B0685D6A-E3AB-403E-AC63-C1271E5E068D}" presName="hierRoot2" presStyleCnt="0">
        <dgm:presLayoutVars>
          <dgm:hierBranch val="init"/>
        </dgm:presLayoutVars>
      </dgm:prSet>
      <dgm:spPr/>
    </dgm:pt>
    <dgm:pt modelId="{4F1E8BA6-5DC7-4B5A-BA0D-BD0F568744DB}" type="pres">
      <dgm:prSet presAssocID="{B0685D6A-E3AB-403E-AC63-C1271E5E068D}" presName="rootComposite" presStyleCnt="0"/>
      <dgm:spPr/>
    </dgm:pt>
    <dgm:pt modelId="{9AF3A370-FA62-45C0-B79B-CA538A4084F2}" type="pres">
      <dgm:prSet presAssocID="{B0685D6A-E3AB-403E-AC63-C1271E5E068D}" presName="rootText" presStyleLbl="node4" presStyleIdx="10" presStyleCnt="18">
        <dgm:presLayoutVars>
          <dgm:chPref val="3"/>
        </dgm:presLayoutVars>
      </dgm:prSet>
      <dgm:spPr>
        <a:prstGeom prst="rect">
          <a:avLst/>
        </a:prstGeom>
      </dgm:spPr>
    </dgm:pt>
    <dgm:pt modelId="{67EA3FAA-C6B0-4764-BC3B-0FE025DDDC41}" type="pres">
      <dgm:prSet presAssocID="{B0685D6A-E3AB-403E-AC63-C1271E5E068D}" presName="rootConnector" presStyleLbl="node4" presStyleIdx="10" presStyleCnt="18"/>
      <dgm:spPr/>
    </dgm:pt>
    <dgm:pt modelId="{91142A9E-37F0-4B96-BB5D-E2E684852CA0}" type="pres">
      <dgm:prSet presAssocID="{B0685D6A-E3AB-403E-AC63-C1271E5E068D}" presName="hierChild4" presStyleCnt="0"/>
      <dgm:spPr/>
    </dgm:pt>
    <dgm:pt modelId="{500EBF53-EA93-4A5F-82D3-93440D07A56C}" type="pres">
      <dgm:prSet presAssocID="{B0685D6A-E3AB-403E-AC63-C1271E5E068D}" presName="hierChild5" presStyleCnt="0"/>
      <dgm:spPr/>
    </dgm:pt>
    <dgm:pt modelId="{FF20688E-7E4E-4AA2-82F9-425DBD74BA23}" type="pres">
      <dgm:prSet presAssocID="{F2A02B7B-1973-4D9B-BBE5-BB2982FD285A}" presName="Name50" presStyleLbl="parChTrans1D4" presStyleIdx="11" presStyleCnt="18"/>
      <dgm:spPr/>
    </dgm:pt>
    <dgm:pt modelId="{DD99F870-6046-4F3E-BED3-2284B806BE91}" type="pres">
      <dgm:prSet presAssocID="{496135C4-93C4-4D0B-877B-F63C1D325B29}" presName="hierRoot2" presStyleCnt="0">
        <dgm:presLayoutVars>
          <dgm:hierBranch val="init"/>
        </dgm:presLayoutVars>
      </dgm:prSet>
      <dgm:spPr/>
    </dgm:pt>
    <dgm:pt modelId="{617AFDE6-4E4D-487E-A125-46995A9B903B}" type="pres">
      <dgm:prSet presAssocID="{496135C4-93C4-4D0B-877B-F63C1D325B29}" presName="rootComposite" presStyleCnt="0"/>
      <dgm:spPr/>
    </dgm:pt>
    <dgm:pt modelId="{215429B2-13BC-4182-B54B-7203CC2F0236}" type="pres">
      <dgm:prSet presAssocID="{496135C4-93C4-4D0B-877B-F63C1D325B29}" presName="rootText" presStyleLbl="node4" presStyleIdx="11" presStyleCnt="18">
        <dgm:presLayoutVars>
          <dgm:chPref val="3"/>
        </dgm:presLayoutVars>
      </dgm:prSet>
      <dgm:spPr/>
    </dgm:pt>
    <dgm:pt modelId="{50A12FBC-310F-4245-AD4C-716D77143BFD}" type="pres">
      <dgm:prSet presAssocID="{496135C4-93C4-4D0B-877B-F63C1D325B29}" presName="rootConnector" presStyleLbl="node4" presStyleIdx="11" presStyleCnt="18"/>
      <dgm:spPr/>
    </dgm:pt>
    <dgm:pt modelId="{D1B56BF3-CFB2-4AAB-BA01-C4B864D7DD01}" type="pres">
      <dgm:prSet presAssocID="{496135C4-93C4-4D0B-877B-F63C1D325B29}" presName="hierChild4" presStyleCnt="0"/>
      <dgm:spPr/>
    </dgm:pt>
    <dgm:pt modelId="{A4300485-C3BA-49F1-B86B-BDEE55E4D380}" type="pres">
      <dgm:prSet presAssocID="{496135C4-93C4-4D0B-877B-F63C1D325B29}" presName="hierChild5" presStyleCnt="0"/>
      <dgm:spPr/>
    </dgm:pt>
    <dgm:pt modelId="{D48B0117-1A05-44CD-A1AE-326FDE134BE3}" type="pres">
      <dgm:prSet presAssocID="{B81B5AA4-02AC-4F37-B1F3-A6D9009BD0B4}" presName="hierChild5" presStyleCnt="0"/>
      <dgm:spPr/>
    </dgm:pt>
    <dgm:pt modelId="{B1FE1278-CB51-419E-91D8-248FA2BA2FFD}" type="pres">
      <dgm:prSet presAssocID="{7C96BCA6-7E05-4DE2-AFEA-8A8FEBCC78A9}" presName="Name37" presStyleLbl="parChTrans1D3" presStyleIdx="2" presStyleCnt="5"/>
      <dgm:spPr>
        <a:custGeom>
          <a:avLst/>
          <a:gdLst/>
          <a:ahLst/>
          <a:cxnLst/>
          <a:rect l="0" t="0" r="0" b="0"/>
          <a:pathLst>
            <a:path>
              <a:moveTo>
                <a:pt x="0" y="0"/>
              </a:moveTo>
              <a:lnTo>
                <a:pt x="0" y="762076"/>
              </a:lnTo>
              <a:lnTo>
                <a:pt x="691385" y="762076"/>
              </a:lnTo>
              <a:lnTo>
                <a:pt x="691385" y="858736"/>
              </a:lnTo>
            </a:path>
          </a:pathLst>
        </a:custGeom>
      </dgm:spPr>
    </dgm:pt>
    <dgm:pt modelId="{9963741F-6ECC-46B8-9F62-FFE77AB43950}" type="pres">
      <dgm:prSet presAssocID="{EE730719-97C4-41BA-8E6C-BA7DF6A39000}" presName="hierRoot2" presStyleCnt="0">
        <dgm:presLayoutVars>
          <dgm:hierBranch val="r"/>
        </dgm:presLayoutVars>
      </dgm:prSet>
      <dgm:spPr/>
    </dgm:pt>
    <dgm:pt modelId="{CAF10E95-C293-4409-B044-B8D5ACD09D11}" type="pres">
      <dgm:prSet presAssocID="{EE730719-97C4-41BA-8E6C-BA7DF6A39000}" presName="rootComposite" presStyleCnt="0"/>
      <dgm:spPr/>
    </dgm:pt>
    <dgm:pt modelId="{AC34B8EF-982B-49C8-8789-ABEEF9F8BAE9}" type="pres">
      <dgm:prSet presAssocID="{EE730719-97C4-41BA-8E6C-BA7DF6A39000}" presName="rootText" presStyleLbl="node3" presStyleIdx="2" presStyleCnt="4" custScaleX="150689" custLinFactNeighborY="1905">
        <dgm:presLayoutVars>
          <dgm:chPref val="3"/>
        </dgm:presLayoutVars>
      </dgm:prSet>
      <dgm:spPr>
        <a:prstGeom prst="rect">
          <a:avLst/>
        </a:prstGeom>
      </dgm:spPr>
    </dgm:pt>
    <dgm:pt modelId="{59224D90-B2D9-4344-9A42-650B793143DE}" type="pres">
      <dgm:prSet presAssocID="{EE730719-97C4-41BA-8E6C-BA7DF6A39000}" presName="rootConnector" presStyleLbl="node3" presStyleIdx="2" presStyleCnt="4"/>
      <dgm:spPr/>
    </dgm:pt>
    <dgm:pt modelId="{757C6076-D752-46B3-BEA8-C2EFED3B82CC}" type="pres">
      <dgm:prSet presAssocID="{EE730719-97C4-41BA-8E6C-BA7DF6A39000}" presName="hierChild4" presStyleCnt="0"/>
      <dgm:spPr/>
    </dgm:pt>
    <dgm:pt modelId="{9D9177AB-E35C-43B5-B910-77FDB293C623}" type="pres">
      <dgm:prSet presAssocID="{0DCDEE53-2A6D-4633-A61A-051845C079A7}" presName="Name50" presStyleLbl="parChTrans1D4" presStyleIdx="12" presStyleCnt="18"/>
      <dgm:spPr>
        <a:custGeom>
          <a:avLst/>
          <a:gdLst/>
          <a:ahLst/>
          <a:cxnLst/>
          <a:rect l="0" t="0" r="0" b="0"/>
          <a:pathLst>
            <a:path>
              <a:moveTo>
                <a:pt x="0" y="0"/>
              </a:moveTo>
              <a:lnTo>
                <a:pt x="0" y="414694"/>
              </a:lnTo>
              <a:lnTo>
                <a:pt x="208079" y="414694"/>
              </a:lnTo>
            </a:path>
          </a:pathLst>
        </a:custGeom>
      </dgm:spPr>
    </dgm:pt>
    <dgm:pt modelId="{945F60F1-4B90-4F6C-A9C7-3739AA4F710A}" type="pres">
      <dgm:prSet presAssocID="{1FE94F05-ED15-4C8D-BD22-F9B41F0B190B}" presName="hierRoot2" presStyleCnt="0">
        <dgm:presLayoutVars>
          <dgm:hierBranch val="init"/>
        </dgm:presLayoutVars>
      </dgm:prSet>
      <dgm:spPr/>
    </dgm:pt>
    <dgm:pt modelId="{BC7DED15-BC53-493C-B743-AE8CA65FE787}" type="pres">
      <dgm:prSet presAssocID="{1FE94F05-ED15-4C8D-BD22-F9B41F0B190B}" presName="rootComposite" presStyleCnt="0"/>
      <dgm:spPr/>
    </dgm:pt>
    <dgm:pt modelId="{66F51A8D-47AD-4706-84C9-1B985517E602}" type="pres">
      <dgm:prSet presAssocID="{1FE94F05-ED15-4C8D-BD22-F9B41F0B190B}" presName="rootText" presStyleLbl="node4" presStyleIdx="12" presStyleCnt="18" custScaleX="113971">
        <dgm:presLayoutVars>
          <dgm:chPref val="3"/>
        </dgm:presLayoutVars>
      </dgm:prSet>
      <dgm:spPr>
        <a:prstGeom prst="rect">
          <a:avLst/>
        </a:prstGeom>
      </dgm:spPr>
    </dgm:pt>
    <dgm:pt modelId="{B1283313-89DE-4787-A7F7-6DA248ABC95E}" type="pres">
      <dgm:prSet presAssocID="{1FE94F05-ED15-4C8D-BD22-F9B41F0B190B}" presName="rootConnector" presStyleLbl="node4" presStyleIdx="12" presStyleCnt="18"/>
      <dgm:spPr/>
    </dgm:pt>
    <dgm:pt modelId="{8A7422CE-F5FD-45E5-9D2F-6131623E0A93}" type="pres">
      <dgm:prSet presAssocID="{1FE94F05-ED15-4C8D-BD22-F9B41F0B190B}" presName="hierChild4" presStyleCnt="0"/>
      <dgm:spPr/>
    </dgm:pt>
    <dgm:pt modelId="{60B8A358-46F2-42FA-893A-EA61FF9CFBFD}" type="pres">
      <dgm:prSet presAssocID="{1FE94F05-ED15-4C8D-BD22-F9B41F0B190B}" presName="hierChild5" presStyleCnt="0"/>
      <dgm:spPr/>
    </dgm:pt>
    <dgm:pt modelId="{0833DF9D-9607-492F-B1CF-9078A91C8BB9}" type="pres">
      <dgm:prSet presAssocID="{6D690C21-14B1-4336-B6B2-AA7D24E6F20A}" presName="Name50" presStyleLbl="parChTrans1D4" presStyleIdx="13" presStyleCnt="18"/>
      <dgm:spPr>
        <a:custGeom>
          <a:avLst/>
          <a:gdLst/>
          <a:ahLst/>
          <a:cxnLst/>
          <a:rect l="0" t="0" r="0" b="0"/>
          <a:pathLst>
            <a:path>
              <a:moveTo>
                <a:pt x="0" y="0"/>
              </a:moveTo>
              <a:lnTo>
                <a:pt x="0" y="1068299"/>
              </a:lnTo>
              <a:lnTo>
                <a:pt x="208079" y="1068299"/>
              </a:lnTo>
            </a:path>
          </a:pathLst>
        </a:custGeom>
      </dgm:spPr>
    </dgm:pt>
    <dgm:pt modelId="{F8A4434D-D381-420B-9351-ED83E75BA1C0}" type="pres">
      <dgm:prSet presAssocID="{CED4AC8B-BE04-44AD-AC88-0E9D5D1931CE}" presName="hierRoot2" presStyleCnt="0">
        <dgm:presLayoutVars>
          <dgm:hierBranch val="init"/>
        </dgm:presLayoutVars>
      </dgm:prSet>
      <dgm:spPr/>
    </dgm:pt>
    <dgm:pt modelId="{7FC037F6-B4AA-4CBB-B00F-A79088B2FFFC}" type="pres">
      <dgm:prSet presAssocID="{CED4AC8B-BE04-44AD-AC88-0E9D5D1931CE}" presName="rootComposite" presStyleCnt="0"/>
      <dgm:spPr/>
    </dgm:pt>
    <dgm:pt modelId="{0B5BE672-B65D-45C7-82CD-3303EFB4F170}" type="pres">
      <dgm:prSet presAssocID="{CED4AC8B-BE04-44AD-AC88-0E9D5D1931CE}" presName="rootText" presStyleLbl="node4" presStyleIdx="13" presStyleCnt="18" custScaleX="115655">
        <dgm:presLayoutVars>
          <dgm:chPref val="3"/>
        </dgm:presLayoutVars>
      </dgm:prSet>
      <dgm:spPr>
        <a:prstGeom prst="rect">
          <a:avLst/>
        </a:prstGeom>
      </dgm:spPr>
    </dgm:pt>
    <dgm:pt modelId="{A7AFA8AF-04B3-424B-89EA-B2C5745B7A63}" type="pres">
      <dgm:prSet presAssocID="{CED4AC8B-BE04-44AD-AC88-0E9D5D1931CE}" presName="rootConnector" presStyleLbl="node4" presStyleIdx="13" presStyleCnt="18"/>
      <dgm:spPr/>
    </dgm:pt>
    <dgm:pt modelId="{FF239792-B5D3-4F25-9FC3-CC82D3E43CC7}" type="pres">
      <dgm:prSet presAssocID="{CED4AC8B-BE04-44AD-AC88-0E9D5D1931CE}" presName="hierChild4" presStyleCnt="0"/>
      <dgm:spPr/>
    </dgm:pt>
    <dgm:pt modelId="{06E3E3C3-36E9-4B13-8A47-531CC425A639}" type="pres">
      <dgm:prSet presAssocID="{CED4AC8B-BE04-44AD-AC88-0E9D5D1931CE}" presName="hierChild5" presStyleCnt="0"/>
      <dgm:spPr/>
    </dgm:pt>
    <dgm:pt modelId="{EEF88B22-BDAF-4107-9AA9-F1009A44FE05}" type="pres">
      <dgm:prSet presAssocID="{EE730719-97C4-41BA-8E6C-BA7DF6A39000}" presName="hierChild5" presStyleCnt="0"/>
      <dgm:spPr/>
    </dgm:pt>
    <dgm:pt modelId="{87CF6AC2-72C0-4427-9623-23B1953670F7}" type="pres">
      <dgm:prSet presAssocID="{9A5076BB-A82C-4527-AE15-A11FA82814A5}" presName="Name37" presStyleLbl="parChTrans1D3" presStyleIdx="3" presStyleCnt="5"/>
      <dgm:spPr>
        <a:custGeom>
          <a:avLst/>
          <a:gdLst/>
          <a:ahLst/>
          <a:cxnLst/>
          <a:rect l="0" t="0" r="0" b="0"/>
          <a:pathLst>
            <a:path>
              <a:moveTo>
                <a:pt x="0" y="0"/>
              </a:moveTo>
              <a:lnTo>
                <a:pt x="0" y="753308"/>
              </a:lnTo>
              <a:lnTo>
                <a:pt x="2231363" y="753308"/>
              </a:lnTo>
              <a:lnTo>
                <a:pt x="2231363" y="849968"/>
              </a:lnTo>
            </a:path>
          </a:pathLst>
        </a:custGeom>
      </dgm:spPr>
    </dgm:pt>
    <dgm:pt modelId="{7F0FB14E-669E-462A-9F92-E3B9415AEE30}" type="pres">
      <dgm:prSet presAssocID="{150B9D38-7277-4A01-AC42-79A2C0544723}" presName="hierRoot2" presStyleCnt="0">
        <dgm:presLayoutVars>
          <dgm:hierBranch val="init"/>
        </dgm:presLayoutVars>
      </dgm:prSet>
      <dgm:spPr/>
    </dgm:pt>
    <dgm:pt modelId="{0EB92D84-9861-49E8-AB79-BE10BF1485EE}" type="pres">
      <dgm:prSet presAssocID="{150B9D38-7277-4A01-AC42-79A2C0544723}" presName="rootComposite" presStyleCnt="0"/>
      <dgm:spPr/>
    </dgm:pt>
    <dgm:pt modelId="{C695F638-6C76-41CC-B26E-7BF56F5A9D64}" type="pres">
      <dgm:prSet presAssocID="{150B9D38-7277-4A01-AC42-79A2C0544723}" presName="rootText" presStyleLbl="node3" presStyleIdx="3" presStyleCnt="4" custScaleX="141881">
        <dgm:presLayoutVars>
          <dgm:chPref val="3"/>
        </dgm:presLayoutVars>
      </dgm:prSet>
      <dgm:spPr>
        <a:prstGeom prst="rect">
          <a:avLst/>
        </a:prstGeom>
      </dgm:spPr>
    </dgm:pt>
    <dgm:pt modelId="{A05692B7-3312-4EE9-BDD3-A321FD103F51}" type="pres">
      <dgm:prSet presAssocID="{150B9D38-7277-4A01-AC42-79A2C0544723}" presName="rootConnector" presStyleLbl="node3" presStyleIdx="3" presStyleCnt="4"/>
      <dgm:spPr/>
    </dgm:pt>
    <dgm:pt modelId="{B04A2CFF-CB31-4DB1-B399-F1CEC52113E9}" type="pres">
      <dgm:prSet presAssocID="{150B9D38-7277-4A01-AC42-79A2C0544723}" presName="hierChild4" presStyleCnt="0"/>
      <dgm:spPr/>
    </dgm:pt>
    <dgm:pt modelId="{FF1CCB30-82C6-41FE-8F44-080E0E8E790E}" type="pres">
      <dgm:prSet presAssocID="{F2CC0588-825B-4F3B-B9D7-39EAF5FDA5C5}" presName="Name37" presStyleLbl="parChTrans1D4" presStyleIdx="14" presStyleCnt="18"/>
      <dgm:spPr>
        <a:custGeom>
          <a:avLst/>
          <a:gdLst/>
          <a:ahLst/>
          <a:cxnLst/>
          <a:rect l="0" t="0" r="0" b="0"/>
          <a:pathLst>
            <a:path>
              <a:moveTo>
                <a:pt x="0" y="0"/>
              </a:moveTo>
              <a:lnTo>
                <a:pt x="0" y="423462"/>
              </a:lnTo>
              <a:lnTo>
                <a:pt x="195917" y="423462"/>
              </a:lnTo>
            </a:path>
          </a:pathLst>
        </a:custGeom>
      </dgm:spPr>
    </dgm:pt>
    <dgm:pt modelId="{AEA31C71-0CDC-422D-A10B-D47C25F1A086}" type="pres">
      <dgm:prSet presAssocID="{42FBD4A3-8243-4130-9114-899D3BCAA5F9}" presName="hierRoot2" presStyleCnt="0">
        <dgm:presLayoutVars>
          <dgm:hierBranch val="init"/>
        </dgm:presLayoutVars>
      </dgm:prSet>
      <dgm:spPr/>
    </dgm:pt>
    <dgm:pt modelId="{BFB88452-27FE-4F77-AAEF-ACF2D50FE386}" type="pres">
      <dgm:prSet presAssocID="{42FBD4A3-8243-4130-9114-899D3BCAA5F9}" presName="rootComposite" presStyleCnt="0"/>
      <dgm:spPr/>
    </dgm:pt>
    <dgm:pt modelId="{AAAD3613-9BAB-45C4-806E-4BCC6E26EE34}" type="pres">
      <dgm:prSet presAssocID="{42FBD4A3-8243-4130-9114-899D3BCAA5F9}" presName="rootText" presStyleLbl="node4" presStyleIdx="14" presStyleCnt="18" custScaleX="107232">
        <dgm:presLayoutVars>
          <dgm:chPref val="3"/>
        </dgm:presLayoutVars>
      </dgm:prSet>
      <dgm:spPr>
        <a:prstGeom prst="rect">
          <a:avLst/>
        </a:prstGeom>
      </dgm:spPr>
    </dgm:pt>
    <dgm:pt modelId="{2ADAAAAA-ABF9-486F-95D7-244E5629C423}" type="pres">
      <dgm:prSet presAssocID="{42FBD4A3-8243-4130-9114-899D3BCAA5F9}" presName="rootConnector" presStyleLbl="node4" presStyleIdx="14" presStyleCnt="18"/>
      <dgm:spPr/>
    </dgm:pt>
    <dgm:pt modelId="{30C224EA-24BD-4C5C-83AB-11184D26130A}" type="pres">
      <dgm:prSet presAssocID="{42FBD4A3-8243-4130-9114-899D3BCAA5F9}" presName="hierChild4" presStyleCnt="0"/>
      <dgm:spPr/>
    </dgm:pt>
    <dgm:pt modelId="{5E4C332E-2695-49B0-B449-37EE5E30E2E4}" type="pres">
      <dgm:prSet presAssocID="{42FBD4A3-8243-4130-9114-899D3BCAA5F9}" presName="hierChild5" presStyleCnt="0"/>
      <dgm:spPr/>
    </dgm:pt>
    <dgm:pt modelId="{7F19B7A5-E4BF-43D2-8800-FCB8CABAAC81}" type="pres">
      <dgm:prSet presAssocID="{FAC185BA-4C96-4AA4-95EA-1441278DB990}" presName="Name37" presStyleLbl="parChTrans1D4" presStyleIdx="15" presStyleCnt="18"/>
      <dgm:spPr>
        <a:custGeom>
          <a:avLst/>
          <a:gdLst/>
          <a:ahLst/>
          <a:cxnLst/>
          <a:rect l="0" t="0" r="0" b="0"/>
          <a:pathLst>
            <a:path>
              <a:moveTo>
                <a:pt x="0" y="0"/>
              </a:moveTo>
              <a:lnTo>
                <a:pt x="0" y="1077068"/>
              </a:lnTo>
              <a:lnTo>
                <a:pt x="195917" y="1077068"/>
              </a:lnTo>
            </a:path>
          </a:pathLst>
        </a:custGeom>
      </dgm:spPr>
    </dgm:pt>
    <dgm:pt modelId="{59F7E595-CE20-4345-9141-B64757CBD5FF}" type="pres">
      <dgm:prSet presAssocID="{58D2E35C-860F-41EA-B4AF-4AF8F3E38B8A}" presName="hierRoot2" presStyleCnt="0">
        <dgm:presLayoutVars>
          <dgm:hierBranch val="init"/>
        </dgm:presLayoutVars>
      </dgm:prSet>
      <dgm:spPr/>
    </dgm:pt>
    <dgm:pt modelId="{28F951D4-8619-43BE-9C45-F2390DE87B57}" type="pres">
      <dgm:prSet presAssocID="{58D2E35C-860F-41EA-B4AF-4AF8F3E38B8A}" presName="rootComposite" presStyleCnt="0"/>
      <dgm:spPr/>
    </dgm:pt>
    <dgm:pt modelId="{1AD40269-F5F1-446E-8CDB-0AF96E010F3B}" type="pres">
      <dgm:prSet presAssocID="{58D2E35C-860F-41EA-B4AF-4AF8F3E38B8A}" presName="rootText" presStyleLbl="node4" presStyleIdx="15" presStyleCnt="18" custScaleX="107429">
        <dgm:presLayoutVars>
          <dgm:chPref val="3"/>
        </dgm:presLayoutVars>
      </dgm:prSet>
      <dgm:spPr>
        <a:prstGeom prst="rect">
          <a:avLst/>
        </a:prstGeom>
      </dgm:spPr>
    </dgm:pt>
    <dgm:pt modelId="{DD2B3A0E-C94C-4C4B-B08D-4103D953707C}" type="pres">
      <dgm:prSet presAssocID="{58D2E35C-860F-41EA-B4AF-4AF8F3E38B8A}" presName="rootConnector" presStyleLbl="node4" presStyleIdx="15" presStyleCnt="18"/>
      <dgm:spPr/>
    </dgm:pt>
    <dgm:pt modelId="{88872572-6AC8-4338-BB1E-FE1167BDB82B}" type="pres">
      <dgm:prSet presAssocID="{58D2E35C-860F-41EA-B4AF-4AF8F3E38B8A}" presName="hierChild4" presStyleCnt="0"/>
      <dgm:spPr/>
    </dgm:pt>
    <dgm:pt modelId="{E0BC72F6-0622-4457-985C-5C8438A3B53F}" type="pres">
      <dgm:prSet presAssocID="{58D2E35C-860F-41EA-B4AF-4AF8F3E38B8A}" presName="hierChild5" presStyleCnt="0"/>
      <dgm:spPr/>
    </dgm:pt>
    <dgm:pt modelId="{E3C55DC1-0725-488B-93FD-75FC577439B3}" type="pres">
      <dgm:prSet presAssocID="{7C36AF32-C7B9-4C70-9A29-4CD0A7C8B1B4}" presName="Name37" presStyleLbl="parChTrans1D4" presStyleIdx="16" presStyleCnt="18"/>
      <dgm:spPr>
        <a:custGeom>
          <a:avLst/>
          <a:gdLst/>
          <a:ahLst/>
          <a:cxnLst/>
          <a:rect l="0" t="0" r="0" b="0"/>
          <a:pathLst>
            <a:path>
              <a:moveTo>
                <a:pt x="0" y="0"/>
              </a:moveTo>
              <a:lnTo>
                <a:pt x="0" y="1730673"/>
              </a:lnTo>
              <a:lnTo>
                <a:pt x="195917" y="1730673"/>
              </a:lnTo>
            </a:path>
          </a:pathLst>
        </a:custGeom>
      </dgm:spPr>
    </dgm:pt>
    <dgm:pt modelId="{084CA791-F21D-4FEF-9838-117E2942E86B}" type="pres">
      <dgm:prSet presAssocID="{CA76F200-C9A1-4F0F-BC06-CD6670052AB7}" presName="hierRoot2" presStyleCnt="0">
        <dgm:presLayoutVars>
          <dgm:hierBranch val="init"/>
        </dgm:presLayoutVars>
      </dgm:prSet>
      <dgm:spPr/>
    </dgm:pt>
    <dgm:pt modelId="{86790881-5D37-4FB9-AB33-968A93CD1646}" type="pres">
      <dgm:prSet presAssocID="{CA76F200-C9A1-4F0F-BC06-CD6670052AB7}" presName="rootComposite" presStyleCnt="0"/>
      <dgm:spPr/>
    </dgm:pt>
    <dgm:pt modelId="{B8B0C336-EC03-49C2-8F14-B018DD6FFC59}" type="pres">
      <dgm:prSet presAssocID="{CA76F200-C9A1-4F0F-BC06-CD6670052AB7}" presName="rootText" presStyleLbl="node4" presStyleIdx="16" presStyleCnt="18" custScaleX="106170">
        <dgm:presLayoutVars>
          <dgm:chPref val="3"/>
        </dgm:presLayoutVars>
      </dgm:prSet>
      <dgm:spPr>
        <a:prstGeom prst="rect">
          <a:avLst/>
        </a:prstGeom>
      </dgm:spPr>
    </dgm:pt>
    <dgm:pt modelId="{32A44D38-69F6-45EA-9ECA-8FE1A5349A6A}" type="pres">
      <dgm:prSet presAssocID="{CA76F200-C9A1-4F0F-BC06-CD6670052AB7}" presName="rootConnector" presStyleLbl="node4" presStyleIdx="16" presStyleCnt="18"/>
      <dgm:spPr/>
    </dgm:pt>
    <dgm:pt modelId="{102D6182-72A5-45B0-A752-39CEC4CBDB92}" type="pres">
      <dgm:prSet presAssocID="{CA76F200-C9A1-4F0F-BC06-CD6670052AB7}" presName="hierChild4" presStyleCnt="0"/>
      <dgm:spPr/>
    </dgm:pt>
    <dgm:pt modelId="{29C338EA-5D23-4D5C-B3CE-131428770B87}" type="pres">
      <dgm:prSet presAssocID="{CA76F200-C9A1-4F0F-BC06-CD6670052AB7}" presName="hierChild5" presStyleCnt="0"/>
      <dgm:spPr/>
    </dgm:pt>
    <dgm:pt modelId="{55FADCCD-0B96-4554-9ABE-54A53989F30D}" type="pres">
      <dgm:prSet presAssocID="{0DB7E1B6-B7DE-4C7A-A44A-4FA0A56C4ADF}" presName="Name37" presStyleLbl="parChTrans1D4" presStyleIdx="17" presStyleCnt="18"/>
      <dgm:spPr>
        <a:custGeom>
          <a:avLst/>
          <a:gdLst/>
          <a:ahLst/>
          <a:cxnLst/>
          <a:rect l="0" t="0" r="0" b="0"/>
          <a:pathLst>
            <a:path>
              <a:moveTo>
                <a:pt x="0" y="0"/>
              </a:moveTo>
              <a:lnTo>
                <a:pt x="0" y="2392905"/>
              </a:lnTo>
              <a:lnTo>
                <a:pt x="170040" y="2392905"/>
              </a:lnTo>
            </a:path>
          </a:pathLst>
        </a:custGeom>
      </dgm:spPr>
    </dgm:pt>
    <dgm:pt modelId="{17361F4A-EC31-49AE-B097-60B0896F54E3}" type="pres">
      <dgm:prSet presAssocID="{BB9A47A3-B62F-4C44-8859-DE07BBD6F8FB}" presName="hierRoot2" presStyleCnt="0">
        <dgm:presLayoutVars>
          <dgm:hierBranch val="init"/>
        </dgm:presLayoutVars>
      </dgm:prSet>
      <dgm:spPr/>
    </dgm:pt>
    <dgm:pt modelId="{9570B3D3-30B3-4988-8383-771B42333CDA}" type="pres">
      <dgm:prSet presAssocID="{BB9A47A3-B62F-4C44-8859-DE07BBD6F8FB}" presName="rootComposite" presStyleCnt="0"/>
      <dgm:spPr/>
    </dgm:pt>
    <dgm:pt modelId="{E592E483-1500-425B-B2AE-1B4883E09ABC}" type="pres">
      <dgm:prSet presAssocID="{BB9A47A3-B62F-4C44-8859-DE07BBD6F8FB}" presName="rootText" presStyleLbl="node4" presStyleIdx="17" presStyleCnt="18" custLinFactNeighborX="-2811" custLinFactNeighborY="1874">
        <dgm:presLayoutVars>
          <dgm:chPref val="3"/>
        </dgm:presLayoutVars>
      </dgm:prSet>
      <dgm:spPr>
        <a:prstGeom prst="rect">
          <a:avLst/>
        </a:prstGeom>
      </dgm:spPr>
    </dgm:pt>
    <dgm:pt modelId="{6C64E5E0-D05D-464A-89C2-3A459AC0C4B1}" type="pres">
      <dgm:prSet presAssocID="{BB9A47A3-B62F-4C44-8859-DE07BBD6F8FB}" presName="rootConnector" presStyleLbl="node4" presStyleIdx="17" presStyleCnt="18"/>
      <dgm:spPr/>
    </dgm:pt>
    <dgm:pt modelId="{5A804642-7D46-42A6-A085-9E892D71FD50}" type="pres">
      <dgm:prSet presAssocID="{BB9A47A3-B62F-4C44-8859-DE07BBD6F8FB}" presName="hierChild4" presStyleCnt="0"/>
      <dgm:spPr/>
    </dgm:pt>
    <dgm:pt modelId="{2451FF9F-45BC-448A-9788-8980557ACDE3}" type="pres">
      <dgm:prSet presAssocID="{BB9A47A3-B62F-4C44-8859-DE07BBD6F8FB}" presName="hierChild5" presStyleCnt="0"/>
      <dgm:spPr/>
    </dgm:pt>
    <dgm:pt modelId="{E21AB19E-8559-4FDD-A95B-34D31A73A952}" type="pres">
      <dgm:prSet presAssocID="{150B9D38-7277-4A01-AC42-79A2C0544723}" presName="hierChild5" presStyleCnt="0"/>
      <dgm:spPr/>
    </dgm:pt>
    <dgm:pt modelId="{9E00D2D2-0D70-4CD9-A820-F4739FC862C5}" type="pres">
      <dgm:prSet presAssocID="{475E871E-B946-41EB-9946-113AEFF6D861}" presName="hierChild5" presStyleCnt="0"/>
      <dgm:spPr/>
    </dgm:pt>
    <dgm:pt modelId="{6C9A4109-5C60-4B6F-8CCB-908CD03784DA}" type="pres">
      <dgm:prSet presAssocID="{7A69A29E-9DB6-46E8-B0F3-D89DF96355A6}" presName="Name111" presStyleLbl="parChTrans1D3" presStyleIdx="4" presStyleCnt="5"/>
      <dgm:spPr>
        <a:custGeom>
          <a:avLst/>
          <a:gdLst/>
          <a:ahLst/>
          <a:cxnLst/>
          <a:rect l="0" t="0" r="0" b="0"/>
          <a:pathLst>
            <a:path>
              <a:moveTo>
                <a:pt x="98151" y="0"/>
              </a:moveTo>
              <a:lnTo>
                <a:pt x="98151" y="426505"/>
              </a:lnTo>
              <a:lnTo>
                <a:pt x="0" y="426505"/>
              </a:lnTo>
            </a:path>
          </a:pathLst>
        </a:custGeom>
      </dgm:spPr>
    </dgm:pt>
    <dgm:pt modelId="{D90C7B61-165D-4906-A1B4-24E41774CBA3}" type="pres">
      <dgm:prSet presAssocID="{599D7A3F-14DE-4D02-93D0-39036C17F090}" presName="hierRoot3" presStyleCnt="0">
        <dgm:presLayoutVars>
          <dgm:hierBranch val="init"/>
        </dgm:presLayoutVars>
      </dgm:prSet>
      <dgm:spPr/>
    </dgm:pt>
    <dgm:pt modelId="{BE7FD6E3-F773-4465-A320-CE73326201A4}" type="pres">
      <dgm:prSet presAssocID="{599D7A3F-14DE-4D02-93D0-39036C17F090}" presName="rootComposite3" presStyleCnt="0"/>
      <dgm:spPr/>
    </dgm:pt>
    <dgm:pt modelId="{7DC992F0-7A83-4CED-BF2F-BE8887256BED}" type="pres">
      <dgm:prSet presAssocID="{599D7A3F-14DE-4D02-93D0-39036C17F090}" presName="rootText3" presStyleLbl="asst2" presStyleIdx="0" presStyleCnt="1" custScaleX="138258">
        <dgm:presLayoutVars>
          <dgm:chPref val="3"/>
        </dgm:presLayoutVars>
      </dgm:prSet>
      <dgm:spPr>
        <a:prstGeom prst="rect">
          <a:avLst/>
        </a:prstGeom>
      </dgm:spPr>
    </dgm:pt>
    <dgm:pt modelId="{3CEC6FCB-B586-407E-8A39-82F29CE8A36C}" type="pres">
      <dgm:prSet presAssocID="{599D7A3F-14DE-4D02-93D0-39036C17F090}" presName="rootConnector3" presStyleLbl="asst2" presStyleIdx="0" presStyleCnt="1"/>
      <dgm:spPr/>
    </dgm:pt>
    <dgm:pt modelId="{D4EB6D24-DDA1-46B1-8ADB-8342DF3B9C51}" type="pres">
      <dgm:prSet presAssocID="{599D7A3F-14DE-4D02-93D0-39036C17F090}" presName="hierChild6" presStyleCnt="0"/>
      <dgm:spPr/>
    </dgm:pt>
    <dgm:pt modelId="{2BABF79E-71F7-4A0F-91D4-AED8EF2C8147}" type="pres">
      <dgm:prSet presAssocID="{599D7A3F-14DE-4D02-93D0-39036C17F090}" presName="hierChild7" presStyleCnt="0"/>
      <dgm:spPr/>
    </dgm:pt>
    <dgm:pt modelId="{DEEFA46D-F638-4B17-B19E-AE494430B21E}" type="pres">
      <dgm:prSet presAssocID="{79C8E10A-5992-4B40-94C2-D37DAEAB1F42}" presName="hierChild3" presStyleCnt="0"/>
      <dgm:spPr/>
    </dgm:pt>
  </dgm:ptLst>
  <dgm:cxnLst>
    <dgm:cxn modelId="{D75ED200-6284-434D-AD17-55486763414A}" type="presOf" srcId="{1E3E0755-7F9E-404D-8C60-4C102403BE84}" destId="{99A2FFC5-8B06-483D-9123-766D0456CE4F}" srcOrd="1" destOrd="0" presId="urn:microsoft.com/office/officeart/2005/8/layout/orgChart1"/>
    <dgm:cxn modelId="{E4212001-D7C3-42C6-B341-697ECF106ADE}" type="presOf" srcId="{EE730719-97C4-41BA-8E6C-BA7DF6A39000}" destId="{AC34B8EF-982B-49C8-8789-ABEEF9F8BAE9}" srcOrd="0" destOrd="0" presId="urn:microsoft.com/office/officeart/2005/8/layout/orgChart1"/>
    <dgm:cxn modelId="{5B91DA01-BBB8-4A69-975B-48DBCC8965B0}" type="presOf" srcId="{F2A02B7B-1973-4D9B-BBE5-BB2982FD285A}" destId="{FF20688E-7E4E-4AA2-82F9-425DBD74BA23}" srcOrd="0" destOrd="0" presId="urn:microsoft.com/office/officeart/2005/8/layout/orgChart1"/>
    <dgm:cxn modelId="{BFCDEB01-B956-42FE-B280-26C3462914CE}" type="presOf" srcId="{3105DC45-41A3-49E0-AD62-C5ADD8BAD492}" destId="{D15BC6B6-F24C-4068-8631-1091778D9CD9}" srcOrd="1" destOrd="0" presId="urn:microsoft.com/office/officeart/2005/8/layout/orgChart1"/>
    <dgm:cxn modelId="{53BA5C03-EA76-4C72-B9F2-3772CCC0CC24}" srcId="{3105DC45-41A3-49E0-AD62-C5ADD8BAD492}" destId="{16ADC336-C288-4159-98A1-2F7FF2EE7AB5}" srcOrd="1" destOrd="0" parTransId="{957BB52C-A82B-4F25-8712-6251FE79853E}" sibTransId="{44922796-6D88-4263-91EB-C54346C9E04E}"/>
    <dgm:cxn modelId="{47450304-9E7A-4AEA-A9A9-F2DA95CE6C9B}" type="presOf" srcId="{1E3E0755-7F9E-404D-8C60-4C102403BE84}" destId="{F2712F34-8C99-462F-85C9-F67F693C27D6}" srcOrd="0" destOrd="0" presId="urn:microsoft.com/office/officeart/2005/8/layout/orgChart1"/>
    <dgm:cxn modelId="{D89FCA07-7A7F-4FF0-853D-745AB41CCBFA}" srcId="{475E871E-B946-41EB-9946-113AEFF6D861}" destId="{B81B5AA4-02AC-4F37-B1F3-A6D9009BD0B4}" srcOrd="1" destOrd="0" parTransId="{6FE58BFB-077F-4347-AB8B-F4CCD73BA5D4}" sibTransId="{71E7FA78-AA78-4A8F-826A-740D09EE1CA7}"/>
    <dgm:cxn modelId="{E3A9B708-3FE8-4F60-92FC-77A5076AF77D}" type="presOf" srcId="{F7D1D55F-08AF-4736-B82C-390F8F288698}" destId="{8B3D5A91-8447-44F1-BB09-CA8520072883}" srcOrd="0" destOrd="0" presId="urn:microsoft.com/office/officeart/2005/8/layout/orgChart1"/>
    <dgm:cxn modelId="{93E4B708-D11A-4D94-8F90-D8DD5E831F87}" type="presOf" srcId="{957BB52C-A82B-4F25-8712-6251FE79853E}" destId="{6E1D8F1B-375D-4E72-BDEE-9084100D0348}" srcOrd="0" destOrd="0" presId="urn:microsoft.com/office/officeart/2005/8/layout/orgChart1"/>
    <dgm:cxn modelId="{E2DE6B0A-C9CA-4695-B488-A0DFD18588A5}" srcId="{B81B5AA4-02AC-4F37-B1F3-A6D9009BD0B4}" destId="{8DD52A9E-B663-4296-AF71-59F689B16209}" srcOrd="1" destOrd="0" parTransId="{C927AB1E-C6BA-45F2-8DE9-22DA5821CFA9}" sibTransId="{0CED0642-D226-477D-A54F-2364214B103D}"/>
    <dgm:cxn modelId="{BD6B7E10-9DDC-42A6-9E11-886013553643}" type="presOf" srcId="{CA76F200-C9A1-4F0F-BC06-CD6670052AB7}" destId="{B8B0C336-EC03-49C2-8F14-B018DD6FFC59}" srcOrd="0" destOrd="0" presId="urn:microsoft.com/office/officeart/2005/8/layout/orgChart1"/>
    <dgm:cxn modelId="{CBE13511-FB69-424E-B260-525336CA6757}" type="presOf" srcId="{3105DC45-41A3-49E0-AD62-C5ADD8BAD492}" destId="{6E71BB24-41F3-488A-A394-971861D2EE16}" srcOrd="0" destOrd="0" presId="urn:microsoft.com/office/officeart/2005/8/layout/orgChart1"/>
    <dgm:cxn modelId="{95C56914-4E92-4C8B-A4AD-AE1F194DCE70}" srcId="{B81B5AA4-02AC-4F37-B1F3-A6D9009BD0B4}" destId="{B0685D6A-E3AB-403E-AC63-C1271E5E068D}" srcOrd="4" destOrd="0" parTransId="{09F120D6-77EF-40F7-B739-CFCE21141301}" sibTransId="{AEBBA51D-BA13-4797-B845-6BC33C78445E}"/>
    <dgm:cxn modelId="{EBFF8716-1BD6-41A2-8997-5B743E98422D}" type="presOf" srcId="{7704D5E7-E67B-4673-95DF-81C503348F7C}" destId="{CBE655C1-A998-4230-8802-A3F3D2538920}" srcOrd="0" destOrd="0" presId="urn:microsoft.com/office/officeart/2005/8/layout/orgChart1"/>
    <dgm:cxn modelId="{36313E1C-A3CB-4CEF-8BB3-C46206F72DCC}" srcId="{B81B5AA4-02AC-4F37-B1F3-A6D9009BD0B4}" destId="{496135C4-93C4-4D0B-877B-F63C1D325B29}" srcOrd="5" destOrd="0" parTransId="{F2A02B7B-1973-4D9B-BBE5-BB2982FD285A}" sibTransId="{86EBCBA9-E06B-435A-A203-A0DAD5EF081B}"/>
    <dgm:cxn modelId="{D4AD911D-0A32-45AA-9DDF-3B4855D883C9}" srcId="{150B9D38-7277-4A01-AC42-79A2C0544723}" destId="{42FBD4A3-8243-4130-9114-899D3BCAA5F9}" srcOrd="0" destOrd="0" parTransId="{F2CC0588-825B-4F3B-B9D7-39EAF5FDA5C5}" sibTransId="{45B1C749-62F8-4A63-9E84-D1A7B760431A}"/>
    <dgm:cxn modelId="{F47B1E21-7389-4558-B2C3-D93AF161DA28}" type="presOf" srcId="{C927AB1E-C6BA-45F2-8DE9-22DA5821CFA9}" destId="{C8593B98-A958-4193-AA02-76BC65CB3D90}" srcOrd="0" destOrd="0" presId="urn:microsoft.com/office/officeart/2005/8/layout/orgChart1"/>
    <dgm:cxn modelId="{2C7D3C26-4813-4C3C-87EE-9AFC64C38141}" type="presOf" srcId="{CED4AC8B-BE04-44AD-AC88-0E9D5D1931CE}" destId="{A7AFA8AF-04B3-424B-89EA-B2C5745B7A63}" srcOrd="1" destOrd="0" presId="urn:microsoft.com/office/officeart/2005/8/layout/orgChart1"/>
    <dgm:cxn modelId="{E0310627-28AA-4CD1-AD0D-D9D1EFC3444E}" type="presOf" srcId="{42FBD4A3-8243-4130-9114-899D3BCAA5F9}" destId="{AAAD3613-9BAB-45C4-806E-4BCC6E26EE34}" srcOrd="0" destOrd="0" presId="urn:microsoft.com/office/officeart/2005/8/layout/orgChart1"/>
    <dgm:cxn modelId="{488E8E27-8295-47E1-A35A-76669695D476}" type="presOf" srcId="{B0685D6A-E3AB-403E-AC63-C1271E5E068D}" destId="{9AF3A370-FA62-45C0-B79B-CA538A4084F2}" srcOrd="0" destOrd="0" presId="urn:microsoft.com/office/officeart/2005/8/layout/orgChart1"/>
    <dgm:cxn modelId="{313C4D28-F906-4DE6-99FD-7ACA4BFFCE7E}" type="presOf" srcId="{496135C4-93C4-4D0B-877B-F63C1D325B29}" destId="{215429B2-13BC-4182-B54B-7203CC2F0236}" srcOrd="0" destOrd="0" presId="urn:microsoft.com/office/officeart/2005/8/layout/orgChart1"/>
    <dgm:cxn modelId="{52C6B128-7ECA-4B90-AC0D-101DF527349A}" type="presOf" srcId="{7A2555E8-AC9C-4DBB-BBBB-2F1BBA3FDF67}" destId="{EB6FE8DE-BAB0-4479-99D4-B723024ED7D0}" srcOrd="0" destOrd="0" presId="urn:microsoft.com/office/officeart/2005/8/layout/orgChart1"/>
    <dgm:cxn modelId="{D5434529-81F2-49AE-999C-AE95DBC6897A}" type="presOf" srcId="{98E5ED90-B2A5-446A-BCC6-4FFDCD98880E}" destId="{78F21493-3604-47BF-9170-230E41295D23}" srcOrd="1" destOrd="0" presId="urn:microsoft.com/office/officeart/2005/8/layout/orgChart1"/>
    <dgm:cxn modelId="{DCC7182D-8DFA-441E-B1C9-9BE48D2BB709}" type="presOf" srcId="{58D2E35C-860F-41EA-B4AF-4AF8F3E38B8A}" destId="{DD2B3A0E-C94C-4C4B-B08D-4103D953707C}" srcOrd="1" destOrd="0" presId="urn:microsoft.com/office/officeart/2005/8/layout/orgChart1"/>
    <dgm:cxn modelId="{2DFBE42D-13B4-46C4-881D-6000A033581B}" srcId="{79C8E10A-5992-4B40-94C2-D37DAEAB1F42}" destId="{475E871E-B946-41EB-9946-113AEFF6D861}" srcOrd="0" destOrd="0" parTransId="{6235C472-6BFB-4DE9-AE43-65770427867A}" sibTransId="{9E3D81A0-E3EF-44FC-8155-8F8D1C8C6F8C}"/>
    <dgm:cxn modelId="{DE822431-7ED1-4EF9-86F9-A23131B3DB6A}" type="presOf" srcId="{9A5076BB-A82C-4527-AE15-A11FA82814A5}" destId="{87CF6AC2-72C0-4427-9623-23B1953670F7}" srcOrd="0" destOrd="0" presId="urn:microsoft.com/office/officeart/2005/8/layout/orgChart1"/>
    <dgm:cxn modelId="{5CF22531-A165-449B-96D9-49274FC23FFB}" srcId="{3105DC45-41A3-49E0-AD62-C5ADD8BAD492}" destId="{C6E8234A-EA20-4EE1-B426-87568D32DA7B}" srcOrd="0" destOrd="0" parTransId="{7A2555E8-AC9C-4DBB-BBBB-2F1BBA3FDF67}" sibTransId="{030E5337-8ADE-4505-8709-E774479FC94C}"/>
    <dgm:cxn modelId="{F29BFA32-A871-4983-986A-85C89930C22D}" type="presOf" srcId="{C6E8234A-EA20-4EE1-B426-87568D32DA7B}" destId="{6446D680-4433-413A-8064-36F904ED59C0}" srcOrd="1" destOrd="0" presId="urn:microsoft.com/office/officeart/2005/8/layout/orgChart1"/>
    <dgm:cxn modelId="{F0903234-21A2-4FC1-B50D-C02B82963B97}" type="presOf" srcId="{09F120D6-77EF-40F7-B739-CFCE21141301}" destId="{6E3E4CA0-68FB-4989-A3D4-546C00FE12F3}" srcOrd="0" destOrd="0" presId="urn:microsoft.com/office/officeart/2005/8/layout/orgChart1"/>
    <dgm:cxn modelId="{09A94235-09C1-4454-8467-93371C11F939}" type="presOf" srcId="{BB9A47A3-B62F-4C44-8859-DE07BBD6F8FB}" destId="{E592E483-1500-425B-B2AE-1B4883E09ABC}" srcOrd="0" destOrd="0" presId="urn:microsoft.com/office/officeart/2005/8/layout/orgChart1"/>
    <dgm:cxn modelId="{BDB67A39-61B0-42A2-A795-A547DD448012}" type="presOf" srcId="{EE730719-97C4-41BA-8E6C-BA7DF6A39000}" destId="{59224D90-B2D9-4344-9A42-650B793143DE}" srcOrd="1" destOrd="0" presId="urn:microsoft.com/office/officeart/2005/8/layout/orgChart1"/>
    <dgm:cxn modelId="{7999C639-F972-4AEB-9BFE-739B6960E764}" type="presOf" srcId="{42FBD4A3-8243-4130-9114-899D3BCAA5F9}" destId="{2ADAAAAA-ABF9-486F-95D7-244E5629C423}" srcOrd="1" destOrd="0" presId="urn:microsoft.com/office/officeart/2005/8/layout/orgChart1"/>
    <dgm:cxn modelId="{3E38B13D-CB0C-4451-B0A1-5168DEFD1480}" type="presOf" srcId="{8DD52A9E-B663-4296-AF71-59F689B16209}" destId="{241D23CB-B9D4-4D50-8426-CBDA231849BD}" srcOrd="0" destOrd="0" presId="urn:microsoft.com/office/officeart/2005/8/layout/orgChart1"/>
    <dgm:cxn modelId="{56492E3F-5C44-48A2-92A0-80812FE2E252}" srcId="{3105DC45-41A3-49E0-AD62-C5ADD8BAD492}" destId="{5BDA4C6D-AA13-47B6-B53F-ECD0980ABD38}" srcOrd="2" destOrd="0" parTransId="{FE8E9867-5FC1-4322-9328-5587BD2A50E9}" sibTransId="{D1475B6C-A3F6-4A10-91F5-CF8E2712C89F}"/>
    <dgm:cxn modelId="{EFA0055C-0012-47AF-86F9-EB4B7111D176}" type="presOf" srcId="{E9AE1A22-26A6-4D02-9995-CAEB6DAA771D}" destId="{651F52A9-8CCA-4517-A4CA-8FC647E050FF}" srcOrd="0" destOrd="0" presId="urn:microsoft.com/office/officeart/2005/8/layout/orgChart1"/>
    <dgm:cxn modelId="{EE5A6A61-66E2-4C81-9757-AFA7060C2157}" type="presOf" srcId="{C5C5F055-15BD-4359-A97A-86408B4A1C89}" destId="{A63FE70C-AB85-49E3-AAD3-35CA66AA403D}" srcOrd="0" destOrd="0" presId="urn:microsoft.com/office/officeart/2005/8/layout/orgChart1"/>
    <dgm:cxn modelId="{EF5BD264-0E5A-431E-822C-7839BED303ED}" type="presOf" srcId="{EB689BE1-EC7E-4C9C-9467-7001259FD560}" destId="{5EABFDC9-0BE8-4EC2-8A08-20CD2B329528}" srcOrd="1" destOrd="0" presId="urn:microsoft.com/office/officeart/2005/8/layout/orgChart1"/>
    <dgm:cxn modelId="{CE221D66-A395-4657-A324-EB4BF426298C}" type="presOf" srcId="{7C36AF32-C7B9-4C70-9A29-4CD0A7C8B1B4}" destId="{E3C55DC1-0725-488B-93FD-75FC577439B3}" srcOrd="0" destOrd="0" presId="urn:microsoft.com/office/officeart/2005/8/layout/orgChart1"/>
    <dgm:cxn modelId="{9E8C5B68-984F-49C9-8953-0D92F998D3BF}" type="presOf" srcId="{150B9D38-7277-4A01-AC42-79A2C0544723}" destId="{C695F638-6C76-41CC-B26E-7BF56F5A9D64}" srcOrd="0" destOrd="0" presId="urn:microsoft.com/office/officeart/2005/8/layout/orgChart1"/>
    <dgm:cxn modelId="{50CEB94B-43DF-4F75-9C7A-7157DEA36E97}" type="presOf" srcId="{6FE58BFB-077F-4347-AB8B-F4CCD73BA5D4}" destId="{15A4E928-9D36-47CF-9C17-6A61004C668F}" srcOrd="0" destOrd="0" presId="urn:microsoft.com/office/officeart/2005/8/layout/orgChart1"/>
    <dgm:cxn modelId="{5407FA6B-E564-4A0B-9E86-4EBB911DC136}" srcId="{EE730719-97C4-41BA-8E6C-BA7DF6A39000}" destId="{1FE94F05-ED15-4C8D-BD22-F9B41F0B190B}" srcOrd="0" destOrd="0" parTransId="{0DCDEE53-2A6D-4633-A61A-051845C079A7}" sibTransId="{862D6DE0-DF7B-4929-BC75-9332BF61CD41}"/>
    <dgm:cxn modelId="{C7A2996C-F99E-4C07-86D2-4E59C30E939F}" type="presOf" srcId="{B81B5AA4-02AC-4F37-B1F3-A6D9009BD0B4}" destId="{7FA9F2EB-FC53-4BF4-8D31-99A85F786CD6}" srcOrd="1" destOrd="0" presId="urn:microsoft.com/office/officeart/2005/8/layout/orgChart1"/>
    <dgm:cxn modelId="{0D3DDD6E-972F-4B7A-9BB5-C25C1D490C86}" type="presOf" srcId="{290BC42A-8F03-41CE-ADFA-2AAF0711DAE8}" destId="{EDA01C48-362A-4127-96A4-6C8909AF1FB7}" srcOrd="0" destOrd="0" presId="urn:microsoft.com/office/officeart/2005/8/layout/orgChart1"/>
    <dgm:cxn modelId="{5237AC72-9B38-43D3-BE9E-EF077938F00E}" srcId="{B81B5AA4-02AC-4F37-B1F3-A6D9009BD0B4}" destId="{98E5ED90-B2A5-446A-BCC6-4FFDCD98880E}" srcOrd="2" destOrd="0" parTransId="{E9AE1A22-26A6-4D02-9995-CAEB6DAA771D}" sibTransId="{945EC108-2B1D-481F-8623-518FAEC2E007}"/>
    <dgm:cxn modelId="{BEEB6D53-4ED7-4B4A-AC90-262EB6C58EED}" srcId="{150B9D38-7277-4A01-AC42-79A2C0544723}" destId="{58D2E35C-860F-41EA-B4AF-4AF8F3E38B8A}" srcOrd="1" destOrd="0" parTransId="{FAC185BA-4C96-4AA4-95EA-1441278DB990}" sibTransId="{673C86D4-F9D0-439F-A62A-8DE1EF6B593E}"/>
    <dgm:cxn modelId="{7275A453-C26E-4403-83C0-4F19E63C5F03}" srcId="{475E871E-B946-41EB-9946-113AEFF6D861}" destId="{599D7A3F-14DE-4D02-93D0-39036C17F090}" srcOrd="4" destOrd="0" parTransId="{7A69A29E-9DB6-46E8-B0F3-D89DF96355A6}" sibTransId="{D1FEF277-6D3F-4B5E-9B10-AA6090D6268B}"/>
    <dgm:cxn modelId="{E94ECE53-2D31-4ABF-BE8C-6281B53A17C4}" srcId="{475E871E-B946-41EB-9946-113AEFF6D861}" destId="{EE730719-97C4-41BA-8E6C-BA7DF6A39000}" srcOrd="2" destOrd="0" parTransId="{7C96BCA6-7E05-4DE2-AFEA-8A8FEBCC78A9}" sibTransId="{A7BB4BD0-6F35-4E48-A911-C72109C0B0CC}"/>
    <dgm:cxn modelId="{D06CBD74-697B-42B5-BBD9-D0FF95E2712F}" type="presOf" srcId="{FE8E9867-5FC1-4322-9328-5587BD2A50E9}" destId="{0FB2283C-6CA9-46CC-A875-8C5FDFDCA8A1}" srcOrd="0" destOrd="0" presId="urn:microsoft.com/office/officeart/2005/8/layout/orgChart1"/>
    <dgm:cxn modelId="{94A06057-A718-423F-AC2D-96BA81C61F16}" type="presOf" srcId="{6D690C21-14B1-4336-B6B2-AA7D24E6F20A}" destId="{0833DF9D-9607-492F-B1CF-9078A91C8BB9}" srcOrd="0" destOrd="0" presId="urn:microsoft.com/office/officeart/2005/8/layout/orgChart1"/>
    <dgm:cxn modelId="{A4840558-C090-4EAB-96B9-0D2CD1D4F9EF}" type="presOf" srcId="{5B366BAF-BC12-4EEC-B193-E4FC6796A8E3}" destId="{1CB03087-B349-4B7D-BFCB-FF426741B652}" srcOrd="0" destOrd="0" presId="urn:microsoft.com/office/officeart/2005/8/layout/orgChart1"/>
    <dgm:cxn modelId="{0BAA8C59-383C-4258-9D68-74CCAAF3A8D5}" type="presOf" srcId="{7C96BCA6-7E05-4DE2-AFEA-8A8FEBCC78A9}" destId="{B1FE1278-CB51-419E-91D8-248FA2BA2FFD}" srcOrd="0" destOrd="0" presId="urn:microsoft.com/office/officeart/2005/8/layout/orgChart1"/>
    <dgm:cxn modelId="{3DE36B5A-92C7-4D77-B993-BA8C1E598947}" srcId="{3105DC45-41A3-49E0-AD62-C5ADD8BAD492}" destId="{1E3E0755-7F9E-404D-8C60-4C102403BE84}" srcOrd="5" destOrd="0" parTransId="{11A2224C-19D7-4661-A1E6-C45C94DCDED8}" sibTransId="{DB484DBD-E02F-4EA8-83E5-E009DC806482}"/>
    <dgm:cxn modelId="{8C76E97D-91C8-4550-B535-401AE8E5ECDD}" srcId="{475E871E-B946-41EB-9946-113AEFF6D861}" destId="{150B9D38-7277-4A01-AC42-79A2C0544723}" srcOrd="3" destOrd="0" parTransId="{9A5076BB-A82C-4527-AE15-A11FA82814A5}" sibTransId="{F7FF26A2-CBF3-4F6D-A88D-AE1B5977944F}"/>
    <dgm:cxn modelId="{2EF77C84-D590-4E06-8323-C223FED4C0A2}" srcId="{B22BBECC-78B6-4009-8223-147749397E77}" destId="{79C8E10A-5992-4B40-94C2-D37DAEAB1F42}" srcOrd="0" destOrd="0" parTransId="{8EC074AA-EA7E-42A9-9E67-1CA0FB75F515}" sibTransId="{A5F62F18-EED9-46D2-8875-C45CE8AF2F03}"/>
    <dgm:cxn modelId="{07827F84-FA18-430C-8BF8-8EB64D101DFB}" type="presOf" srcId="{150B9D38-7277-4A01-AC42-79A2C0544723}" destId="{A05692B7-3312-4EE9-BDD3-A321FD103F51}" srcOrd="1" destOrd="0" presId="urn:microsoft.com/office/officeart/2005/8/layout/orgChart1"/>
    <dgm:cxn modelId="{67E4F388-BE9B-49AF-AB15-D9BF95469342}" type="presOf" srcId="{D815C7BE-0A33-4E5D-925E-77CA0872D87A}" destId="{BA21791A-2D4F-4335-A6B5-90D0A59F6314}" srcOrd="0" destOrd="0" presId="urn:microsoft.com/office/officeart/2005/8/layout/orgChart1"/>
    <dgm:cxn modelId="{588FE990-4819-437A-BC76-D2780146AD70}" type="presOf" srcId="{1FE94F05-ED15-4C8D-BD22-F9B41F0B190B}" destId="{66F51A8D-47AD-4706-84C9-1B985517E602}" srcOrd="0" destOrd="0" presId="urn:microsoft.com/office/officeart/2005/8/layout/orgChart1"/>
    <dgm:cxn modelId="{71211691-4B8D-405A-B22F-41BE25F1E8D7}" srcId="{150B9D38-7277-4A01-AC42-79A2C0544723}" destId="{CA76F200-C9A1-4F0F-BC06-CD6670052AB7}" srcOrd="2" destOrd="0" parTransId="{7C36AF32-C7B9-4C70-9A29-4CD0A7C8B1B4}" sibTransId="{106BE2C1-3510-415C-BD4C-24C65D03988D}"/>
    <dgm:cxn modelId="{BCAE5D97-EE8C-46E8-A36A-F2D11E2A7909}" srcId="{B81B5AA4-02AC-4F37-B1F3-A6D9009BD0B4}" destId="{EB689BE1-EC7E-4C9C-9467-7001259FD560}" srcOrd="0" destOrd="0" parTransId="{C5C5F055-15BD-4359-A97A-86408B4A1C89}" sibTransId="{7D11B87E-4B69-4112-A93C-DF593F398F3A}"/>
    <dgm:cxn modelId="{BDCA239C-591C-4E15-9B8B-E73F63DF9A16}" type="presOf" srcId="{B22BBECC-78B6-4009-8223-147749397E77}" destId="{D1DAF1BD-7844-4D78-B705-49EE4AC153AB}" srcOrd="0" destOrd="0" presId="urn:microsoft.com/office/officeart/2005/8/layout/orgChart1"/>
    <dgm:cxn modelId="{FC836C9C-F484-4AB8-99F2-D35FA1F1081C}" type="presOf" srcId="{0DCDEE53-2A6D-4633-A61A-051845C079A7}" destId="{9D9177AB-E35C-43B5-B910-77FDB293C623}" srcOrd="0" destOrd="0" presId="urn:microsoft.com/office/officeart/2005/8/layout/orgChart1"/>
    <dgm:cxn modelId="{32EA0AA0-A4DC-4838-B258-62F9A41549A3}" type="presOf" srcId="{B0685D6A-E3AB-403E-AC63-C1271E5E068D}" destId="{67EA3FAA-C6B0-4764-BC3B-0FE025DDDC41}" srcOrd="1" destOrd="0" presId="urn:microsoft.com/office/officeart/2005/8/layout/orgChart1"/>
    <dgm:cxn modelId="{9295D7A0-4EFB-4D75-8766-2094DD8DADA3}" type="presOf" srcId="{C6E8234A-EA20-4EE1-B426-87568D32DA7B}" destId="{8FC4B7ED-58E6-40C7-AD32-AE597FFD2120}" srcOrd="0" destOrd="0" presId="urn:microsoft.com/office/officeart/2005/8/layout/orgChart1"/>
    <dgm:cxn modelId="{19ABA8A2-08FF-4305-B9A8-61E3BA422D77}" type="presOf" srcId="{7A69A29E-9DB6-46E8-B0F3-D89DF96355A6}" destId="{6C9A4109-5C60-4B6F-8CCB-908CD03784DA}" srcOrd="0" destOrd="0" presId="urn:microsoft.com/office/officeart/2005/8/layout/orgChart1"/>
    <dgm:cxn modelId="{8A17BBA4-8F2A-4543-AE23-E4E9206A343A}" type="presOf" srcId="{58D2E35C-860F-41EA-B4AF-4AF8F3E38B8A}" destId="{1AD40269-F5F1-446E-8CDB-0AF96E010F3B}" srcOrd="0" destOrd="0" presId="urn:microsoft.com/office/officeart/2005/8/layout/orgChart1"/>
    <dgm:cxn modelId="{1726C4AE-97A3-4A8D-AAF9-897D72D5EA62}" type="presOf" srcId="{FAC185BA-4C96-4AA4-95EA-1441278DB990}" destId="{7F19B7A5-E4BF-43D2-8800-FCB8CABAAC81}" srcOrd="0" destOrd="0" presId="urn:microsoft.com/office/officeart/2005/8/layout/orgChart1"/>
    <dgm:cxn modelId="{AE5977AF-B80C-4FF8-BB43-E3D089895330}" type="presOf" srcId="{7704D5E7-E67B-4673-95DF-81C503348F7C}" destId="{4C54D479-86C4-4E18-8DC4-6AA609FFECC9}" srcOrd="1" destOrd="0" presId="urn:microsoft.com/office/officeart/2005/8/layout/orgChart1"/>
    <dgm:cxn modelId="{DA373AB0-75FB-4541-8B76-BE185396E347}" srcId="{3105DC45-41A3-49E0-AD62-C5ADD8BAD492}" destId="{0D492582-2C12-4972-959A-B63263E7B1D7}" srcOrd="4" destOrd="0" parTransId="{290BC42A-8F03-41CE-ADFA-2AAF0711DAE8}" sibTransId="{C2804E91-E834-44AE-8F82-FD283E0A6269}"/>
    <dgm:cxn modelId="{E43DA9B8-1CA2-4E98-9F89-ED862D039265}" srcId="{475E871E-B946-41EB-9946-113AEFF6D861}" destId="{3105DC45-41A3-49E0-AD62-C5ADD8BAD492}" srcOrd="0" destOrd="0" parTransId="{02DC6057-D51F-47D0-87DF-A9D74AD4FF93}" sibTransId="{52260D78-4119-4977-9820-59AF61EEF42B}"/>
    <dgm:cxn modelId="{0552C4B8-71AC-42EE-9C93-37DE4DAF288A}" type="presOf" srcId="{BB9A47A3-B62F-4C44-8859-DE07BBD6F8FB}" destId="{6C64E5E0-D05D-464A-89C2-3A459AC0C4B1}" srcOrd="1" destOrd="0" presId="urn:microsoft.com/office/officeart/2005/8/layout/orgChart1"/>
    <dgm:cxn modelId="{CF0C47BA-E1F5-4E02-A602-DBCC8A9BA5D3}" type="presOf" srcId="{79C8E10A-5992-4B40-94C2-D37DAEAB1F42}" destId="{9EFD27C1-BE87-4C3C-BB1C-88B342A8EC19}" srcOrd="0" destOrd="0" presId="urn:microsoft.com/office/officeart/2005/8/layout/orgChart1"/>
    <dgm:cxn modelId="{CB558ABB-83A1-4766-BCB9-91DE6881DDDF}" type="presOf" srcId="{B81B5AA4-02AC-4F37-B1F3-A6D9009BD0B4}" destId="{30A930C1-D615-42F7-B567-B575E2778B25}" srcOrd="0" destOrd="0" presId="urn:microsoft.com/office/officeart/2005/8/layout/orgChart1"/>
    <dgm:cxn modelId="{F139A1BC-723E-4639-B434-6B7732BF9FAD}" type="presOf" srcId="{F2CC0588-825B-4F3B-B9D7-39EAF5FDA5C5}" destId="{FF1CCB30-82C6-41FE-8F44-080E0E8E790E}" srcOrd="0" destOrd="0" presId="urn:microsoft.com/office/officeart/2005/8/layout/orgChart1"/>
    <dgm:cxn modelId="{C5F077BD-6B9E-47A1-90FF-AF0DA3872CE9}" srcId="{B81B5AA4-02AC-4F37-B1F3-A6D9009BD0B4}" destId="{7704D5E7-E67B-4673-95DF-81C503348F7C}" srcOrd="3" destOrd="0" parTransId="{F7D1D55F-08AF-4736-B82C-390F8F288698}" sibTransId="{54E690FF-46D5-498B-915B-7115D151A678}"/>
    <dgm:cxn modelId="{8480D1BE-5F51-4C6F-B6AD-04E7729B6751}" srcId="{EE730719-97C4-41BA-8E6C-BA7DF6A39000}" destId="{CED4AC8B-BE04-44AD-AC88-0E9D5D1931CE}" srcOrd="1" destOrd="0" parTransId="{6D690C21-14B1-4336-B6B2-AA7D24E6F20A}" sibTransId="{FE244C91-423D-48F4-B743-6E6EFE2EB931}"/>
    <dgm:cxn modelId="{F5E51BC6-2A36-4850-B522-D8D691E83D2D}" type="presOf" srcId="{16ADC336-C288-4159-98A1-2F7FF2EE7AB5}" destId="{736FC897-93A0-439F-98D5-CD175BFC7081}" srcOrd="1" destOrd="0" presId="urn:microsoft.com/office/officeart/2005/8/layout/orgChart1"/>
    <dgm:cxn modelId="{32361ECB-9048-434B-9E9B-57A7165FF10C}" type="presOf" srcId="{5BDA4C6D-AA13-47B6-B53F-ECD0980ABD38}" destId="{9902BDD5-642E-4608-803F-0896D8CAC9CB}" srcOrd="0" destOrd="0" presId="urn:microsoft.com/office/officeart/2005/8/layout/orgChart1"/>
    <dgm:cxn modelId="{173AAACB-0D61-4E59-B7F4-6A1C3A615E4B}" type="presOf" srcId="{EB689BE1-EC7E-4C9C-9467-7001259FD560}" destId="{AE4FFE17-6787-4D92-9311-8AE3C8DCDBA6}" srcOrd="0" destOrd="0" presId="urn:microsoft.com/office/officeart/2005/8/layout/orgChart1"/>
    <dgm:cxn modelId="{DF6E38CD-048B-4D79-A7B0-1F62CA8D8583}" type="presOf" srcId="{8DD52A9E-B663-4296-AF71-59F689B16209}" destId="{99B30B4B-BDCF-4DCA-85C0-36182DC0E587}" srcOrd="1" destOrd="0" presId="urn:microsoft.com/office/officeart/2005/8/layout/orgChart1"/>
    <dgm:cxn modelId="{090702D0-A307-4608-A887-86C716FF8986}" type="presOf" srcId="{475E871E-B946-41EB-9946-113AEFF6D861}" destId="{ED7CF9D6-0C76-4676-8CD2-3E829E46F4EE}" srcOrd="1" destOrd="0" presId="urn:microsoft.com/office/officeart/2005/8/layout/orgChart1"/>
    <dgm:cxn modelId="{69EE38D3-AC07-4308-93F5-95490614460E}" srcId="{3105DC45-41A3-49E0-AD62-C5ADD8BAD492}" destId="{D815C7BE-0A33-4E5D-925E-77CA0872D87A}" srcOrd="3" destOrd="0" parTransId="{5B366BAF-BC12-4EEC-B193-E4FC6796A8E3}" sibTransId="{F1D79F8D-7711-4000-A713-54F7EE7513A1}"/>
    <dgm:cxn modelId="{376252D3-ADC1-42C5-9E87-10D476D0F8F9}" type="presOf" srcId="{16ADC336-C288-4159-98A1-2F7FF2EE7AB5}" destId="{8A41F3BA-BAC4-4F4D-BCFC-A5129FFEE77B}" srcOrd="0" destOrd="0" presId="urn:microsoft.com/office/officeart/2005/8/layout/orgChart1"/>
    <dgm:cxn modelId="{9B3FDBD6-EE42-4854-9ABA-B0F37168E77F}" type="presOf" srcId="{599D7A3F-14DE-4D02-93D0-39036C17F090}" destId="{3CEC6FCB-B586-407E-8A39-82F29CE8A36C}" srcOrd="1" destOrd="0" presId="urn:microsoft.com/office/officeart/2005/8/layout/orgChart1"/>
    <dgm:cxn modelId="{876157E0-0B5F-4307-A37F-BC680FA7AE53}" type="presOf" srcId="{D815C7BE-0A33-4E5D-925E-77CA0872D87A}" destId="{98F12CA6-587E-42B0-950F-054C357571A4}" srcOrd="1" destOrd="0" presId="urn:microsoft.com/office/officeart/2005/8/layout/orgChart1"/>
    <dgm:cxn modelId="{D3452FE2-8453-4582-8603-7F5F973AB546}" type="presOf" srcId="{496135C4-93C4-4D0B-877B-F63C1D325B29}" destId="{50A12FBC-310F-4245-AD4C-716D77143BFD}" srcOrd="1" destOrd="0" presId="urn:microsoft.com/office/officeart/2005/8/layout/orgChart1"/>
    <dgm:cxn modelId="{5BE169E3-CEBC-4E81-8FC1-6D1D19B9F5F4}" type="presOf" srcId="{0D492582-2C12-4972-959A-B63263E7B1D7}" destId="{E2B56473-AC64-4398-A51F-877374FFEBC8}" srcOrd="0" destOrd="0" presId="urn:microsoft.com/office/officeart/2005/8/layout/orgChart1"/>
    <dgm:cxn modelId="{ED1734E5-178A-4789-83A2-A75C8F32BE7B}" type="presOf" srcId="{CA76F200-C9A1-4F0F-BC06-CD6670052AB7}" destId="{32A44D38-69F6-45EA-9ECA-8FE1A5349A6A}" srcOrd="1" destOrd="0" presId="urn:microsoft.com/office/officeart/2005/8/layout/orgChart1"/>
    <dgm:cxn modelId="{E188B6E5-BC06-45BA-B915-11F77078B15F}" type="presOf" srcId="{02DC6057-D51F-47D0-87DF-A9D74AD4FF93}" destId="{BCEB2D13-FF4C-4972-AAB2-6121678FD642}" srcOrd="0" destOrd="0" presId="urn:microsoft.com/office/officeart/2005/8/layout/orgChart1"/>
    <dgm:cxn modelId="{677B10E6-9005-48B9-B15D-892D295B908C}" type="presOf" srcId="{1FE94F05-ED15-4C8D-BD22-F9B41F0B190B}" destId="{B1283313-89DE-4787-A7F7-6DA248ABC95E}" srcOrd="1" destOrd="0" presId="urn:microsoft.com/office/officeart/2005/8/layout/orgChart1"/>
    <dgm:cxn modelId="{FCAAB9E8-B3BC-4CC9-8B57-FDA2B99A6CD7}" type="presOf" srcId="{CED4AC8B-BE04-44AD-AC88-0E9D5D1931CE}" destId="{0B5BE672-B65D-45C7-82CD-3303EFB4F170}" srcOrd="0" destOrd="0" presId="urn:microsoft.com/office/officeart/2005/8/layout/orgChart1"/>
    <dgm:cxn modelId="{6F3F47E9-1E1F-4006-9982-4AE2962640ED}" type="presOf" srcId="{98E5ED90-B2A5-446A-BCC6-4FFDCD98880E}" destId="{3C5D0103-10B7-4B55-BC69-1C3A307EEB4F}" srcOrd="0" destOrd="0" presId="urn:microsoft.com/office/officeart/2005/8/layout/orgChart1"/>
    <dgm:cxn modelId="{7E9797EA-2FF8-42C4-BC3D-2A66AD6D1523}" type="presOf" srcId="{475E871E-B946-41EB-9946-113AEFF6D861}" destId="{27BDE9EA-355D-4BBA-8047-AF342B326356}" srcOrd="0" destOrd="0" presId="urn:microsoft.com/office/officeart/2005/8/layout/orgChart1"/>
    <dgm:cxn modelId="{803815EC-7FBA-47B7-B16C-59FE9B00F00F}" type="presOf" srcId="{0DB7E1B6-B7DE-4C7A-A44A-4FA0A56C4ADF}" destId="{55FADCCD-0B96-4554-9ABE-54A53989F30D}" srcOrd="0" destOrd="0" presId="urn:microsoft.com/office/officeart/2005/8/layout/orgChart1"/>
    <dgm:cxn modelId="{1EFD27EE-5AA2-46B9-819F-320CF344D8C7}" type="presOf" srcId="{79C8E10A-5992-4B40-94C2-D37DAEAB1F42}" destId="{C4A3E72B-CC88-417F-9653-DD427A2AAF62}" srcOrd="1" destOrd="0" presId="urn:microsoft.com/office/officeart/2005/8/layout/orgChart1"/>
    <dgm:cxn modelId="{0040A8F6-9311-4377-A8CA-B9C155802879}" srcId="{150B9D38-7277-4A01-AC42-79A2C0544723}" destId="{BB9A47A3-B62F-4C44-8859-DE07BBD6F8FB}" srcOrd="3" destOrd="0" parTransId="{0DB7E1B6-B7DE-4C7A-A44A-4FA0A56C4ADF}" sibTransId="{236EC43B-7B53-4755-A15A-4ADE5881B9C1}"/>
    <dgm:cxn modelId="{401F6AF9-EE27-43D5-817B-3B28E2E42A46}" type="presOf" srcId="{11A2224C-19D7-4661-A1E6-C45C94DCDED8}" destId="{A67BC319-1097-4D87-8FD1-98BD46D1DC95}" srcOrd="0" destOrd="0" presId="urn:microsoft.com/office/officeart/2005/8/layout/orgChart1"/>
    <dgm:cxn modelId="{7975D8FB-E784-4AA0-8670-DA10A21BAB71}" type="presOf" srcId="{0D492582-2C12-4972-959A-B63263E7B1D7}" destId="{3131460B-1D1C-4602-9394-6F799D75A194}" srcOrd="1" destOrd="0" presId="urn:microsoft.com/office/officeart/2005/8/layout/orgChart1"/>
    <dgm:cxn modelId="{395B34FC-DBFF-4BD9-AF26-19481DEB4061}" type="presOf" srcId="{6235C472-6BFB-4DE9-AE43-65770427867A}" destId="{39CB0EE1-979E-40F5-85F5-49ABA0691423}" srcOrd="0" destOrd="0" presId="urn:microsoft.com/office/officeart/2005/8/layout/orgChart1"/>
    <dgm:cxn modelId="{E9DC90FD-5D7B-4B09-8B47-74AE4FC70CB5}" type="presOf" srcId="{5BDA4C6D-AA13-47B6-B53F-ECD0980ABD38}" destId="{2C52433A-E372-45DB-824F-497E243F271B}" srcOrd="1" destOrd="0" presId="urn:microsoft.com/office/officeart/2005/8/layout/orgChart1"/>
    <dgm:cxn modelId="{07F0EEFD-3619-4950-8E9D-23911FC61E96}" type="presOf" srcId="{599D7A3F-14DE-4D02-93D0-39036C17F090}" destId="{7DC992F0-7A83-4CED-BF2F-BE8887256BED}" srcOrd="0" destOrd="0" presId="urn:microsoft.com/office/officeart/2005/8/layout/orgChart1"/>
    <dgm:cxn modelId="{9A00F21D-5336-4C3F-A219-DCA39ACC9FD5}" type="presParOf" srcId="{D1DAF1BD-7844-4D78-B705-49EE4AC153AB}" destId="{867E6326-D085-4E3E-8219-B8776C920596}" srcOrd="0" destOrd="0" presId="urn:microsoft.com/office/officeart/2005/8/layout/orgChart1"/>
    <dgm:cxn modelId="{BECA5984-24D4-40AF-AD67-CC2D09DF1F86}" type="presParOf" srcId="{867E6326-D085-4E3E-8219-B8776C920596}" destId="{4BEDB966-7A38-473B-A9D6-EA25767E18F9}" srcOrd="0" destOrd="0" presId="urn:microsoft.com/office/officeart/2005/8/layout/orgChart1"/>
    <dgm:cxn modelId="{4650DCD9-B3D7-47DE-A83E-52D5A4BB4E5D}" type="presParOf" srcId="{4BEDB966-7A38-473B-A9D6-EA25767E18F9}" destId="{9EFD27C1-BE87-4C3C-BB1C-88B342A8EC19}" srcOrd="0" destOrd="0" presId="urn:microsoft.com/office/officeart/2005/8/layout/orgChart1"/>
    <dgm:cxn modelId="{30910C8A-E13B-4E10-9057-5B8B1BCA1225}" type="presParOf" srcId="{4BEDB966-7A38-473B-A9D6-EA25767E18F9}" destId="{C4A3E72B-CC88-417F-9653-DD427A2AAF62}" srcOrd="1" destOrd="0" presId="urn:microsoft.com/office/officeart/2005/8/layout/orgChart1"/>
    <dgm:cxn modelId="{ACC884AC-C238-4B82-BA9D-F2106350E977}" type="presParOf" srcId="{867E6326-D085-4E3E-8219-B8776C920596}" destId="{36398F6C-45B2-49A8-A05F-552BE6088349}" srcOrd="1" destOrd="0" presId="urn:microsoft.com/office/officeart/2005/8/layout/orgChart1"/>
    <dgm:cxn modelId="{7BFF9357-F5DA-4A83-AF9B-2596BF110D03}" type="presParOf" srcId="{36398F6C-45B2-49A8-A05F-552BE6088349}" destId="{39CB0EE1-979E-40F5-85F5-49ABA0691423}" srcOrd="0" destOrd="0" presId="urn:microsoft.com/office/officeart/2005/8/layout/orgChart1"/>
    <dgm:cxn modelId="{F1370D80-66D1-4E05-BF8C-D085EE11146E}" type="presParOf" srcId="{36398F6C-45B2-49A8-A05F-552BE6088349}" destId="{E2FFBFA6-CDE9-46A1-BFEE-E46E667F2544}" srcOrd="1" destOrd="0" presId="urn:microsoft.com/office/officeart/2005/8/layout/orgChart1"/>
    <dgm:cxn modelId="{ED6DCA8F-06CD-43AF-82CB-A226EE25FC67}" type="presParOf" srcId="{E2FFBFA6-CDE9-46A1-BFEE-E46E667F2544}" destId="{11006009-2A56-4765-BC46-E11DDA20B867}" srcOrd="0" destOrd="0" presId="urn:microsoft.com/office/officeart/2005/8/layout/orgChart1"/>
    <dgm:cxn modelId="{618EB883-1A08-4CE5-AD1C-BFD0CF3E5B9C}" type="presParOf" srcId="{11006009-2A56-4765-BC46-E11DDA20B867}" destId="{27BDE9EA-355D-4BBA-8047-AF342B326356}" srcOrd="0" destOrd="0" presId="urn:microsoft.com/office/officeart/2005/8/layout/orgChart1"/>
    <dgm:cxn modelId="{2D607A8B-7783-456E-AC40-091C7960D346}" type="presParOf" srcId="{11006009-2A56-4765-BC46-E11DDA20B867}" destId="{ED7CF9D6-0C76-4676-8CD2-3E829E46F4EE}" srcOrd="1" destOrd="0" presId="urn:microsoft.com/office/officeart/2005/8/layout/orgChart1"/>
    <dgm:cxn modelId="{560E50D8-0FD4-4EE5-A164-19396B5DBBA0}" type="presParOf" srcId="{E2FFBFA6-CDE9-46A1-BFEE-E46E667F2544}" destId="{A475BA0D-F86C-4BC8-9B8B-1E55518BD9A2}" srcOrd="1" destOrd="0" presId="urn:microsoft.com/office/officeart/2005/8/layout/orgChart1"/>
    <dgm:cxn modelId="{8FFF1A1C-2FDB-495D-9AAE-B9D37D2825F8}" type="presParOf" srcId="{A475BA0D-F86C-4BC8-9B8B-1E55518BD9A2}" destId="{BCEB2D13-FF4C-4972-AAB2-6121678FD642}" srcOrd="0" destOrd="0" presId="urn:microsoft.com/office/officeart/2005/8/layout/orgChart1"/>
    <dgm:cxn modelId="{0E356720-DC79-44B8-9210-883F1F901FE6}" type="presParOf" srcId="{A475BA0D-F86C-4BC8-9B8B-1E55518BD9A2}" destId="{3A1BFF01-CFA8-4F1C-AB1E-42754077AF7B}" srcOrd="1" destOrd="0" presId="urn:microsoft.com/office/officeart/2005/8/layout/orgChart1"/>
    <dgm:cxn modelId="{B4002F37-A942-4A23-AB5C-6B909078B458}" type="presParOf" srcId="{3A1BFF01-CFA8-4F1C-AB1E-42754077AF7B}" destId="{F77BF72D-B00A-41EA-B618-24BAA70BE4C1}" srcOrd="0" destOrd="0" presId="urn:microsoft.com/office/officeart/2005/8/layout/orgChart1"/>
    <dgm:cxn modelId="{721C58A1-352C-48E1-B4D3-3BC413D38805}" type="presParOf" srcId="{F77BF72D-B00A-41EA-B618-24BAA70BE4C1}" destId="{6E71BB24-41F3-488A-A394-971861D2EE16}" srcOrd="0" destOrd="0" presId="urn:microsoft.com/office/officeart/2005/8/layout/orgChart1"/>
    <dgm:cxn modelId="{F607BC73-3732-419A-9A3F-DD45CCD83EC3}" type="presParOf" srcId="{F77BF72D-B00A-41EA-B618-24BAA70BE4C1}" destId="{D15BC6B6-F24C-4068-8631-1091778D9CD9}" srcOrd="1" destOrd="0" presId="urn:microsoft.com/office/officeart/2005/8/layout/orgChart1"/>
    <dgm:cxn modelId="{9369758C-D5C3-43B0-A2E6-0F8AAF453738}" type="presParOf" srcId="{3A1BFF01-CFA8-4F1C-AB1E-42754077AF7B}" destId="{A21ADF98-7173-484E-AEA0-745AF1D90E1F}" srcOrd="1" destOrd="0" presId="urn:microsoft.com/office/officeart/2005/8/layout/orgChart1"/>
    <dgm:cxn modelId="{B3DE793B-AE40-432F-AD12-3EB496028B0C}" type="presParOf" srcId="{A21ADF98-7173-484E-AEA0-745AF1D90E1F}" destId="{EB6FE8DE-BAB0-4479-99D4-B723024ED7D0}" srcOrd="0" destOrd="0" presId="urn:microsoft.com/office/officeart/2005/8/layout/orgChart1"/>
    <dgm:cxn modelId="{F4EA23BB-B333-4202-8CCF-4807095D65DE}" type="presParOf" srcId="{A21ADF98-7173-484E-AEA0-745AF1D90E1F}" destId="{4B4547DC-89BA-487A-B2EE-23EEF386E40D}" srcOrd="1" destOrd="0" presId="urn:microsoft.com/office/officeart/2005/8/layout/orgChart1"/>
    <dgm:cxn modelId="{E66D2CEA-7727-4AD3-8726-3042E672F03E}" type="presParOf" srcId="{4B4547DC-89BA-487A-B2EE-23EEF386E40D}" destId="{8C8E783C-9F57-4357-AE92-F0AFB1F0C08E}" srcOrd="0" destOrd="0" presId="urn:microsoft.com/office/officeart/2005/8/layout/orgChart1"/>
    <dgm:cxn modelId="{EE1E81C6-538A-4FD4-8F10-88B7E69D72AB}" type="presParOf" srcId="{8C8E783C-9F57-4357-AE92-F0AFB1F0C08E}" destId="{8FC4B7ED-58E6-40C7-AD32-AE597FFD2120}" srcOrd="0" destOrd="0" presId="urn:microsoft.com/office/officeart/2005/8/layout/orgChart1"/>
    <dgm:cxn modelId="{EB01FBAE-396F-4B9E-BC75-65F8F0E9E028}" type="presParOf" srcId="{8C8E783C-9F57-4357-AE92-F0AFB1F0C08E}" destId="{6446D680-4433-413A-8064-36F904ED59C0}" srcOrd="1" destOrd="0" presId="urn:microsoft.com/office/officeart/2005/8/layout/orgChart1"/>
    <dgm:cxn modelId="{2EA04576-5BF2-4764-95A3-9BC028042A06}" type="presParOf" srcId="{4B4547DC-89BA-487A-B2EE-23EEF386E40D}" destId="{BA61B101-49A3-4B52-BB39-E8330A1D4BB6}" srcOrd="1" destOrd="0" presId="urn:microsoft.com/office/officeart/2005/8/layout/orgChart1"/>
    <dgm:cxn modelId="{8331F97B-0898-48E2-98E6-BF871AFA6004}" type="presParOf" srcId="{4B4547DC-89BA-487A-B2EE-23EEF386E40D}" destId="{61FB612B-3B2A-448F-8283-11576A510BFC}" srcOrd="2" destOrd="0" presId="urn:microsoft.com/office/officeart/2005/8/layout/orgChart1"/>
    <dgm:cxn modelId="{1BF45862-6BC6-40AB-B35F-B8CA033EB5DF}" type="presParOf" srcId="{A21ADF98-7173-484E-AEA0-745AF1D90E1F}" destId="{6E1D8F1B-375D-4E72-BDEE-9084100D0348}" srcOrd="2" destOrd="0" presId="urn:microsoft.com/office/officeart/2005/8/layout/orgChart1"/>
    <dgm:cxn modelId="{52F0EBF6-BEF5-4D43-A5E9-CC1C6A1CC840}" type="presParOf" srcId="{A21ADF98-7173-484E-AEA0-745AF1D90E1F}" destId="{A677B87B-2D74-4958-8387-EB24D25B8384}" srcOrd="3" destOrd="0" presId="urn:microsoft.com/office/officeart/2005/8/layout/orgChart1"/>
    <dgm:cxn modelId="{719B8948-8078-4DF5-B366-B7A49AA02E3E}" type="presParOf" srcId="{A677B87B-2D74-4958-8387-EB24D25B8384}" destId="{B93C8FB8-58D6-42CB-9DD0-CF5D4544645B}" srcOrd="0" destOrd="0" presId="urn:microsoft.com/office/officeart/2005/8/layout/orgChart1"/>
    <dgm:cxn modelId="{96CE4133-C7EF-4333-9AFF-5A59885C6631}" type="presParOf" srcId="{B93C8FB8-58D6-42CB-9DD0-CF5D4544645B}" destId="{8A41F3BA-BAC4-4F4D-BCFC-A5129FFEE77B}" srcOrd="0" destOrd="0" presId="urn:microsoft.com/office/officeart/2005/8/layout/orgChart1"/>
    <dgm:cxn modelId="{54E1D10D-748F-4B64-8CC6-D1D1EAC12563}" type="presParOf" srcId="{B93C8FB8-58D6-42CB-9DD0-CF5D4544645B}" destId="{736FC897-93A0-439F-98D5-CD175BFC7081}" srcOrd="1" destOrd="0" presId="urn:microsoft.com/office/officeart/2005/8/layout/orgChart1"/>
    <dgm:cxn modelId="{7C9800DF-79A6-46FD-8294-5DD4F96F25ED}" type="presParOf" srcId="{A677B87B-2D74-4958-8387-EB24D25B8384}" destId="{7FAF466B-BF70-4D8D-A580-F88670D76C74}" srcOrd="1" destOrd="0" presId="urn:microsoft.com/office/officeart/2005/8/layout/orgChart1"/>
    <dgm:cxn modelId="{F45FAEE3-4B96-4B6D-8AD5-CFAF40F87CE0}" type="presParOf" srcId="{A677B87B-2D74-4958-8387-EB24D25B8384}" destId="{6A7FC793-E780-4D98-8129-7162CCDAAC6B}" srcOrd="2" destOrd="0" presId="urn:microsoft.com/office/officeart/2005/8/layout/orgChart1"/>
    <dgm:cxn modelId="{094DAFF5-2C1F-4481-A137-7A8A8221DDF5}" type="presParOf" srcId="{A21ADF98-7173-484E-AEA0-745AF1D90E1F}" destId="{0FB2283C-6CA9-46CC-A875-8C5FDFDCA8A1}" srcOrd="4" destOrd="0" presId="urn:microsoft.com/office/officeart/2005/8/layout/orgChart1"/>
    <dgm:cxn modelId="{FC714FF6-B889-41CA-BFD9-E55A9132A29C}" type="presParOf" srcId="{A21ADF98-7173-484E-AEA0-745AF1D90E1F}" destId="{FCE5487B-DAEB-4DBC-A3E1-813528207DF5}" srcOrd="5" destOrd="0" presId="urn:microsoft.com/office/officeart/2005/8/layout/orgChart1"/>
    <dgm:cxn modelId="{503DF401-7E2D-48F3-9691-93A78056FD5F}" type="presParOf" srcId="{FCE5487B-DAEB-4DBC-A3E1-813528207DF5}" destId="{445714A3-072E-4273-A973-8923B70FAD4F}" srcOrd="0" destOrd="0" presId="urn:microsoft.com/office/officeart/2005/8/layout/orgChart1"/>
    <dgm:cxn modelId="{73309BB1-FBD9-42DF-A3D3-3A8E6F062B81}" type="presParOf" srcId="{445714A3-072E-4273-A973-8923B70FAD4F}" destId="{9902BDD5-642E-4608-803F-0896D8CAC9CB}" srcOrd="0" destOrd="0" presId="urn:microsoft.com/office/officeart/2005/8/layout/orgChart1"/>
    <dgm:cxn modelId="{44B744D1-C138-4D66-B6E7-750BA5502EC9}" type="presParOf" srcId="{445714A3-072E-4273-A973-8923B70FAD4F}" destId="{2C52433A-E372-45DB-824F-497E243F271B}" srcOrd="1" destOrd="0" presId="urn:microsoft.com/office/officeart/2005/8/layout/orgChart1"/>
    <dgm:cxn modelId="{D68011D4-816E-4A85-A1CF-F7C93C5B8AED}" type="presParOf" srcId="{FCE5487B-DAEB-4DBC-A3E1-813528207DF5}" destId="{6D454998-AF50-47A2-A332-B069AD863FB0}" srcOrd="1" destOrd="0" presId="urn:microsoft.com/office/officeart/2005/8/layout/orgChart1"/>
    <dgm:cxn modelId="{90D464C9-F536-43AD-9F97-4744A23BB8D1}" type="presParOf" srcId="{FCE5487B-DAEB-4DBC-A3E1-813528207DF5}" destId="{AC468490-84AA-431D-A366-2C07AA93E307}" srcOrd="2" destOrd="0" presId="urn:microsoft.com/office/officeart/2005/8/layout/orgChart1"/>
    <dgm:cxn modelId="{75682F60-8BF8-4CB9-B316-1401BFFC7C4A}" type="presParOf" srcId="{A21ADF98-7173-484E-AEA0-745AF1D90E1F}" destId="{1CB03087-B349-4B7D-BFCB-FF426741B652}" srcOrd="6" destOrd="0" presId="urn:microsoft.com/office/officeart/2005/8/layout/orgChart1"/>
    <dgm:cxn modelId="{98BABA70-5101-4873-8631-482B163C7F33}" type="presParOf" srcId="{A21ADF98-7173-484E-AEA0-745AF1D90E1F}" destId="{EB568582-DD68-47D0-8914-46F542EA34C2}" srcOrd="7" destOrd="0" presId="urn:microsoft.com/office/officeart/2005/8/layout/orgChart1"/>
    <dgm:cxn modelId="{C32440A7-0899-4E4A-8873-6EB07C952C42}" type="presParOf" srcId="{EB568582-DD68-47D0-8914-46F542EA34C2}" destId="{B80ED05A-6DCC-494D-9FA3-9F801D01ED43}" srcOrd="0" destOrd="0" presId="urn:microsoft.com/office/officeart/2005/8/layout/orgChart1"/>
    <dgm:cxn modelId="{14F332D4-328C-403A-9F9E-61732E6680C5}" type="presParOf" srcId="{B80ED05A-6DCC-494D-9FA3-9F801D01ED43}" destId="{BA21791A-2D4F-4335-A6B5-90D0A59F6314}" srcOrd="0" destOrd="0" presId="urn:microsoft.com/office/officeart/2005/8/layout/orgChart1"/>
    <dgm:cxn modelId="{65C96BEF-DF8E-4908-9100-28E7D941B287}" type="presParOf" srcId="{B80ED05A-6DCC-494D-9FA3-9F801D01ED43}" destId="{98F12CA6-587E-42B0-950F-054C357571A4}" srcOrd="1" destOrd="0" presId="urn:microsoft.com/office/officeart/2005/8/layout/orgChart1"/>
    <dgm:cxn modelId="{72DC2792-7A1B-46BD-8269-F0A0F5D98FA6}" type="presParOf" srcId="{EB568582-DD68-47D0-8914-46F542EA34C2}" destId="{F8409475-4E2B-4844-9C40-AD8C8D437549}" srcOrd="1" destOrd="0" presId="urn:microsoft.com/office/officeart/2005/8/layout/orgChart1"/>
    <dgm:cxn modelId="{8C33AAB2-6FF2-44D9-A7EE-C87DB79D14EB}" type="presParOf" srcId="{EB568582-DD68-47D0-8914-46F542EA34C2}" destId="{84CBA2B4-1644-44FB-B401-00B2BF4C940C}" srcOrd="2" destOrd="0" presId="urn:microsoft.com/office/officeart/2005/8/layout/orgChart1"/>
    <dgm:cxn modelId="{FF6E927D-0181-41DA-9A49-486BAF0EB8D9}" type="presParOf" srcId="{A21ADF98-7173-484E-AEA0-745AF1D90E1F}" destId="{EDA01C48-362A-4127-96A4-6C8909AF1FB7}" srcOrd="8" destOrd="0" presId="urn:microsoft.com/office/officeart/2005/8/layout/orgChart1"/>
    <dgm:cxn modelId="{9BC7B92D-8A6F-4CF4-A2AA-753E07AFE314}" type="presParOf" srcId="{A21ADF98-7173-484E-AEA0-745AF1D90E1F}" destId="{4449C9A6-2317-4ED8-AB28-D6235E3A450C}" srcOrd="9" destOrd="0" presId="urn:microsoft.com/office/officeart/2005/8/layout/orgChart1"/>
    <dgm:cxn modelId="{2086B434-3DBE-4A0E-85B1-319FD55EA4BA}" type="presParOf" srcId="{4449C9A6-2317-4ED8-AB28-D6235E3A450C}" destId="{DE809717-EE0D-4F61-B1C3-6944335B8547}" srcOrd="0" destOrd="0" presId="urn:microsoft.com/office/officeart/2005/8/layout/orgChart1"/>
    <dgm:cxn modelId="{46CA31E8-61D1-44E5-AB8E-226B72ED4153}" type="presParOf" srcId="{DE809717-EE0D-4F61-B1C3-6944335B8547}" destId="{E2B56473-AC64-4398-A51F-877374FFEBC8}" srcOrd="0" destOrd="0" presId="urn:microsoft.com/office/officeart/2005/8/layout/orgChart1"/>
    <dgm:cxn modelId="{0818AA39-D2D7-4245-8106-BE8834FF8050}" type="presParOf" srcId="{DE809717-EE0D-4F61-B1C3-6944335B8547}" destId="{3131460B-1D1C-4602-9394-6F799D75A194}" srcOrd="1" destOrd="0" presId="urn:microsoft.com/office/officeart/2005/8/layout/orgChart1"/>
    <dgm:cxn modelId="{2B3C0364-E1AE-472A-A1CE-A1002B8755CD}" type="presParOf" srcId="{4449C9A6-2317-4ED8-AB28-D6235E3A450C}" destId="{CFBD78C1-E8C1-4C28-BA70-8B917EA3E51A}" srcOrd="1" destOrd="0" presId="urn:microsoft.com/office/officeart/2005/8/layout/orgChart1"/>
    <dgm:cxn modelId="{D98C5C4D-7251-4CB9-AC66-3C91A08569D1}" type="presParOf" srcId="{4449C9A6-2317-4ED8-AB28-D6235E3A450C}" destId="{2274146F-1936-4203-8D90-6F74961E3541}" srcOrd="2" destOrd="0" presId="urn:microsoft.com/office/officeart/2005/8/layout/orgChart1"/>
    <dgm:cxn modelId="{3A60DAA3-B236-4105-ACA8-8A0C664706BA}" type="presParOf" srcId="{A21ADF98-7173-484E-AEA0-745AF1D90E1F}" destId="{A67BC319-1097-4D87-8FD1-98BD46D1DC95}" srcOrd="10" destOrd="0" presId="urn:microsoft.com/office/officeart/2005/8/layout/orgChart1"/>
    <dgm:cxn modelId="{3807A6E7-F9B1-4241-840C-E0F0371634A0}" type="presParOf" srcId="{A21ADF98-7173-484E-AEA0-745AF1D90E1F}" destId="{D43A91A5-11E3-44B2-9C7B-D5BF0F581030}" srcOrd="11" destOrd="0" presId="urn:microsoft.com/office/officeart/2005/8/layout/orgChart1"/>
    <dgm:cxn modelId="{94504BA0-7FA5-485D-8F6B-7493D8CD22C5}" type="presParOf" srcId="{D43A91A5-11E3-44B2-9C7B-D5BF0F581030}" destId="{46AC057D-0D4A-44C8-B888-9E4B900A1106}" srcOrd="0" destOrd="0" presId="urn:microsoft.com/office/officeart/2005/8/layout/orgChart1"/>
    <dgm:cxn modelId="{343B5D50-E8CE-4A24-86E4-45472AB72A40}" type="presParOf" srcId="{46AC057D-0D4A-44C8-B888-9E4B900A1106}" destId="{F2712F34-8C99-462F-85C9-F67F693C27D6}" srcOrd="0" destOrd="0" presId="urn:microsoft.com/office/officeart/2005/8/layout/orgChart1"/>
    <dgm:cxn modelId="{C8AF60A2-4B88-44D5-94F7-0F9BD923F3CD}" type="presParOf" srcId="{46AC057D-0D4A-44C8-B888-9E4B900A1106}" destId="{99A2FFC5-8B06-483D-9123-766D0456CE4F}" srcOrd="1" destOrd="0" presId="urn:microsoft.com/office/officeart/2005/8/layout/orgChart1"/>
    <dgm:cxn modelId="{925E243D-89AC-4BF5-A311-B09FD765BD22}" type="presParOf" srcId="{D43A91A5-11E3-44B2-9C7B-D5BF0F581030}" destId="{041D313E-DF27-48A8-A0A5-E366BC75C233}" srcOrd="1" destOrd="0" presId="urn:microsoft.com/office/officeart/2005/8/layout/orgChart1"/>
    <dgm:cxn modelId="{8BEE7CB7-F772-440A-8B0C-0A27FBE8D5EF}" type="presParOf" srcId="{D43A91A5-11E3-44B2-9C7B-D5BF0F581030}" destId="{3F902ABA-FD16-4C8D-A424-D1D3867029B2}" srcOrd="2" destOrd="0" presId="urn:microsoft.com/office/officeart/2005/8/layout/orgChart1"/>
    <dgm:cxn modelId="{3A54C9C8-2EB1-4F89-AE07-E600E18936A1}" type="presParOf" srcId="{3A1BFF01-CFA8-4F1C-AB1E-42754077AF7B}" destId="{B6AEDF13-DB75-47FA-A491-6CF3E9655D1A}" srcOrd="2" destOrd="0" presId="urn:microsoft.com/office/officeart/2005/8/layout/orgChart1"/>
    <dgm:cxn modelId="{2576D640-C660-471E-8F47-AE10A87CB0CD}" type="presParOf" srcId="{A475BA0D-F86C-4BC8-9B8B-1E55518BD9A2}" destId="{15A4E928-9D36-47CF-9C17-6A61004C668F}" srcOrd="2" destOrd="0" presId="urn:microsoft.com/office/officeart/2005/8/layout/orgChart1"/>
    <dgm:cxn modelId="{E5351F4B-26FA-4FD9-9D6F-A7E8DDDAB3D1}" type="presParOf" srcId="{A475BA0D-F86C-4BC8-9B8B-1E55518BD9A2}" destId="{7545A4B6-89C7-4964-827C-08C10598C7CA}" srcOrd="3" destOrd="0" presId="urn:microsoft.com/office/officeart/2005/8/layout/orgChart1"/>
    <dgm:cxn modelId="{72B134A5-14AB-4D67-B4BB-2B5460CE15F5}" type="presParOf" srcId="{7545A4B6-89C7-4964-827C-08C10598C7CA}" destId="{BA4C7ED6-D9AD-4926-820C-22366755C185}" srcOrd="0" destOrd="0" presId="urn:microsoft.com/office/officeart/2005/8/layout/orgChart1"/>
    <dgm:cxn modelId="{C9B05251-24CC-4360-A6CE-B1CCB7B57DFB}" type="presParOf" srcId="{BA4C7ED6-D9AD-4926-820C-22366755C185}" destId="{30A930C1-D615-42F7-B567-B575E2778B25}" srcOrd="0" destOrd="0" presId="urn:microsoft.com/office/officeart/2005/8/layout/orgChart1"/>
    <dgm:cxn modelId="{25294DA1-D213-4380-B44E-3BED175FAD6C}" type="presParOf" srcId="{BA4C7ED6-D9AD-4926-820C-22366755C185}" destId="{7FA9F2EB-FC53-4BF4-8D31-99A85F786CD6}" srcOrd="1" destOrd="0" presId="urn:microsoft.com/office/officeart/2005/8/layout/orgChart1"/>
    <dgm:cxn modelId="{841D529A-00E9-4768-9DC0-FA88C37640AE}" type="presParOf" srcId="{7545A4B6-89C7-4964-827C-08C10598C7CA}" destId="{E3BB9DC8-58CC-43EB-950B-7B7D3BB9FF8A}" srcOrd="1" destOrd="0" presId="urn:microsoft.com/office/officeart/2005/8/layout/orgChart1"/>
    <dgm:cxn modelId="{05A37ADA-C458-49B0-A62E-7303275E2EFD}" type="presParOf" srcId="{E3BB9DC8-58CC-43EB-950B-7B7D3BB9FF8A}" destId="{A63FE70C-AB85-49E3-AAD3-35CA66AA403D}" srcOrd="0" destOrd="0" presId="urn:microsoft.com/office/officeart/2005/8/layout/orgChart1"/>
    <dgm:cxn modelId="{14FA769B-DBBE-475A-944F-054A23DC8B83}" type="presParOf" srcId="{E3BB9DC8-58CC-43EB-950B-7B7D3BB9FF8A}" destId="{482A5989-256A-4D0D-8D10-F07BDD1F5B45}" srcOrd="1" destOrd="0" presId="urn:microsoft.com/office/officeart/2005/8/layout/orgChart1"/>
    <dgm:cxn modelId="{FAB8D030-FBD1-4DCC-9FF0-00BFFF0B7CA1}" type="presParOf" srcId="{482A5989-256A-4D0D-8D10-F07BDD1F5B45}" destId="{7C7181E8-8526-4C8B-A686-E26722166F07}" srcOrd="0" destOrd="0" presId="urn:microsoft.com/office/officeart/2005/8/layout/orgChart1"/>
    <dgm:cxn modelId="{79A46113-8878-4C5D-889D-E27BFD76C9C1}" type="presParOf" srcId="{7C7181E8-8526-4C8B-A686-E26722166F07}" destId="{AE4FFE17-6787-4D92-9311-8AE3C8DCDBA6}" srcOrd="0" destOrd="0" presId="urn:microsoft.com/office/officeart/2005/8/layout/orgChart1"/>
    <dgm:cxn modelId="{B9D370DB-F4C0-4633-9227-EB41EFA292BE}" type="presParOf" srcId="{7C7181E8-8526-4C8B-A686-E26722166F07}" destId="{5EABFDC9-0BE8-4EC2-8A08-20CD2B329528}" srcOrd="1" destOrd="0" presId="urn:microsoft.com/office/officeart/2005/8/layout/orgChart1"/>
    <dgm:cxn modelId="{4AED0CAC-F7AB-4EDB-9EB1-3D48A5805C1B}" type="presParOf" srcId="{482A5989-256A-4D0D-8D10-F07BDD1F5B45}" destId="{7233573C-54BA-4B33-B63F-0CAC9050E011}" srcOrd="1" destOrd="0" presId="urn:microsoft.com/office/officeart/2005/8/layout/orgChart1"/>
    <dgm:cxn modelId="{270139EF-FAB6-4BA5-93E6-34BEE67AE47B}" type="presParOf" srcId="{482A5989-256A-4D0D-8D10-F07BDD1F5B45}" destId="{736DA169-B292-49C5-BAC2-A4A68E9555E2}" srcOrd="2" destOrd="0" presId="urn:microsoft.com/office/officeart/2005/8/layout/orgChart1"/>
    <dgm:cxn modelId="{7CE48F95-0A12-4DFF-B4DD-4DA1EC037AF4}" type="presParOf" srcId="{E3BB9DC8-58CC-43EB-950B-7B7D3BB9FF8A}" destId="{C8593B98-A958-4193-AA02-76BC65CB3D90}" srcOrd="2" destOrd="0" presId="urn:microsoft.com/office/officeart/2005/8/layout/orgChart1"/>
    <dgm:cxn modelId="{C88E0AA5-ACE8-4E6F-84DD-A6F04009FD3C}" type="presParOf" srcId="{E3BB9DC8-58CC-43EB-950B-7B7D3BB9FF8A}" destId="{57A66715-9807-4956-9669-CFA77C958984}" srcOrd="3" destOrd="0" presId="urn:microsoft.com/office/officeart/2005/8/layout/orgChart1"/>
    <dgm:cxn modelId="{346089A3-4822-4D47-AB16-CAA2B07E4430}" type="presParOf" srcId="{57A66715-9807-4956-9669-CFA77C958984}" destId="{A0DBD7BF-417F-449C-92A5-E1EDFC51D7F0}" srcOrd="0" destOrd="0" presId="urn:microsoft.com/office/officeart/2005/8/layout/orgChart1"/>
    <dgm:cxn modelId="{BB9313F2-3CE6-4A98-836B-C1D57B18ED50}" type="presParOf" srcId="{A0DBD7BF-417F-449C-92A5-E1EDFC51D7F0}" destId="{241D23CB-B9D4-4D50-8426-CBDA231849BD}" srcOrd="0" destOrd="0" presId="urn:microsoft.com/office/officeart/2005/8/layout/orgChart1"/>
    <dgm:cxn modelId="{8CE063E2-5D46-4505-A765-DEDB89C5CD81}" type="presParOf" srcId="{A0DBD7BF-417F-449C-92A5-E1EDFC51D7F0}" destId="{99B30B4B-BDCF-4DCA-85C0-36182DC0E587}" srcOrd="1" destOrd="0" presId="urn:microsoft.com/office/officeart/2005/8/layout/orgChart1"/>
    <dgm:cxn modelId="{F9B41C88-BEE2-41C1-A144-DF84713552CE}" type="presParOf" srcId="{57A66715-9807-4956-9669-CFA77C958984}" destId="{F39642F8-11F0-4D0F-A1DA-25AFAD6C1751}" srcOrd="1" destOrd="0" presId="urn:microsoft.com/office/officeart/2005/8/layout/orgChart1"/>
    <dgm:cxn modelId="{60D56FD7-FCFF-4767-A0AC-8D5C78119164}" type="presParOf" srcId="{57A66715-9807-4956-9669-CFA77C958984}" destId="{5BEC1581-235A-45E6-A3BA-04C593B4BAAC}" srcOrd="2" destOrd="0" presId="urn:microsoft.com/office/officeart/2005/8/layout/orgChart1"/>
    <dgm:cxn modelId="{5D37D782-D69A-4D96-83E0-016159B4D738}" type="presParOf" srcId="{E3BB9DC8-58CC-43EB-950B-7B7D3BB9FF8A}" destId="{651F52A9-8CCA-4517-A4CA-8FC647E050FF}" srcOrd="4" destOrd="0" presId="urn:microsoft.com/office/officeart/2005/8/layout/orgChart1"/>
    <dgm:cxn modelId="{BBF085DA-5BDB-4964-8B63-2878C4C30281}" type="presParOf" srcId="{E3BB9DC8-58CC-43EB-950B-7B7D3BB9FF8A}" destId="{94444021-A6C9-4D5F-8EF7-1EFDCCCB53CC}" srcOrd="5" destOrd="0" presId="urn:microsoft.com/office/officeart/2005/8/layout/orgChart1"/>
    <dgm:cxn modelId="{1CED4A7D-D1F6-4EA2-A959-42E8F7053DC3}" type="presParOf" srcId="{94444021-A6C9-4D5F-8EF7-1EFDCCCB53CC}" destId="{6BB8185F-BE8D-4818-95D1-9533E99E8F8C}" srcOrd="0" destOrd="0" presId="urn:microsoft.com/office/officeart/2005/8/layout/orgChart1"/>
    <dgm:cxn modelId="{F74E9E29-BA35-4A90-8328-CB656B24462D}" type="presParOf" srcId="{6BB8185F-BE8D-4818-95D1-9533E99E8F8C}" destId="{3C5D0103-10B7-4B55-BC69-1C3A307EEB4F}" srcOrd="0" destOrd="0" presId="urn:microsoft.com/office/officeart/2005/8/layout/orgChart1"/>
    <dgm:cxn modelId="{FBB6BA9F-58DF-4A38-BB8F-1B4CB5706497}" type="presParOf" srcId="{6BB8185F-BE8D-4818-95D1-9533E99E8F8C}" destId="{78F21493-3604-47BF-9170-230E41295D23}" srcOrd="1" destOrd="0" presId="urn:microsoft.com/office/officeart/2005/8/layout/orgChart1"/>
    <dgm:cxn modelId="{CF02510D-D37F-415C-B0A2-3B66B608AE97}" type="presParOf" srcId="{94444021-A6C9-4D5F-8EF7-1EFDCCCB53CC}" destId="{4EAA4743-EFEC-4DF2-B5AC-78F508AEB4BA}" srcOrd="1" destOrd="0" presId="urn:microsoft.com/office/officeart/2005/8/layout/orgChart1"/>
    <dgm:cxn modelId="{57BFF04E-46A1-412C-ACB9-9D9338B1788F}" type="presParOf" srcId="{94444021-A6C9-4D5F-8EF7-1EFDCCCB53CC}" destId="{BBF7F1C7-DF75-4FDA-A85F-5E37B270B3FD}" srcOrd="2" destOrd="0" presId="urn:microsoft.com/office/officeart/2005/8/layout/orgChart1"/>
    <dgm:cxn modelId="{B611FD61-D0E5-4FF7-B9BD-EF7A9C3106D5}" type="presParOf" srcId="{E3BB9DC8-58CC-43EB-950B-7B7D3BB9FF8A}" destId="{8B3D5A91-8447-44F1-BB09-CA8520072883}" srcOrd="6" destOrd="0" presId="urn:microsoft.com/office/officeart/2005/8/layout/orgChart1"/>
    <dgm:cxn modelId="{0B5DCE19-A0AE-4C7A-8D3F-0723112C6DD2}" type="presParOf" srcId="{E3BB9DC8-58CC-43EB-950B-7B7D3BB9FF8A}" destId="{D6AA068B-AD2D-4AD7-B5CE-780665331EBF}" srcOrd="7" destOrd="0" presId="urn:microsoft.com/office/officeart/2005/8/layout/orgChart1"/>
    <dgm:cxn modelId="{875BCB96-85C3-4155-AB6C-EC6563497C20}" type="presParOf" srcId="{D6AA068B-AD2D-4AD7-B5CE-780665331EBF}" destId="{0582FF2D-78B6-4CFA-9DFC-09F18C527A1B}" srcOrd="0" destOrd="0" presId="urn:microsoft.com/office/officeart/2005/8/layout/orgChart1"/>
    <dgm:cxn modelId="{C42932E2-939F-449F-BCFB-E3C4DE87CDE8}" type="presParOf" srcId="{0582FF2D-78B6-4CFA-9DFC-09F18C527A1B}" destId="{CBE655C1-A998-4230-8802-A3F3D2538920}" srcOrd="0" destOrd="0" presId="urn:microsoft.com/office/officeart/2005/8/layout/orgChart1"/>
    <dgm:cxn modelId="{8F88242A-E476-4912-A101-09338A524018}" type="presParOf" srcId="{0582FF2D-78B6-4CFA-9DFC-09F18C527A1B}" destId="{4C54D479-86C4-4E18-8DC4-6AA609FFECC9}" srcOrd="1" destOrd="0" presId="urn:microsoft.com/office/officeart/2005/8/layout/orgChart1"/>
    <dgm:cxn modelId="{DF346717-3F50-48D2-98FC-85C52CBBBFDF}" type="presParOf" srcId="{D6AA068B-AD2D-4AD7-B5CE-780665331EBF}" destId="{0B8DBC16-CF82-4869-BE79-79782FAF0389}" srcOrd="1" destOrd="0" presId="urn:microsoft.com/office/officeart/2005/8/layout/orgChart1"/>
    <dgm:cxn modelId="{7DF1E3C4-8ABE-4EE4-BAA7-F12600DB48C8}" type="presParOf" srcId="{D6AA068B-AD2D-4AD7-B5CE-780665331EBF}" destId="{86E4B1E3-49C7-443F-8FDC-C574C183C5DC}" srcOrd="2" destOrd="0" presId="urn:microsoft.com/office/officeart/2005/8/layout/orgChart1"/>
    <dgm:cxn modelId="{085866A7-FB27-4A68-A148-117C67F40489}" type="presParOf" srcId="{E3BB9DC8-58CC-43EB-950B-7B7D3BB9FF8A}" destId="{6E3E4CA0-68FB-4989-A3D4-546C00FE12F3}" srcOrd="8" destOrd="0" presId="urn:microsoft.com/office/officeart/2005/8/layout/orgChart1"/>
    <dgm:cxn modelId="{A5309D59-B9C2-48A0-8E4D-7B5099C90209}" type="presParOf" srcId="{E3BB9DC8-58CC-43EB-950B-7B7D3BB9FF8A}" destId="{9ADE5E13-F94E-4566-8567-7CDAC63FF357}" srcOrd="9" destOrd="0" presId="urn:microsoft.com/office/officeart/2005/8/layout/orgChart1"/>
    <dgm:cxn modelId="{341B2E33-C01A-46EF-870B-E206CAF91F8B}" type="presParOf" srcId="{9ADE5E13-F94E-4566-8567-7CDAC63FF357}" destId="{4F1E8BA6-5DC7-4B5A-BA0D-BD0F568744DB}" srcOrd="0" destOrd="0" presId="urn:microsoft.com/office/officeart/2005/8/layout/orgChart1"/>
    <dgm:cxn modelId="{BFE3ED1D-CECD-41EA-B38E-089B67452FFE}" type="presParOf" srcId="{4F1E8BA6-5DC7-4B5A-BA0D-BD0F568744DB}" destId="{9AF3A370-FA62-45C0-B79B-CA538A4084F2}" srcOrd="0" destOrd="0" presId="urn:microsoft.com/office/officeart/2005/8/layout/orgChart1"/>
    <dgm:cxn modelId="{CC82DE71-AC5D-4604-A4C0-72D017877D12}" type="presParOf" srcId="{4F1E8BA6-5DC7-4B5A-BA0D-BD0F568744DB}" destId="{67EA3FAA-C6B0-4764-BC3B-0FE025DDDC41}" srcOrd="1" destOrd="0" presId="urn:microsoft.com/office/officeart/2005/8/layout/orgChart1"/>
    <dgm:cxn modelId="{532526E4-CA2F-42B8-9BE1-93F481EEAD31}" type="presParOf" srcId="{9ADE5E13-F94E-4566-8567-7CDAC63FF357}" destId="{91142A9E-37F0-4B96-BB5D-E2E684852CA0}" srcOrd="1" destOrd="0" presId="urn:microsoft.com/office/officeart/2005/8/layout/orgChart1"/>
    <dgm:cxn modelId="{94A44174-DFF2-458C-8030-17CABF0B7D60}" type="presParOf" srcId="{9ADE5E13-F94E-4566-8567-7CDAC63FF357}" destId="{500EBF53-EA93-4A5F-82D3-93440D07A56C}" srcOrd="2" destOrd="0" presId="urn:microsoft.com/office/officeart/2005/8/layout/orgChart1"/>
    <dgm:cxn modelId="{6B078502-54C7-404D-ABBC-821BBCE09C34}" type="presParOf" srcId="{E3BB9DC8-58CC-43EB-950B-7B7D3BB9FF8A}" destId="{FF20688E-7E4E-4AA2-82F9-425DBD74BA23}" srcOrd="10" destOrd="0" presId="urn:microsoft.com/office/officeart/2005/8/layout/orgChart1"/>
    <dgm:cxn modelId="{B74859F6-43D4-42A6-9CFB-750E02933B60}" type="presParOf" srcId="{E3BB9DC8-58CC-43EB-950B-7B7D3BB9FF8A}" destId="{DD99F870-6046-4F3E-BED3-2284B806BE91}" srcOrd="11" destOrd="0" presId="urn:microsoft.com/office/officeart/2005/8/layout/orgChart1"/>
    <dgm:cxn modelId="{770D5596-5702-44E5-86C4-72EEF918FAC4}" type="presParOf" srcId="{DD99F870-6046-4F3E-BED3-2284B806BE91}" destId="{617AFDE6-4E4D-487E-A125-46995A9B903B}" srcOrd="0" destOrd="0" presId="urn:microsoft.com/office/officeart/2005/8/layout/orgChart1"/>
    <dgm:cxn modelId="{BB0EA060-F776-4ECF-B386-4847055D1CEE}" type="presParOf" srcId="{617AFDE6-4E4D-487E-A125-46995A9B903B}" destId="{215429B2-13BC-4182-B54B-7203CC2F0236}" srcOrd="0" destOrd="0" presId="urn:microsoft.com/office/officeart/2005/8/layout/orgChart1"/>
    <dgm:cxn modelId="{B47075A0-E4CE-48D1-8D3E-1B171FA55331}" type="presParOf" srcId="{617AFDE6-4E4D-487E-A125-46995A9B903B}" destId="{50A12FBC-310F-4245-AD4C-716D77143BFD}" srcOrd="1" destOrd="0" presId="urn:microsoft.com/office/officeart/2005/8/layout/orgChart1"/>
    <dgm:cxn modelId="{70B5FA02-5761-4860-854A-A7E40C169634}" type="presParOf" srcId="{DD99F870-6046-4F3E-BED3-2284B806BE91}" destId="{D1B56BF3-CFB2-4AAB-BA01-C4B864D7DD01}" srcOrd="1" destOrd="0" presId="urn:microsoft.com/office/officeart/2005/8/layout/orgChart1"/>
    <dgm:cxn modelId="{10656DC4-39FF-4FE9-8C08-1679798FD3C0}" type="presParOf" srcId="{DD99F870-6046-4F3E-BED3-2284B806BE91}" destId="{A4300485-C3BA-49F1-B86B-BDEE55E4D380}" srcOrd="2" destOrd="0" presId="urn:microsoft.com/office/officeart/2005/8/layout/orgChart1"/>
    <dgm:cxn modelId="{F69383E7-3AF6-4B7C-BEF4-70F32198A570}" type="presParOf" srcId="{7545A4B6-89C7-4964-827C-08C10598C7CA}" destId="{D48B0117-1A05-44CD-A1AE-326FDE134BE3}" srcOrd="2" destOrd="0" presId="urn:microsoft.com/office/officeart/2005/8/layout/orgChart1"/>
    <dgm:cxn modelId="{7C631EB5-7C49-4C7E-BC1B-837A580DD863}" type="presParOf" srcId="{A475BA0D-F86C-4BC8-9B8B-1E55518BD9A2}" destId="{B1FE1278-CB51-419E-91D8-248FA2BA2FFD}" srcOrd="4" destOrd="0" presId="urn:microsoft.com/office/officeart/2005/8/layout/orgChart1"/>
    <dgm:cxn modelId="{F00F284D-6CC2-419A-9F85-6D005CD9C1D1}" type="presParOf" srcId="{A475BA0D-F86C-4BC8-9B8B-1E55518BD9A2}" destId="{9963741F-6ECC-46B8-9F62-FFE77AB43950}" srcOrd="5" destOrd="0" presId="urn:microsoft.com/office/officeart/2005/8/layout/orgChart1"/>
    <dgm:cxn modelId="{68C33EAD-C3C2-49CD-B7B5-8995C59A783B}" type="presParOf" srcId="{9963741F-6ECC-46B8-9F62-FFE77AB43950}" destId="{CAF10E95-C293-4409-B044-B8D5ACD09D11}" srcOrd="0" destOrd="0" presId="urn:microsoft.com/office/officeart/2005/8/layout/orgChart1"/>
    <dgm:cxn modelId="{C4FD49B5-44B3-4090-AE83-5FA263FAEF9C}" type="presParOf" srcId="{CAF10E95-C293-4409-B044-B8D5ACD09D11}" destId="{AC34B8EF-982B-49C8-8789-ABEEF9F8BAE9}" srcOrd="0" destOrd="0" presId="urn:microsoft.com/office/officeart/2005/8/layout/orgChart1"/>
    <dgm:cxn modelId="{CCD07173-B3B3-4359-9C96-4816F333754C}" type="presParOf" srcId="{CAF10E95-C293-4409-B044-B8D5ACD09D11}" destId="{59224D90-B2D9-4344-9A42-650B793143DE}" srcOrd="1" destOrd="0" presId="urn:microsoft.com/office/officeart/2005/8/layout/orgChart1"/>
    <dgm:cxn modelId="{A889A0A7-51F5-4D08-BD1C-2963410A404B}" type="presParOf" srcId="{9963741F-6ECC-46B8-9F62-FFE77AB43950}" destId="{757C6076-D752-46B3-BEA8-C2EFED3B82CC}" srcOrd="1" destOrd="0" presId="urn:microsoft.com/office/officeart/2005/8/layout/orgChart1"/>
    <dgm:cxn modelId="{23A9AE03-80A7-4369-91A0-3205CFA7F478}" type="presParOf" srcId="{757C6076-D752-46B3-BEA8-C2EFED3B82CC}" destId="{9D9177AB-E35C-43B5-B910-77FDB293C623}" srcOrd="0" destOrd="0" presId="urn:microsoft.com/office/officeart/2005/8/layout/orgChart1"/>
    <dgm:cxn modelId="{22AABDE8-FA04-4753-905D-86D00F518318}" type="presParOf" srcId="{757C6076-D752-46B3-BEA8-C2EFED3B82CC}" destId="{945F60F1-4B90-4F6C-A9C7-3739AA4F710A}" srcOrd="1" destOrd="0" presId="urn:microsoft.com/office/officeart/2005/8/layout/orgChart1"/>
    <dgm:cxn modelId="{AF65EDEB-FF69-4403-8918-9CF8DEFDD019}" type="presParOf" srcId="{945F60F1-4B90-4F6C-A9C7-3739AA4F710A}" destId="{BC7DED15-BC53-493C-B743-AE8CA65FE787}" srcOrd="0" destOrd="0" presId="urn:microsoft.com/office/officeart/2005/8/layout/orgChart1"/>
    <dgm:cxn modelId="{6443AD45-AB99-4B43-AE38-549E561B25FA}" type="presParOf" srcId="{BC7DED15-BC53-493C-B743-AE8CA65FE787}" destId="{66F51A8D-47AD-4706-84C9-1B985517E602}" srcOrd="0" destOrd="0" presId="urn:microsoft.com/office/officeart/2005/8/layout/orgChart1"/>
    <dgm:cxn modelId="{889C4F77-7A20-4C9F-875C-1DFE916C09D2}" type="presParOf" srcId="{BC7DED15-BC53-493C-B743-AE8CA65FE787}" destId="{B1283313-89DE-4787-A7F7-6DA248ABC95E}" srcOrd="1" destOrd="0" presId="urn:microsoft.com/office/officeart/2005/8/layout/orgChart1"/>
    <dgm:cxn modelId="{B6BC9160-80E3-4C88-969D-2802FEDB3D69}" type="presParOf" srcId="{945F60F1-4B90-4F6C-A9C7-3739AA4F710A}" destId="{8A7422CE-F5FD-45E5-9D2F-6131623E0A93}" srcOrd="1" destOrd="0" presId="urn:microsoft.com/office/officeart/2005/8/layout/orgChart1"/>
    <dgm:cxn modelId="{C4B7E0E0-48E6-4886-96ED-60990253A82E}" type="presParOf" srcId="{945F60F1-4B90-4F6C-A9C7-3739AA4F710A}" destId="{60B8A358-46F2-42FA-893A-EA61FF9CFBFD}" srcOrd="2" destOrd="0" presId="urn:microsoft.com/office/officeart/2005/8/layout/orgChart1"/>
    <dgm:cxn modelId="{39C1C4F3-1E36-47A5-81F2-91BBF59C7AF4}" type="presParOf" srcId="{757C6076-D752-46B3-BEA8-C2EFED3B82CC}" destId="{0833DF9D-9607-492F-B1CF-9078A91C8BB9}" srcOrd="2" destOrd="0" presId="urn:microsoft.com/office/officeart/2005/8/layout/orgChart1"/>
    <dgm:cxn modelId="{30A0E725-3164-4294-9D9C-121D46DD4C34}" type="presParOf" srcId="{757C6076-D752-46B3-BEA8-C2EFED3B82CC}" destId="{F8A4434D-D381-420B-9351-ED83E75BA1C0}" srcOrd="3" destOrd="0" presId="urn:microsoft.com/office/officeart/2005/8/layout/orgChart1"/>
    <dgm:cxn modelId="{6DEBE124-560D-4100-82FD-16B58A1288D8}" type="presParOf" srcId="{F8A4434D-D381-420B-9351-ED83E75BA1C0}" destId="{7FC037F6-B4AA-4CBB-B00F-A79088B2FFFC}" srcOrd="0" destOrd="0" presId="urn:microsoft.com/office/officeart/2005/8/layout/orgChart1"/>
    <dgm:cxn modelId="{61727AB2-C5B6-4315-B6D9-61CC225ABDC9}" type="presParOf" srcId="{7FC037F6-B4AA-4CBB-B00F-A79088B2FFFC}" destId="{0B5BE672-B65D-45C7-82CD-3303EFB4F170}" srcOrd="0" destOrd="0" presId="urn:microsoft.com/office/officeart/2005/8/layout/orgChart1"/>
    <dgm:cxn modelId="{B65D488A-9187-4D03-8579-71A67A079628}" type="presParOf" srcId="{7FC037F6-B4AA-4CBB-B00F-A79088B2FFFC}" destId="{A7AFA8AF-04B3-424B-89EA-B2C5745B7A63}" srcOrd="1" destOrd="0" presId="urn:microsoft.com/office/officeart/2005/8/layout/orgChart1"/>
    <dgm:cxn modelId="{09E077FE-FFC1-49E4-A7BF-FD593B152D22}" type="presParOf" srcId="{F8A4434D-D381-420B-9351-ED83E75BA1C0}" destId="{FF239792-B5D3-4F25-9FC3-CC82D3E43CC7}" srcOrd="1" destOrd="0" presId="urn:microsoft.com/office/officeart/2005/8/layout/orgChart1"/>
    <dgm:cxn modelId="{F0C8091E-E5C3-4F3E-91E7-2FA8C2620A0A}" type="presParOf" srcId="{F8A4434D-D381-420B-9351-ED83E75BA1C0}" destId="{06E3E3C3-36E9-4B13-8A47-531CC425A639}" srcOrd="2" destOrd="0" presId="urn:microsoft.com/office/officeart/2005/8/layout/orgChart1"/>
    <dgm:cxn modelId="{E68C6199-41BC-410B-A746-1D233341E9D1}" type="presParOf" srcId="{9963741F-6ECC-46B8-9F62-FFE77AB43950}" destId="{EEF88B22-BDAF-4107-9AA9-F1009A44FE05}" srcOrd="2" destOrd="0" presId="urn:microsoft.com/office/officeart/2005/8/layout/orgChart1"/>
    <dgm:cxn modelId="{641D9078-888C-4306-9BA3-B86D34430696}" type="presParOf" srcId="{A475BA0D-F86C-4BC8-9B8B-1E55518BD9A2}" destId="{87CF6AC2-72C0-4427-9623-23B1953670F7}" srcOrd="6" destOrd="0" presId="urn:microsoft.com/office/officeart/2005/8/layout/orgChart1"/>
    <dgm:cxn modelId="{2D76344B-D119-4D52-94B6-ABD58AE6DA9C}" type="presParOf" srcId="{A475BA0D-F86C-4BC8-9B8B-1E55518BD9A2}" destId="{7F0FB14E-669E-462A-9F92-E3B9415AEE30}" srcOrd="7" destOrd="0" presId="urn:microsoft.com/office/officeart/2005/8/layout/orgChart1"/>
    <dgm:cxn modelId="{7EF92CE1-91CC-4238-87AE-DEE2078BA279}" type="presParOf" srcId="{7F0FB14E-669E-462A-9F92-E3B9415AEE30}" destId="{0EB92D84-9861-49E8-AB79-BE10BF1485EE}" srcOrd="0" destOrd="0" presId="urn:microsoft.com/office/officeart/2005/8/layout/orgChart1"/>
    <dgm:cxn modelId="{E2A903CA-F213-4EB3-A29B-DB94EC6C51A5}" type="presParOf" srcId="{0EB92D84-9861-49E8-AB79-BE10BF1485EE}" destId="{C695F638-6C76-41CC-B26E-7BF56F5A9D64}" srcOrd="0" destOrd="0" presId="urn:microsoft.com/office/officeart/2005/8/layout/orgChart1"/>
    <dgm:cxn modelId="{9F326D10-0C97-413A-9629-2CBFAEE84DA7}" type="presParOf" srcId="{0EB92D84-9861-49E8-AB79-BE10BF1485EE}" destId="{A05692B7-3312-4EE9-BDD3-A321FD103F51}" srcOrd="1" destOrd="0" presId="urn:microsoft.com/office/officeart/2005/8/layout/orgChart1"/>
    <dgm:cxn modelId="{7A87F7C6-AFA3-4744-B67B-9DEF6CC980C7}" type="presParOf" srcId="{7F0FB14E-669E-462A-9F92-E3B9415AEE30}" destId="{B04A2CFF-CB31-4DB1-B399-F1CEC52113E9}" srcOrd="1" destOrd="0" presId="urn:microsoft.com/office/officeart/2005/8/layout/orgChart1"/>
    <dgm:cxn modelId="{025721EE-DC0A-4F36-8ADC-1E005EA8DBB8}" type="presParOf" srcId="{B04A2CFF-CB31-4DB1-B399-F1CEC52113E9}" destId="{FF1CCB30-82C6-41FE-8F44-080E0E8E790E}" srcOrd="0" destOrd="0" presId="urn:microsoft.com/office/officeart/2005/8/layout/orgChart1"/>
    <dgm:cxn modelId="{5A039D5F-42F7-4049-A4E1-A93E3995E461}" type="presParOf" srcId="{B04A2CFF-CB31-4DB1-B399-F1CEC52113E9}" destId="{AEA31C71-0CDC-422D-A10B-D47C25F1A086}" srcOrd="1" destOrd="0" presId="urn:microsoft.com/office/officeart/2005/8/layout/orgChart1"/>
    <dgm:cxn modelId="{1C91100A-C792-49E5-9312-7FCBE6838CD5}" type="presParOf" srcId="{AEA31C71-0CDC-422D-A10B-D47C25F1A086}" destId="{BFB88452-27FE-4F77-AAEF-ACF2D50FE386}" srcOrd="0" destOrd="0" presId="urn:microsoft.com/office/officeart/2005/8/layout/orgChart1"/>
    <dgm:cxn modelId="{D26839B0-9312-41E7-BF92-24CB88B1C700}" type="presParOf" srcId="{BFB88452-27FE-4F77-AAEF-ACF2D50FE386}" destId="{AAAD3613-9BAB-45C4-806E-4BCC6E26EE34}" srcOrd="0" destOrd="0" presId="urn:microsoft.com/office/officeart/2005/8/layout/orgChart1"/>
    <dgm:cxn modelId="{D64C5318-1682-443D-871D-4206665183D7}" type="presParOf" srcId="{BFB88452-27FE-4F77-AAEF-ACF2D50FE386}" destId="{2ADAAAAA-ABF9-486F-95D7-244E5629C423}" srcOrd="1" destOrd="0" presId="urn:microsoft.com/office/officeart/2005/8/layout/orgChart1"/>
    <dgm:cxn modelId="{60FF6EF6-F1FD-4A1C-8F3A-D491936B3A32}" type="presParOf" srcId="{AEA31C71-0CDC-422D-A10B-D47C25F1A086}" destId="{30C224EA-24BD-4C5C-83AB-11184D26130A}" srcOrd="1" destOrd="0" presId="urn:microsoft.com/office/officeart/2005/8/layout/orgChart1"/>
    <dgm:cxn modelId="{CE6EA241-C6E1-47ED-842E-308FFE52C925}" type="presParOf" srcId="{AEA31C71-0CDC-422D-A10B-D47C25F1A086}" destId="{5E4C332E-2695-49B0-B449-37EE5E30E2E4}" srcOrd="2" destOrd="0" presId="urn:microsoft.com/office/officeart/2005/8/layout/orgChart1"/>
    <dgm:cxn modelId="{7AFF242E-00A6-4E87-BB20-401768A18498}" type="presParOf" srcId="{B04A2CFF-CB31-4DB1-B399-F1CEC52113E9}" destId="{7F19B7A5-E4BF-43D2-8800-FCB8CABAAC81}" srcOrd="2" destOrd="0" presId="urn:microsoft.com/office/officeart/2005/8/layout/orgChart1"/>
    <dgm:cxn modelId="{62C4CEDF-67AC-4F38-A964-AF8DC035683A}" type="presParOf" srcId="{B04A2CFF-CB31-4DB1-B399-F1CEC52113E9}" destId="{59F7E595-CE20-4345-9141-B64757CBD5FF}" srcOrd="3" destOrd="0" presId="urn:microsoft.com/office/officeart/2005/8/layout/orgChart1"/>
    <dgm:cxn modelId="{90F1CF7F-046F-4BFB-9FB7-0BC4DF0E883B}" type="presParOf" srcId="{59F7E595-CE20-4345-9141-B64757CBD5FF}" destId="{28F951D4-8619-43BE-9C45-F2390DE87B57}" srcOrd="0" destOrd="0" presId="urn:microsoft.com/office/officeart/2005/8/layout/orgChart1"/>
    <dgm:cxn modelId="{25CD39EE-F327-4602-AFE4-0A9247D7EFCA}" type="presParOf" srcId="{28F951D4-8619-43BE-9C45-F2390DE87B57}" destId="{1AD40269-F5F1-446E-8CDB-0AF96E010F3B}" srcOrd="0" destOrd="0" presId="urn:microsoft.com/office/officeart/2005/8/layout/orgChart1"/>
    <dgm:cxn modelId="{57A2B93D-EE0B-4DE7-BFD8-EED7A5A41BB7}" type="presParOf" srcId="{28F951D4-8619-43BE-9C45-F2390DE87B57}" destId="{DD2B3A0E-C94C-4C4B-B08D-4103D953707C}" srcOrd="1" destOrd="0" presId="urn:microsoft.com/office/officeart/2005/8/layout/orgChart1"/>
    <dgm:cxn modelId="{C90D0430-799B-402E-A016-07B92CCB6555}" type="presParOf" srcId="{59F7E595-CE20-4345-9141-B64757CBD5FF}" destId="{88872572-6AC8-4338-BB1E-FE1167BDB82B}" srcOrd="1" destOrd="0" presId="urn:microsoft.com/office/officeart/2005/8/layout/orgChart1"/>
    <dgm:cxn modelId="{F9FA2116-A1A2-46B6-8227-AB750E9E0B84}" type="presParOf" srcId="{59F7E595-CE20-4345-9141-B64757CBD5FF}" destId="{E0BC72F6-0622-4457-985C-5C8438A3B53F}" srcOrd="2" destOrd="0" presId="urn:microsoft.com/office/officeart/2005/8/layout/orgChart1"/>
    <dgm:cxn modelId="{8034233A-9142-4F0C-9612-5A9F24B7199F}" type="presParOf" srcId="{B04A2CFF-CB31-4DB1-B399-F1CEC52113E9}" destId="{E3C55DC1-0725-488B-93FD-75FC577439B3}" srcOrd="4" destOrd="0" presId="urn:microsoft.com/office/officeart/2005/8/layout/orgChart1"/>
    <dgm:cxn modelId="{5DCFD35C-856F-4B87-A7F4-FAE206F01882}" type="presParOf" srcId="{B04A2CFF-CB31-4DB1-B399-F1CEC52113E9}" destId="{084CA791-F21D-4FEF-9838-117E2942E86B}" srcOrd="5" destOrd="0" presId="urn:microsoft.com/office/officeart/2005/8/layout/orgChart1"/>
    <dgm:cxn modelId="{5FE56789-1910-4E77-90E2-464912224F41}" type="presParOf" srcId="{084CA791-F21D-4FEF-9838-117E2942E86B}" destId="{86790881-5D37-4FB9-AB33-968A93CD1646}" srcOrd="0" destOrd="0" presId="urn:microsoft.com/office/officeart/2005/8/layout/orgChart1"/>
    <dgm:cxn modelId="{FF2D052E-82AA-4AB1-B96F-F434A6C6B84F}" type="presParOf" srcId="{86790881-5D37-4FB9-AB33-968A93CD1646}" destId="{B8B0C336-EC03-49C2-8F14-B018DD6FFC59}" srcOrd="0" destOrd="0" presId="urn:microsoft.com/office/officeart/2005/8/layout/orgChart1"/>
    <dgm:cxn modelId="{20C72043-5E9E-45D6-9F02-4B1C10043608}" type="presParOf" srcId="{86790881-5D37-4FB9-AB33-968A93CD1646}" destId="{32A44D38-69F6-45EA-9ECA-8FE1A5349A6A}" srcOrd="1" destOrd="0" presId="urn:microsoft.com/office/officeart/2005/8/layout/orgChart1"/>
    <dgm:cxn modelId="{D5A322E7-329F-4731-A2B9-DA64C8C24978}" type="presParOf" srcId="{084CA791-F21D-4FEF-9838-117E2942E86B}" destId="{102D6182-72A5-45B0-A752-39CEC4CBDB92}" srcOrd="1" destOrd="0" presId="urn:microsoft.com/office/officeart/2005/8/layout/orgChart1"/>
    <dgm:cxn modelId="{F94508D1-7422-48E7-AFB1-C7DDCC440A2A}" type="presParOf" srcId="{084CA791-F21D-4FEF-9838-117E2942E86B}" destId="{29C338EA-5D23-4D5C-B3CE-131428770B87}" srcOrd="2" destOrd="0" presId="urn:microsoft.com/office/officeart/2005/8/layout/orgChart1"/>
    <dgm:cxn modelId="{8E7708E7-59A2-4D1B-A6F2-05189BD03334}" type="presParOf" srcId="{B04A2CFF-CB31-4DB1-B399-F1CEC52113E9}" destId="{55FADCCD-0B96-4554-9ABE-54A53989F30D}" srcOrd="6" destOrd="0" presId="urn:microsoft.com/office/officeart/2005/8/layout/orgChart1"/>
    <dgm:cxn modelId="{7D49EEA9-AA26-401C-9597-4EF58C15C564}" type="presParOf" srcId="{B04A2CFF-CB31-4DB1-B399-F1CEC52113E9}" destId="{17361F4A-EC31-49AE-B097-60B0896F54E3}" srcOrd="7" destOrd="0" presId="urn:microsoft.com/office/officeart/2005/8/layout/orgChart1"/>
    <dgm:cxn modelId="{F8316F0E-BDA0-4AAE-B372-66C5FE7D0FEE}" type="presParOf" srcId="{17361F4A-EC31-49AE-B097-60B0896F54E3}" destId="{9570B3D3-30B3-4988-8383-771B42333CDA}" srcOrd="0" destOrd="0" presId="urn:microsoft.com/office/officeart/2005/8/layout/orgChart1"/>
    <dgm:cxn modelId="{F2FE1ACC-0B7C-484E-9A17-73B23B890E7B}" type="presParOf" srcId="{9570B3D3-30B3-4988-8383-771B42333CDA}" destId="{E592E483-1500-425B-B2AE-1B4883E09ABC}" srcOrd="0" destOrd="0" presId="urn:microsoft.com/office/officeart/2005/8/layout/orgChart1"/>
    <dgm:cxn modelId="{63B9CABC-E6F5-4CB4-97AA-29FCF55ED122}" type="presParOf" srcId="{9570B3D3-30B3-4988-8383-771B42333CDA}" destId="{6C64E5E0-D05D-464A-89C2-3A459AC0C4B1}" srcOrd="1" destOrd="0" presId="urn:microsoft.com/office/officeart/2005/8/layout/orgChart1"/>
    <dgm:cxn modelId="{8C12C738-BB59-468C-811A-22E018ACBC19}" type="presParOf" srcId="{17361F4A-EC31-49AE-B097-60B0896F54E3}" destId="{5A804642-7D46-42A6-A085-9E892D71FD50}" srcOrd="1" destOrd="0" presId="urn:microsoft.com/office/officeart/2005/8/layout/orgChart1"/>
    <dgm:cxn modelId="{01FADCAD-9778-4DF7-9D90-A68A430D9FE6}" type="presParOf" srcId="{17361F4A-EC31-49AE-B097-60B0896F54E3}" destId="{2451FF9F-45BC-448A-9788-8980557ACDE3}" srcOrd="2" destOrd="0" presId="urn:microsoft.com/office/officeart/2005/8/layout/orgChart1"/>
    <dgm:cxn modelId="{C492416D-4AF5-43A4-89EB-7BA825838ED3}" type="presParOf" srcId="{7F0FB14E-669E-462A-9F92-E3B9415AEE30}" destId="{E21AB19E-8559-4FDD-A95B-34D31A73A952}" srcOrd="2" destOrd="0" presId="urn:microsoft.com/office/officeart/2005/8/layout/orgChart1"/>
    <dgm:cxn modelId="{7E000D24-5682-4A13-BD3A-A63645639E4E}" type="presParOf" srcId="{E2FFBFA6-CDE9-46A1-BFEE-E46E667F2544}" destId="{9E00D2D2-0D70-4CD9-A820-F4739FC862C5}" srcOrd="2" destOrd="0" presId="urn:microsoft.com/office/officeart/2005/8/layout/orgChart1"/>
    <dgm:cxn modelId="{30C26DAF-492C-43B4-9900-80B48F295ED7}" type="presParOf" srcId="{9E00D2D2-0D70-4CD9-A820-F4739FC862C5}" destId="{6C9A4109-5C60-4B6F-8CCB-908CD03784DA}" srcOrd="0" destOrd="0" presId="urn:microsoft.com/office/officeart/2005/8/layout/orgChart1"/>
    <dgm:cxn modelId="{62046135-5A3B-4F06-99D0-4EC3924BA1A3}" type="presParOf" srcId="{9E00D2D2-0D70-4CD9-A820-F4739FC862C5}" destId="{D90C7B61-165D-4906-A1B4-24E41774CBA3}" srcOrd="1" destOrd="0" presId="urn:microsoft.com/office/officeart/2005/8/layout/orgChart1"/>
    <dgm:cxn modelId="{7B808A90-DB5E-4D97-9EAB-B27DBCAB7FED}" type="presParOf" srcId="{D90C7B61-165D-4906-A1B4-24E41774CBA3}" destId="{BE7FD6E3-F773-4465-A320-CE73326201A4}" srcOrd="0" destOrd="0" presId="urn:microsoft.com/office/officeart/2005/8/layout/orgChart1"/>
    <dgm:cxn modelId="{640D7CD9-AF19-44F4-B1D7-1F13C9580654}" type="presParOf" srcId="{BE7FD6E3-F773-4465-A320-CE73326201A4}" destId="{7DC992F0-7A83-4CED-BF2F-BE8887256BED}" srcOrd="0" destOrd="0" presId="urn:microsoft.com/office/officeart/2005/8/layout/orgChart1"/>
    <dgm:cxn modelId="{B19C29C4-65CD-4CA1-BB83-2BEB80BA1900}" type="presParOf" srcId="{BE7FD6E3-F773-4465-A320-CE73326201A4}" destId="{3CEC6FCB-B586-407E-8A39-82F29CE8A36C}" srcOrd="1" destOrd="0" presId="urn:microsoft.com/office/officeart/2005/8/layout/orgChart1"/>
    <dgm:cxn modelId="{34D6EDAB-F76F-4C0D-A001-0F7B56478BBA}" type="presParOf" srcId="{D90C7B61-165D-4906-A1B4-24E41774CBA3}" destId="{D4EB6D24-DDA1-46B1-8ADB-8342DF3B9C51}" srcOrd="1" destOrd="0" presId="urn:microsoft.com/office/officeart/2005/8/layout/orgChart1"/>
    <dgm:cxn modelId="{2A73B62D-C9DC-461F-82D1-83E70034D88F}" type="presParOf" srcId="{D90C7B61-165D-4906-A1B4-24E41774CBA3}" destId="{2BABF79E-71F7-4A0F-91D4-AED8EF2C8147}" srcOrd="2" destOrd="0" presId="urn:microsoft.com/office/officeart/2005/8/layout/orgChart1"/>
    <dgm:cxn modelId="{D98A6BC2-2FDE-4768-A12C-45D73093D70B}" type="presParOf" srcId="{867E6326-D085-4E3E-8219-B8776C920596}" destId="{DEEFA46D-F638-4B17-B19E-AE494430B21E}"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A4109-5C60-4B6F-8CCB-908CD03784DA}">
      <dsp:nvSpPr>
        <dsp:cNvPr id="0" name=""/>
        <dsp:cNvSpPr/>
      </dsp:nvSpPr>
      <dsp:spPr>
        <a:xfrm>
          <a:off x="2869559" y="1123049"/>
          <a:ext cx="99016" cy="430265"/>
        </a:xfrm>
        <a:custGeom>
          <a:avLst/>
          <a:gdLst/>
          <a:ahLst/>
          <a:cxnLst/>
          <a:rect l="0" t="0" r="0" b="0"/>
          <a:pathLst>
            <a:path>
              <a:moveTo>
                <a:pt x="98151" y="0"/>
              </a:moveTo>
              <a:lnTo>
                <a:pt x="98151" y="426505"/>
              </a:lnTo>
              <a:lnTo>
                <a:pt x="0" y="426505"/>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5FADCCD-0B96-4554-9ABE-54A53989F30D}">
      <dsp:nvSpPr>
        <dsp:cNvPr id="0" name=""/>
        <dsp:cNvSpPr/>
      </dsp:nvSpPr>
      <dsp:spPr>
        <a:xfrm>
          <a:off x="4692560" y="2444855"/>
          <a:ext cx="171539" cy="2414002"/>
        </a:xfrm>
        <a:custGeom>
          <a:avLst/>
          <a:gdLst/>
          <a:ahLst/>
          <a:cxnLst/>
          <a:rect l="0" t="0" r="0" b="0"/>
          <a:pathLst>
            <a:path>
              <a:moveTo>
                <a:pt x="0" y="0"/>
              </a:moveTo>
              <a:lnTo>
                <a:pt x="0" y="2392905"/>
              </a:lnTo>
              <a:lnTo>
                <a:pt x="170040" y="2392905"/>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3C55DC1-0725-488B-93FD-75FC577439B3}">
      <dsp:nvSpPr>
        <dsp:cNvPr id="0" name=""/>
        <dsp:cNvSpPr/>
      </dsp:nvSpPr>
      <dsp:spPr>
        <a:xfrm>
          <a:off x="4692560" y="2444855"/>
          <a:ext cx="197644" cy="1745932"/>
        </a:xfrm>
        <a:custGeom>
          <a:avLst/>
          <a:gdLst/>
          <a:ahLst/>
          <a:cxnLst/>
          <a:rect l="0" t="0" r="0" b="0"/>
          <a:pathLst>
            <a:path>
              <a:moveTo>
                <a:pt x="0" y="0"/>
              </a:moveTo>
              <a:lnTo>
                <a:pt x="0" y="1730673"/>
              </a:lnTo>
              <a:lnTo>
                <a:pt x="195917" y="1730673"/>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F19B7A5-E4BF-43D2-8800-FCB8CABAAC81}">
      <dsp:nvSpPr>
        <dsp:cNvPr id="0" name=""/>
        <dsp:cNvSpPr/>
      </dsp:nvSpPr>
      <dsp:spPr>
        <a:xfrm>
          <a:off x="4692560" y="2444855"/>
          <a:ext cx="197644" cy="1086564"/>
        </a:xfrm>
        <a:custGeom>
          <a:avLst/>
          <a:gdLst/>
          <a:ahLst/>
          <a:cxnLst/>
          <a:rect l="0" t="0" r="0" b="0"/>
          <a:pathLst>
            <a:path>
              <a:moveTo>
                <a:pt x="0" y="0"/>
              </a:moveTo>
              <a:lnTo>
                <a:pt x="0" y="1077068"/>
              </a:lnTo>
              <a:lnTo>
                <a:pt x="195917" y="107706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1CCB30-82C6-41FE-8F44-080E0E8E790E}">
      <dsp:nvSpPr>
        <dsp:cNvPr id="0" name=""/>
        <dsp:cNvSpPr/>
      </dsp:nvSpPr>
      <dsp:spPr>
        <a:xfrm>
          <a:off x="4692560" y="2444855"/>
          <a:ext cx="197644" cy="427196"/>
        </a:xfrm>
        <a:custGeom>
          <a:avLst/>
          <a:gdLst/>
          <a:ahLst/>
          <a:cxnLst/>
          <a:rect l="0" t="0" r="0" b="0"/>
          <a:pathLst>
            <a:path>
              <a:moveTo>
                <a:pt x="0" y="0"/>
              </a:moveTo>
              <a:lnTo>
                <a:pt x="0" y="423462"/>
              </a:lnTo>
              <a:lnTo>
                <a:pt x="195917" y="423462"/>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7CF6AC2-72C0-4427-9623-23B1953670F7}">
      <dsp:nvSpPr>
        <dsp:cNvPr id="0" name=""/>
        <dsp:cNvSpPr/>
      </dsp:nvSpPr>
      <dsp:spPr>
        <a:xfrm>
          <a:off x="2968576" y="1123049"/>
          <a:ext cx="2251036" cy="857461"/>
        </a:xfrm>
        <a:custGeom>
          <a:avLst/>
          <a:gdLst/>
          <a:ahLst/>
          <a:cxnLst/>
          <a:rect l="0" t="0" r="0" b="0"/>
          <a:pathLst>
            <a:path>
              <a:moveTo>
                <a:pt x="0" y="0"/>
              </a:moveTo>
              <a:lnTo>
                <a:pt x="0" y="753308"/>
              </a:lnTo>
              <a:lnTo>
                <a:pt x="2231363" y="753308"/>
              </a:lnTo>
              <a:lnTo>
                <a:pt x="2231363" y="84996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833DF9D-9607-492F-B1CF-9078A91C8BB9}">
      <dsp:nvSpPr>
        <dsp:cNvPr id="0" name=""/>
        <dsp:cNvSpPr/>
      </dsp:nvSpPr>
      <dsp:spPr>
        <a:xfrm>
          <a:off x="3106285" y="2453701"/>
          <a:ext cx="209914" cy="1077718"/>
        </a:xfrm>
        <a:custGeom>
          <a:avLst/>
          <a:gdLst/>
          <a:ahLst/>
          <a:cxnLst/>
          <a:rect l="0" t="0" r="0" b="0"/>
          <a:pathLst>
            <a:path>
              <a:moveTo>
                <a:pt x="0" y="0"/>
              </a:moveTo>
              <a:lnTo>
                <a:pt x="0" y="1068299"/>
              </a:lnTo>
              <a:lnTo>
                <a:pt x="208079" y="1068299"/>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D9177AB-E35C-43B5-B910-77FDB293C623}">
      <dsp:nvSpPr>
        <dsp:cNvPr id="0" name=""/>
        <dsp:cNvSpPr/>
      </dsp:nvSpPr>
      <dsp:spPr>
        <a:xfrm>
          <a:off x="3106285" y="2453701"/>
          <a:ext cx="209914" cy="418350"/>
        </a:xfrm>
        <a:custGeom>
          <a:avLst/>
          <a:gdLst/>
          <a:ahLst/>
          <a:cxnLst/>
          <a:rect l="0" t="0" r="0" b="0"/>
          <a:pathLst>
            <a:path>
              <a:moveTo>
                <a:pt x="0" y="0"/>
              </a:moveTo>
              <a:lnTo>
                <a:pt x="0" y="414694"/>
              </a:lnTo>
              <a:lnTo>
                <a:pt x="208079" y="414694"/>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1FE1278-CB51-419E-91D8-248FA2BA2FFD}">
      <dsp:nvSpPr>
        <dsp:cNvPr id="0" name=""/>
        <dsp:cNvSpPr/>
      </dsp:nvSpPr>
      <dsp:spPr>
        <a:xfrm>
          <a:off x="2968576" y="1123049"/>
          <a:ext cx="697481" cy="866307"/>
        </a:xfrm>
        <a:custGeom>
          <a:avLst/>
          <a:gdLst/>
          <a:ahLst/>
          <a:cxnLst/>
          <a:rect l="0" t="0" r="0" b="0"/>
          <a:pathLst>
            <a:path>
              <a:moveTo>
                <a:pt x="0" y="0"/>
              </a:moveTo>
              <a:lnTo>
                <a:pt x="0" y="762076"/>
              </a:lnTo>
              <a:lnTo>
                <a:pt x="691385" y="762076"/>
              </a:lnTo>
              <a:lnTo>
                <a:pt x="691385" y="85873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20688E-7E4E-4AA2-82F9-425DBD74BA23}">
      <dsp:nvSpPr>
        <dsp:cNvPr id="0" name=""/>
        <dsp:cNvSpPr/>
      </dsp:nvSpPr>
      <dsp:spPr>
        <a:xfrm>
          <a:off x="1667394" y="2480015"/>
          <a:ext cx="183987" cy="3681823"/>
        </a:xfrm>
        <a:custGeom>
          <a:avLst/>
          <a:gdLst/>
          <a:ahLst/>
          <a:cxnLst/>
          <a:rect l="0" t="0" r="0" b="0"/>
          <a:pathLst>
            <a:path>
              <a:moveTo>
                <a:pt x="0" y="0"/>
              </a:moveTo>
              <a:lnTo>
                <a:pt x="0" y="3681823"/>
              </a:lnTo>
              <a:lnTo>
                <a:pt x="183987" y="3681823"/>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E3E4CA0-68FB-4989-A3D4-546C00FE12F3}">
      <dsp:nvSpPr>
        <dsp:cNvPr id="0" name=""/>
        <dsp:cNvSpPr/>
      </dsp:nvSpPr>
      <dsp:spPr>
        <a:xfrm>
          <a:off x="1667394" y="2480015"/>
          <a:ext cx="183987" cy="3022455"/>
        </a:xfrm>
        <a:custGeom>
          <a:avLst/>
          <a:gdLst/>
          <a:ahLst/>
          <a:cxnLst/>
          <a:rect l="0" t="0" r="0" b="0"/>
          <a:pathLst>
            <a:path>
              <a:moveTo>
                <a:pt x="0" y="0"/>
              </a:moveTo>
              <a:lnTo>
                <a:pt x="0" y="2996040"/>
              </a:lnTo>
              <a:lnTo>
                <a:pt x="182379" y="2996040"/>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B3D5A91-8447-44F1-BB09-CA8520072883}">
      <dsp:nvSpPr>
        <dsp:cNvPr id="0" name=""/>
        <dsp:cNvSpPr/>
      </dsp:nvSpPr>
      <dsp:spPr>
        <a:xfrm>
          <a:off x="1667394" y="2480015"/>
          <a:ext cx="166295" cy="2354241"/>
        </a:xfrm>
        <a:custGeom>
          <a:avLst/>
          <a:gdLst/>
          <a:ahLst/>
          <a:cxnLst/>
          <a:rect l="0" t="0" r="0" b="0"/>
          <a:pathLst>
            <a:path>
              <a:moveTo>
                <a:pt x="0" y="0"/>
              </a:moveTo>
              <a:lnTo>
                <a:pt x="0" y="2333666"/>
              </a:lnTo>
              <a:lnTo>
                <a:pt x="164842" y="233366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51F52A9-8CCA-4517-A4CA-8FC647E050FF}">
      <dsp:nvSpPr>
        <dsp:cNvPr id="0" name=""/>
        <dsp:cNvSpPr/>
      </dsp:nvSpPr>
      <dsp:spPr>
        <a:xfrm>
          <a:off x="1667394" y="2480015"/>
          <a:ext cx="183987" cy="1703719"/>
        </a:xfrm>
        <a:custGeom>
          <a:avLst/>
          <a:gdLst/>
          <a:ahLst/>
          <a:cxnLst/>
          <a:rect l="0" t="0" r="0" b="0"/>
          <a:pathLst>
            <a:path>
              <a:moveTo>
                <a:pt x="0" y="0"/>
              </a:moveTo>
              <a:lnTo>
                <a:pt x="0" y="1688829"/>
              </a:lnTo>
              <a:lnTo>
                <a:pt x="182379" y="1688829"/>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8593B98-A958-4193-AA02-76BC65CB3D90}">
      <dsp:nvSpPr>
        <dsp:cNvPr id="0" name=""/>
        <dsp:cNvSpPr/>
      </dsp:nvSpPr>
      <dsp:spPr>
        <a:xfrm>
          <a:off x="1667394" y="2480015"/>
          <a:ext cx="183987" cy="1044350"/>
        </a:xfrm>
        <a:custGeom>
          <a:avLst/>
          <a:gdLst/>
          <a:ahLst/>
          <a:cxnLst/>
          <a:rect l="0" t="0" r="0" b="0"/>
          <a:pathLst>
            <a:path>
              <a:moveTo>
                <a:pt x="0" y="0"/>
              </a:moveTo>
              <a:lnTo>
                <a:pt x="0" y="1035223"/>
              </a:lnTo>
              <a:lnTo>
                <a:pt x="182379" y="1035223"/>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63FE70C-AB85-49E3-AAD3-35CA66AA403D}">
      <dsp:nvSpPr>
        <dsp:cNvPr id="0" name=""/>
        <dsp:cNvSpPr/>
      </dsp:nvSpPr>
      <dsp:spPr>
        <a:xfrm>
          <a:off x="1667394" y="2480015"/>
          <a:ext cx="177839" cy="371611"/>
        </a:xfrm>
        <a:custGeom>
          <a:avLst/>
          <a:gdLst/>
          <a:ahLst/>
          <a:cxnLst/>
          <a:rect l="0" t="0" r="0" b="0"/>
          <a:pathLst>
            <a:path>
              <a:moveTo>
                <a:pt x="0" y="0"/>
              </a:moveTo>
              <a:lnTo>
                <a:pt x="0" y="368364"/>
              </a:lnTo>
              <a:lnTo>
                <a:pt x="176285" y="368364"/>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5A4E928-9D36-47CF-9C17-6A61004C668F}">
      <dsp:nvSpPr>
        <dsp:cNvPr id="0" name=""/>
        <dsp:cNvSpPr/>
      </dsp:nvSpPr>
      <dsp:spPr>
        <a:xfrm>
          <a:off x="2158027" y="1123049"/>
          <a:ext cx="810549" cy="857461"/>
        </a:xfrm>
        <a:custGeom>
          <a:avLst/>
          <a:gdLst/>
          <a:ahLst/>
          <a:cxnLst/>
          <a:rect l="0" t="0" r="0" b="0"/>
          <a:pathLst>
            <a:path>
              <a:moveTo>
                <a:pt x="803465" y="0"/>
              </a:moveTo>
              <a:lnTo>
                <a:pt x="803465" y="753308"/>
              </a:lnTo>
              <a:lnTo>
                <a:pt x="0" y="753308"/>
              </a:lnTo>
              <a:lnTo>
                <a:pt x="0" y="84996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67BC319-1097-4D87-8FD1-98BD46D1DC95}">
      <dsp:nvSpPr>
        <dsp:cNvPr id="0" name=""/>
        <dsp:cNvSpPr/>
      </dsp:nvSpPr>
      <dsp:spPr>
        <a:xfrm>
          <a:off x="185115" y="2464408"/>
          <a:ext cx="194099" cy="3724036"/>
        </a:xfrm>
        <a:custGeom>
          <a:avLst/>
          <a:gdLst/>
          <a:ahLst/>
          <a:cxnLst/>
          <a:rect l="0" t="0" r="0" b="0"/>
          <a:pathLst>
            <a:path>
              <a:moveTo>
                <a:pt x="0" y="0"/>
              </a:moveTo>
              <a:lnTo>
                <a:pt x="0" y="3691490"/>
              </a:lnTo>
              <a:lnTo>
                <a:pt x="192403" y="3691490"/>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DA01C48-362A-4127-96A4-6C8909AF1FB7}">
      <dsp:nvSpPr>
        <dsp:cNvPr id="0" name=""/>
        <dsp:cNvSpPr/>
      </dsp:nvSpPr>
      <dsp:spPr>
        <a:xfrm>
          <a:off x="185115" y="2464408"/>
          <a:ext cx="193579" cy="3096541"/>
        </a:xfrm>
        <a:custGeom>
          <a:avLst/>
          <a:gdLst/>
          <a:ahLst/>
          <a:cxnLst/>
          <a:rect l="0" t="0" r="0" b="0"/>
          <a:pathLst>
            <a:path>
              <a:moveTo>
                <a:pt x="0" y="0"/>
              </a:moveTo>
              <a:lnTo>
                <a:pt x="0" y="3069479"/>
              </a:lnTo>
              <a:lnTo>
                <a:pt x="191887" y="3069479"/>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CB03087-B349-4B7D-BFCB-FF426741B652}">
      <dsp:nvSpPr>
        <dsp:cNvPr id="0" name=""/>
        <dsp:cNvSpPr/>
      </dsp:nvSpPr>
      <dsp:spPr>
        <a:xfrm>
          <a:off x="185115" y="2464408"/>
          <a:ext cx="193579" cy="2367187"/>
        </a:xfrm>
        <a:custGeom>
          <a:avLst/>
          <a:gdLst/>
          <a:ahLst/>
          <a:cxnLst/>
          <a:rect l="0" t="0" r="0" b="0"/>
          <a:pathLst>
            <a:path>
              <a:moveTo>
                <a:pt x="0" y="0"/>
              </a:moveTo>
              <a:lnTo>
                <a:pt x="0" y="2346499"/>
              </a:lnTo>
              <a:lnTo>
                <a:pt x="191887" y="2346499"/>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FB2283C-6CA9-46CC-A875-8C5FDFDCA8A1}">
      <dsp:nvSpPr>
        <dsp:cNvPr id="0" name=""/>
        <dsp:cNvSpPr/>
      </dsp:nvSpPr>
      <dsp:spPr>
        <a:xfrm>
          <a:off x="185115" y="2464408"/>
          <a:ext cx="208958" cy="1733144"/>
        </a:xfrm>
        <a:custGeom>
          <a:avLst/>
          <a:gdLst/>
          <a:ahLst/>
          <a:cxnLst/>
          <a:rect l="0" t="0" r="0" b="0"/>
          <a:pathLst>
            <a:path>
              <a:moveTo>
                <a:pt x="0" y="0"/>
              </a:moveTo>
              <a:lnTo>
                <a:pt x="0" y="1717997"/>
              </a:lnTo>
              <a:lnTo>
                <a:pt x="207132" y="1717997"/>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E1D8F1B-375D-4E72-BDEE-9084100D0348}">
      <dsp:nvSpPr>
        <dsp:cNvPr id="0" name=""/>
        <dsp:cNvSpPr/>
      </dsp:nvSpPr>
      <dsp:spPr>
        <a:xfrm>
          <a:off x="185115" y="2464408"/>
          <a:ext cx="193579" cy="1090813"/>
        </a:xfrm>
        <a:custGeom>
          <a:avLst/>
          <a:gdLst/>
          <a:ahLst/>
          <a:cxnLst/>
          <a:rect l="0" t="0" r="0" b="0"/>
          <a:pathLst>
            <a:path>
              <a:moveTo>
                <a:pt x="0" y="0"/>
              </a:moveTo>
              <a:lnTo>
                <a:pt x="0" y="1081279"/>
              </a:lnTo>
              <a:lnTo>
                <a:pt x="191887" y="1081279"/>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B6FE8DE-BAB0-4479-99D4-B723024ED7D0}">
      <dsp:nvSpPr>
        <dsp:cNvPr id="0" name=""/>
        <dsp:cNvSpPr/>
      </dsp:nvSpPr>
      <dsp:spPr>
        <a:xfrm>
          <a:off x="185115" y="2464408"/>
          <a:ext cx="194099" cy="427196"/>
        </a:xfrm>
        <a:custGeom>
          <a:avLst/>
          <a:gdLst/>
          <a:ahLst/>
          <a:cxnLst/>
          <a:rect l="0" t="0" r="0" b="0"/>
          <a:pathLst>
            <a:path>
              <a:moveTo>
                <a:pt x="0" y="0"/>
              </a:moveTo>
              <a:lnTo>
                <a:pt x="0" y="423462"/>
              </a:lnTo>
              <a:lnTo>
                <a:pt x="192403" y="423462"/>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CEB2D13-FF4C-4972-AAB2-6121678FD642}">
      <dsp:nvSpPr>
        <dsp:cNvPr id="0" name=""/>
        <dsp:cNvSpPr/>
      </dsp:nvSpPr>
      <dsp:spPr>
        <a:xfrm>
          <a:off x="702713" y="1123049"/>
          <a:ext cx="2265862" cy="857461"/>
        </a:xfrm>
        <a:custGeom>
          <a:avLst/>
          <a:gdLst/>
          <a:ahLst/>
          <a:cxnLst/>
          <a:rect l="0" t="0" r="0" b="0"/>
          <a:pathLst>
            <a:path>
              <a:moveTo>
                <a:pt x="2246060" y="0"/>
              </a:moveTo>
              <a:lnTo>
                <a:pt x="2246060" y="753308"/>
              </a:lnTo>
              <a:lnTo>
                <a:pt x="0" y="753308"/>
              </a:lnTo>
              <a:lnTo>
                <a:pt x="0" y="84996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9CB0EE1-979E-40F5-85F5-49ABA0691423}">
      <dsp:nvSpPr>
        <dsp:cNvPr id="0" name=""/>
        <dsp:cNvSpPr/>
      </dsp:nvSpPr>
      <dsp:spPr>
        <a:xfrm>
          <a:off x="2922856" y="483750"/>
          <a:ext cx="91440" cy="174955"/>
        </a:xfrm>
        <a:custGeom>
          <a:avLst/>
          <a:gdLst/>
          <a:ahLst/>
          <a:cxnLst/>
          <a:rect l="0" t="0" r="0" b="0"/>
          <a:pathLst>
            <a:path>
              <a:moveTo>
                <a:pt x="46447" y="0"/>
              </a:moveTo>
              <a:lnTo>
                <a:pt x="46447" y="94806"/>
              </a:lnTo>
              <a:lnTo>
                <a:pt x="45720" y="94806"/>
              </a:lnTo>
              <a:lnTo>
                <a:pt x="45720" y="191466"/>
              </a:lnTo>
            </a:path>
          </a:pathLst>
        </a:custGeom>
        <a:noFill/>
        <a:ln w="25400" cap="flat" cmpd="sng" algn="ctr">
          <a:solidFill>
            <a:schemeClr val="accent3">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EFD27C1-BE87-4C3C-BB1C-88B342A8EC19}">
      <dsp:nvSpPr>
        <dsp:cNvPr id="0" name=""/>
        <dsp:cNvSpPr/>
      </dsp:nvSpPr>
      <dsp:spPr>
        <a:xfrm>
          <a:off x="2211375" y="19406"/>
          <a:ext cx="1630171"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chemeClr val="tx1"/>
              </a:solidFill>
              <a:latin typeface="Arial" pitchFamily="34" charset="0"/>
              <a:ea typeface="+mn-ea"/>
              <a:cs typeface="Arial" pitchFamily="34" charset="0"/>
            </a:rPr>
            <a:t>TSA</a:t>
          </a:r>
        </a:p>
        <a:p>
          <a:pPr marL="0" lvl="0" indent="0" algn="ctr" defTabSz="400050">
            <a:lnSpc>
              <a:spcPct val="90000"/>
            </a:lnSpc>
            <a:spcBef>
              <a:spcPct val="0"/>
            </a:spcBef>
            <a:spcAft>
              <a:spcPct val="35000"/>
            </a:spcAft>
            <a:buNone/>
          </a:pPr>
          <a:r>
            <a:rPr lang="en-US" sz="900" b="1" kern="1200" dirty="0">
              <a:solidFill>
                <a:schemeClr val="tx1"/>
              </a:solidFill>
              <a:latin typeface="Arial" pitchFamily="34" charset="0"/>
              <a:ea typeface="+mn-ea"/>
              <a:cs typeface="Arial" pitchFamily="34" charset="0"/>
            </a:rPr>
            <a:t>BOARD OF DIRECTORS</a:t>
          </a:r>
        </a:p>
      </dsp:txBody>
      <dsp:txXfrm>
        <a:off x="2211375" y="19406"/>
        <a:ext cx="1630171" cy="464343"/>
      </dsp:txXfrm>
    </dsp:sp>
    <dsp:sp modelId="{27BDE9EA-355D-4BBA-8047-AF342B326356}">
      <dsp:nvSpPr>
        <dsp:cNvPr id="0" name=""/>
        <dsp:cNvSpPr/>
      </dsp:nvSpPr>
      <dsp:spPr>
        <a:xfrm>
          <a:off x="2271457" y="658706"/>
          <a:ext cx="1394238"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1050" b="1" i="0" u="none" strike="noStrike" kern="1200" cap="none" normalizeH="0" baseline="0" dirty="0">
              <a:ln/>
              <a:solidFill>
                <a:schemeClr val="tx1"/>
              </a:solidFill>
              <a:effectLst/>
              <a:latin typeface="Arial" pitchFamily="34" charset="0"/>
              <a:ea typeface="+mn-ea"/>
              <a:cs typeface="Arial" pitchFamily="34" charset="0"/>
            </a:rPr>
            <a:t>President/CEO</a:t>
          </a:r>
        </a:p>
      </dsp:txBody>
      <dsp:txXfrm>
        <a:off x="2271457" y="658706"/>
        <a:ext cx="1394238" cy="464343"/>
      </dsp:txXfrm>
    </dsp:sp>
    <dsp:sp modelId="{6E71BB24-41F3-488A-A394-971861D2EE16}">
      <dsp:nvSpPr>
        <dsp:cNvPr id="0" name=""/>
        <dsp:cNvSpPr/>
      </dsp:nvSpPr>
      <dsp:spPr>
        <a:xfrm>
          <a:off x="55715" y="1980511"/>
          <a:ext cx="1293996" cy="483897"/>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Finance</a:t>
          </a:r>
        </a:p>
      </dsp:txBody>
      <dsp:txXfrm>
        <a:off x="55715" y="1980511"/>
        <a:ext cx="1293996" cy="483897"/>
      </dsp:txXfrm>
    </dsp:sp>
    <dsp:sp modelId="{8FC4B7ED-58E6-40C7-AD32-AE597FFD2120}">
      <dsp:nvSpPr>
        <dsp:cNvPr id="0" name=""/>
        <dsp:cNvSpPr/>
      </dsp:nvSpPr>
      <dsp:spPr>
        <a:xfrm>
          <a:off x="379214" y="2659433"/>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Human Resources</a:t>
          </a:r>
        </a:p>
      </dsp:txBody>
      <dsp:txXfrm>
        <a:off x="379214" y="2659433"/>
        <a:ext cx="928687" cy="464343"/>
      </dsp:txXfrm>
    </dsp:sp>
    <dsp:sp modelId="{8A41F3BA-BAC4-4F4D-BCFC-A5129FFEE77B}">
      <dsp:nvSpPr>
        <dsp:cNvPr id="0" name=""/>
        <dsp:cNvSpPr/>
      </dsp:nvSpPr>
      <dsp:spPr>
        <a:xfrm>
          <a:off x="378694" y="3323050"/>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Debt Management</a:t>
          </a:r>
        </a:p>
      </dsp:txBody>
      <dsp:txXfrm>
        <a:off x="378694" y="3323050"/>
        <a:ext cx="928687" cy="464343"/>
      </dsp:txXfrm>
    </dsp:sp>
    <dsp:sp modelId="{9902BDD5-642E-4608-803F-0896D8CAC9CB}">
      <dsp:nvSpPr>
        <dsp:cNvPr id="0" name=""/>
        <dsp:cNvSpPr/>
      </dsp:nvSpPr>
      <dsp:spPr>
        <a:xfrm>
          <a:off x="394073" y="3965381"/>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Risk</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Management</a:t>
          </a:r>
        </a:p>
      </dsp:txBody>
      <dsp:txXfrm>
        <a:off x="394073" y="3965381"/>
        <a:ext cx="928687" cy="464343"/>
      </dsp:txXfrm>
    </dsp:sp>
    <dsp:sp modelId="{BA21791A-2D4F-4335-A6B5-90D0A59F6314}">
      <dsp:nvSpPr>
        <dsp:cNvPr id="0" name=""/>
        <dsp:cNvSpPr/>
      </dsp:nvSpPr>
      <dsp:spPr>
        <a:xfrm>
          <a:off x="378694" y="4599424"/>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chemeClr val="tx1"/>
              </a:solidFill>
              <a:latin typeface="Arial" pitchFamily="34" charset="0"/>
              <a:ea typeface="+mn-ea"/>
              <a:cs typeface="Arial" pitchFamily="34" charset="0"/>
            </a:rPr>
            <a:t>Payroll</a:t>
          </a:r>
        </a:p>
      </dsp:txBody>
      <dsp:txXfrm>
        <a:off x="378694" y="4599424"/>
        <a:ext cx="928687" cy="464343"/>
      </dsp:txXfrm>
    </dsp:sp>
    <dsp:sp modelId="{E2B56473-AC64-4398-A51F-877374FFEBC8}">
      <dsp:nvSpPr>
        <dsp:cNvPr id="0" name=""/>
        <dsp:cNvSpPr/>
      </dsp:nvSpPr>
      <dsp:spPr>
        <a:xfrm>
          <a:off x="378694" y="5328778"/>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chemeClr val="tx1"/>
              </a:solidFill>
              <a:latin typeface="Arial" pitchFamily="34" charset="0"/>
              <a:ea typeface="+mn-ea"/>
              <a:cs typeface="Arial" pitchFamily="34" charset="0"/>
            </a:rPr>
            <a:t>Payables</a:t>
          </a:r>
        </a:p>
        <a:p>
          <a:pPr marL="0" lvl="0" indent="0" algn="ctr" defTabSz="400050">
            <a:lnSpc>
              <a:spcPct val="90000"/>
            </a:lnSpc>
            <a:spcBef>
              <a:spcPct val="0"/>
            </a:spcBef>
            <a:spcAft>
              <a:spcPct val="35000"/>
            </a:spcAft>
            <a:buNone/>
          </a:pPr>
          <a:r>
            <a:rPr lang="en-US" sz="900" b="1" kern="1200" dirty="0">
              <a:solidFill>
                <a:schemeClr val="tx1"/>
              </a:solidFill>
              <a:latin typeface="Arial" pitchFamily="34" charset="0"/>
              <a:ea typeface="+mn-ea"/>
              <a:cs typeface="Arial" pitchFamily="34" charset="0"/>
            </a:rPr>
            <a:t>Receivables</a:t>
          </a:r>
        </a:p>
      </dsp:txBody>
      <dsp:txXfrm>
        <a:off x="378694" y="5328778"/>
        <a:ext cx="928687" cy="464343"/>
      </dsp:txXfrm>
    </dsp:sp>
    <dsp:sp modelId="{F2712F34-8C99-462F-85C9-F67F693C27D6}">
      <dsp:nvSpPr>
        <dsp:cNvPr id="0" name=""/>
        <dsp:cNvSpPr/>
      </dsp:nvSpPr>
      <dsp:spPr>
        <a:xfrm>
          <a:off x="379214" y="5956273"/>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chemeClr val="tx1"/>
              </a:solidFill>
              <a:latin typeface="Arial" pitchFamily="34" charset="0"/>
              <a:ea typeface="+mn-ea"/>
              <a:cs typeface="Arial" pitchFamily="34" charset="0"/>
            </a:rPr>
            <a:t>Purchasing</a:t>
          </a:r>
        </a:p>
      </dsp:txBody>
      <dsp:txXfrm>
        <a:off x="379214" y="5956273"/>
        <a:ext cx="928687" cy="464343"/>
      </dsp:txXfrm>
    </dsp:sp>
    <dsp:sp modelId="{30A930C1-D615-42F7-B567-B575E2778B25}">
      <dsp:nvSpPr>
        <dsp:cNvPr id="0" name=""/>
        <dsp:cNvSpPr/>
      </dsp:nvSpPr>
      <dsp:spPr>
        <a:xfrm>
          <a:off x="1544735" y="1980511"/>
          <a:ext cx="1226582" cy="49950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Stadium Operations</a:t>
          </a:r>
        </a:p>
      </dsp:txBody>
      <dsp:txXfrm>
        <a:off x="1544735" y="1980511"/>
        <a:ext cx="1226582" cy="499503"/>
      </dsp:txXfrm>
    </dsp:sp>
    <dsp:sp modelId="{AE4FFE17-6787-4D92-9311-8AE3C8DCDBA6}">
      <dsp:nvSpPr>
        <dsp:cNvPr id="0" name=""/>
        <dsp:cNvSpPr/>
      </dsp:nvSpPr>
      <dsp:spPr>
        <a:xfrm>
          <a:off x="1845233" y="2640562"/>
          <a:ext cx="928687" cy="422130"/>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Event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Operations</a:t>
          </a:r>
        </a:p>
      </dsp:txBody>
      <dsp:txXfrm>
        <a:off x="1845233" y="2640562"/>
        <a:ext cx="928687" cy="422130"/>
      </dsp:txXfrm>
    </dsp:sp>
    <dsp:sp modelId="{241D23CB-B9D4-4D50-8426-CBDA231849BD}">
      <dsp:nvSpPr>
        <dsp:cNvPr id="0" name=""/>
        <dsp:cNvSpPr/>
      </dsp:nvSpPr>
      <dsp:spPr>
        <a:xfrm>
          <a:off x="1851381" y="3292194"/>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SportsPlex Operations</a:t>
          </a:r>
        </a:p>
      </dsp:txBody>
      <dsp:txXfrm>
        <a:off x="1851381" y="3292194"/>
        <a:ext cx="928687" cy="464343"/>
      </dsp:txXfrm>
    </dsp:sp>
    <dsp:sp modelId="{3C5D0103-10B7-4B55-BC69-1C3A307EEB4F}">
      <dsp:nvSpPr>
        <dsp:cNvPr id="0" name=""/>
        <dsp:cNvSpPr/>
      </dsp:nvSpPr>
      <dsp:spPr>
        <a:xfrm>
          <a:off x="1851381" y="3951562"/>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chemeClr val="tx1"/>
              </a:solidFill>
              <a:latin typeface="Arial" pitchFamily="34" charset="0"/>
              <a:ea typeface="+mn-ea"/>
              <a:cs typeface="Arial" pitchFamily="34" charset="0"/>
            </a:rPr>
            <a:t>Merchandise Sales</a:t>
          </a:r>
        </a:p>
      </dsp:txBody>
      <dsp:txXfrm>
        <a:off x="1851381" y="3951562"/>
        <a:ext cx="928687" cy="464343"/>
      </dsp:txXfrm>
    </dsp:sp>
    <dsp:sp modelId="{CBE655C1-A998-4230-8802-A3F3D2538920}">
      <dsp:nvSpPr>
        <dsp:cNvPr id="0" name=""/>
        <dsp:cNvSpPr/>
      </dsp:nvSpPr>
      <dsp:spPr>
        <a:xfrm>
          <a:off x="1833689" y="4602085"/>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Capital Projects</a:t>
          </a:r>
        </a:p>
      </dsp:txBody>
      <dsp:txXfrm>
        <a:off x="1833689" y="4602085"/>
        <a:ext cx="928687" cy="464343"/>
      </dsp:txXfrm>
    </dsp:sp>
    <dsp:sp modelId="{9AF3A370-FA62-45C0-B79B-CA538A4084F2}">
      <dsp:nvSpPr>
        <dsp:cNvPr id="0" name=""/>
        <dsp:cNvSpPr/>
      </dsp:nvSpPr>
      <dsp:spPr>
        <a:xfrm>
          <a:off x="1851381" y="5270298"/>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Facilities Management</a:t>
          </a:r>
        </a:p>
      </dsp:txBody>
      <dsp:txXfrm>
        <a:off x="1851381" y="5270298"/>
        <a:ext cx="928687" cy="464343"/>
      </dsp:txXfrm>
    </dsp:sp>
    <dsp:sp modelId="{215429B2-13BC-4182-B54B-7203CC2F0236}">
      <dsp:nvSpPr>
        <dsp:cNvPr id="0" name=""/>
        <dsp:cNvSpPr/>
      </dsp:nvSpPr>
      <dsp:spPr>
        <a:xfrm>
          <a:off x="1851381" y="5929667"/>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anose="020B0604020202020204" pitchFamily="34" charset="0"/>
              <a:cs typeface="Arial" panose="020B0604020202020204" pitchFamily="34" charset="0"/>
            </a:rPr>
            <a:t>Food and Beverage</a:t>
          </a:r>
        </a:p>
      </dsp:txBody>
      <dsp:txXfrm>
        <a:off x="1851381" y="5929667"/>
        <a:ext cx="928687" cy="464343"/>
      </dsp:txXfrm>
    </dsp:sp>
    <dsp:sp modelId="{AC34B8EF-982B-49C8-8789-ABEEF9F8BAE9}">
      <dsp:nvSpPr>
        <dsp:cNvPr id="0" name=""/>
        <dsp:cNvSpPr/>
      </dsp:nvSpPr>
      <dsp:spPr>
        <a:xfrm>
          <a:off x="2966342" y="1989357"/>
          <a:ext cx="1399429"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Golf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1" i="0" u="none" strike="noStrike" kern="1200" cap="none" normalizeH="0" baseline="0" dirty="0">
              <a:ln/>
              <a:solidFill>
                <a:schemeClr val="tx1"/>
              </a:solidFill>
              <a:effectLst/>
              <a:latin typeface="Arial" charset="0"/>
              <a:ea typeface="+mn-ea"/>
              <a:cs typeface="+mn-cs"/>
            </a:rPr>
            <a:t>Operations</a:t>
          </a:r>
        </a:p>
      </dsp:txBody>
      <dsp:txXfrm>
        <a:off x="2966342" y="1989357"/>
        <a:ext cx="1399429" cy="464343"/>
      </dsp:txXfrm>
    </dsp:sp>
    <dsp:sp modelId="{66F51A8D-47AD-4706-84C9-1B985517E602}">
      <dsp:nvSpPr>
        <dsp:cNvPr id="0" name=""/>
        <dsp:cNvSpPr/>
      </dsp:nvSpPr>
      <dsp:spPr>
        <a:xfrm>
          <a:off x="3316200" y="2639879"/>
          <a:ext cx="1058434"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Club House</a:t>
          </a:r>
        </a:p>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Operations</a:t>
          </a:r>
        </a:p>
      </dsp:txBody>
      <dsp:txXfrm>
        <a:off x="3316200" y="2639879"/>
        <a:ext cx="1058434" cy="464343"/>
      </dsp:txXfrm>
    </dsp:sp>
    <dsp:sp modelId="{0B5BE672-B65D-45C7-82CD-3303EFB4F170}">
      <dsp:nvSpPr>
        <dsp:cNvPr id="0" name=""/>
        <dsp:cNvSpPr/>
      </dsp:nvSpPr>
      <dsp:spPr>
        <a:xfrm>
          <a:off x="3316200" y="3299247"/>
          <a:ext cx="1074073"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Course &amp; Facility</a:t>
          </a:r>
        </a:p>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Maintenance</a:t>
          </a:r>
        </a:p>
      </dsp:txBody>
      <dsp:txXfrm>
        <a:off x="3316200" y="3299247"/>
        <a:ext cx="1074073" cy="464343"/>
      </dsp:txXfrm>
    </dsp:sp>
    <dsp:sp modelId="{C695F638-6C76-41CC-B26E-7BF56F5A9D64}">
      <dsp:nvSpPr>
        <dsp:cNvPr id="0" name=""/>
        <dsp:cNvSpPr/>
      </dsp:nvSpPr>
      <dsp:spPr>
        <a:xfrm>
          <a:off x="4560797" y="1980511"/>
          <a:ext cx="1317631"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chemeClr val="tx1"/>
              </a:solidFill>
              <a:latin typeface="Arial" pitchFamily="34" charset="0"/>
              <a:ea typeface="+mn-ea"/>
              <a:cs typeface="Arial" pitchFamily="34" charset="0"/>
            </a:rPr>
            <a:t>Marketing and Communications</a:t>
          </a:r>
        </a:p>
      </dsp:txBody>
      <dsp:txXfrm>
        <a:off x="4560797" y="1980511"/>
        <a:ext cx="1317631" cy="464343"/>
      </dsp:txXfrm>
    </dsp:sp>
    <dsp:sp modelId="{AAAD3613-9BAB-45C4-806E-4BCC6E26EE34}">
      <dsp:nvSpPr>
        <dsp:cNvPr id="0" name=""/>
        <dsp:cNvSpPr/>
      </dsp:nvSpPr>
      <dsp:spPr>
        <a:xfrm>
          <a:off x="4890204" y="2639879"/>
          <a:ext cx="995850"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Marketing</a:t>
          </a:r>
        </a:p>
      </dsp:txBody>
      <dsp:txXfrm>
        <a:off x="4890204" y="2639879"/>
        <a:ext cx="995850" cy="464343"/>
      </dsp:txXfrm>
    </dsp:sp>
    <dsp:sp modelId="{1AD40269-F5F1-446E-8CDB-0AF96E010F3B}">
      <dsp:nvSpPr>
        <dsp:cNvPr id="0" name=""/>
        <dsp:cNvSpPr/>
      </dsp:nvSpPr>
      <dsp:spPr>
        <a:xfrm>
          <a:off x="4890204" y="3299247"/>
          <a:ext cx="997679"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Communications</a:t>
          </a:r>
        </a:p>
      </dsp:txBody>
      <dsp:txXfrm>
        <a:off x="4890204" y="3299247"/>
        <a:ext cx="997679" cy="464343"/>
      </dsp:txXfrm>
    </dsp:sp>
    <dsp:sp modelId="{B8B0C336-EC03-49C2-8F14-B018DD6FFC59}">
      <dsp:nvSpPr>
        <dsp:cNvPr id="0" name=""/>
        <dsp:cNvSpPr/>
      </dsp:nvSpPr>
      <dsp:spPr>
        <a:xfrm>
          <a:off x="4890204" y="3958616"/>
          <a:ext cx="9859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Sales</a:t>
          </a:r>
        </a:p>
      </dsp:txBody>
      <dsp:txXfrm>
        <a:off x="4890204" y="3958616"/>
        <a:ext cx="985987" cy="464343"/>
      </dsp:txXfrm>
    </dsp:sp>
    <dsp:sp modelId="{E592E483-1500-425B-B2AE-1B4883E09ABC}">
      <dsp:nvSpPr>
        <dsp:cNvPr id="0" name=""/>
        <dsp:cNvSpPr/>
      </dsp:nvSpPr>
      <dsp:spPr>
        <a:xfrm>
          <a:off x="4864099" y="4626685"/>
          <a:ext cx="928687"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Receptionist</a:t>
          </a:r>
        </a:p>
      </dsp:txBody>
      <dsp:txXfrm>
        <a:off x="4864099" y="4626685"/>
        <a:ext cx="928687" cy="464343"/>
      </dsp:txXfrm>
    </dsp:sp>
    <dsp:sp modelId="{7DC992F0-7A83-4CED-BF2F-BE8887256BED}">
      <dsp:nvSpPr>
        <dsp:cNvPr id="0" name=""/>
        <dsp:cNvSpPr/>
      </dsp:nvSpPr>
      <dsp:spPr>
        <a:xfrm>
          <a:off x="1585574" y="1321143"/>
          <a:ext cx="1283984" cy="464343"/>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itchFamily="34" charset="0"/>
              <a:ea typeface="+mn-ea"/>
              <a:cs typeface="Arial" pitchFamily="34" charset="0"/>
            </a:rPr>
            <a:t>Executive Assistant</a:t>
          </a:r>
        </a:p>
      </dsp:txBody>
      <dsp:txXfrm>
        <a:off x="1585574" y="1321143"/>
        <a:ext cx="1283984" cy="4643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A025-F694-4BB2-A29A-100DBF53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12145</Words>
  <Characters>69232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Deltecia Jones</dc:creator>
  <cp:lastModifiedBy>Deltecia Jones</cp:lastModifiedBy>
  <cp:revision>5</cp:revision>
  <cp:lastPrinted>2020-06-04T16:15:00Z</cp:lastPrinted>
  <dcterms:created xsi:type="dcterms:W3CDTF">2020-06-04T17:58:00Z</dcterms:created>
  <dcterms:modified xsi:type="dcterms:W3CDTF">2020-06-08T17:25:00Z</dcterms:modified>
</cp:coreProperties>
</file>